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830B0" w14:textId="77777777" w:rsidR="00C01CA1" w:rsidRPr="00FF47D2" w:rsidRDefault="00B51472" w:rsidP="008D4BFE">
      <w:pPr>
        <w:spacing w:line="276" w:lineRule="auto"/>
      </w:pPr>
      <w:r w:rsidRPr="00FF47D2">
        <w:t xml:space="preserve"> </w:t>
      </w:r>
    </w:p>
    <w:p w14:paraId="202083B7" w14:textId="377E79D1" w:rsidR="00262ECC" w:rsidRPr="00FF47D2" w:rsidRDefault="00F70589" w:rsidP="008D4BFE">
      <w:pPr>
        <w:spacing w:line="276" w:lineRule="auto"/>
        <w:rPr>
          <w:sz w:val="48"/>
        </w:rPr>
      </w:pPr>
      <w:r w:rsidRPr="00FF47D2">
        <w:rPr>
          <w:noProof/>
          <w:sz w:val="48"/>
        </w:rPr>
        <w:drawing>
          <wp:anchor distT="0" distB="0" distL="114300" distR="114300" simplePos="0" relativeHeight="251658240" behindDoc="0" locked="0" layoutInCell="1" allowOverlap="1" wp14:anchorId="7F5F65A3" wp14:editId="0A141D8C">
            <wp:simplePos x="0" y="0"/>
            <wp:positionH relativeFrom="column">
              <wp:posOffset>2843530</wp:posOffset>
            </wp:positionH>
            <wp:positionV relativeFrom="paragraph">
              <wp:posOffset>8890</wp:posOffset>
            </wp:positionV>
            <wp:extent cx="3111500" cy="603250"/>
            <wp:effectExtent l="0" t="0" r="0" b="0"/>
            <wp:wrapSquare wrapText="bothSides"/>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603250"/>
                    </a:xfrm>
                    <a:prstGeom prst="rect">
                      <a:avLst/>
                    </a:prstGeom>
                    <a:noFill/>
                  </pic:spPr>
                </pic:pic>
              </a:graphicData>
            </a:graphic>
            <wp14:sizeRelH relativeFrom="page">
              <wp14:pctWidth>0</wp14:pctWidth>
            </wp14:sizeRelH>
            <wp14:sizeRelV relativeFrom="page">
              <wp14:pctHeight>0</wp14:pctHeight>
            </wp14:sizeRelV>
          </wp:anchor>
        </w:drawing>
      </w:r>
    </w:p>
    <w:p w14:paraId="1A69CAAA" w14:textId="77777777" w:rsidR="00262ECC" w:rsidRPr="00FF47D2" w:rsidRDefault="00262ECC" w:rsidP="008D4BFE">
      <w:pPr>
        <w:pStyle w:val="Nagwek2"/>
        <w:spacing w:line="276" w:lineRule="auto"/>
        <w:rPr>
          <w:color w:val="auto"/>
          <w:sz w:val="48"/>
        </w:rPr>
      </w:pPr>
    </w:p>
    <w:p w14:paraId="6790A4A9" w14:textId="77777777" w:rsidR="003772B4" w:rsidRPr="00FF47D2" w:rsidRDefault="003772B4" w:rsidP="008D4BFE">
      <w:pPr>
        <w:pStyle w:val="Nagwek2"/>
        <w:spacing w:line="276" w:lineRule="auto"/>
        <w:rPr>
          <w:color w:val="auto"/>
          <w:sz w:val="48"/>
        </w:rPr>
      </w:pPr>
    </w:p>
    <w:p w14:paraId="3309DD7C" w14:textId="77777777" w:rsidR="00E81CB4" w:rsidRPr="00FF47D2" w:rsidRDefault="005A2227"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REGULAMIN</w:t>
      </w:r>
      <w:r w:rsidR="00352937" w:rsidRPr="00FF47D2">
        <w:rPr>
          <w:b/>
          <w:sz w:val="56"/>
          <w:szCs w:val="56"/>
        </w:rPr>
        <w:t xml:space="preserve"> </w:t>
      </w:r>
    </w:p>
    <w:p w14:paraId="1C829BB7" w14:textId="77777777" w:rsidR="00E81CB4" w:rsidRPr="00FF47D2" w:rsidRDefault="00E32701"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DOTYCZĄC</w:t>
      </w:r>
      <w:r w:rsidR="005A2227" w:rsidRPr="00FF47D2">
        <w:rPr>
          <w:b/>
          <w:sz w:val="56"/>
          <w:szCs w:val="56"/>
        </w:rPr>
        <w:t>Y</w:t>
      </w:r>
      <w:r w:rsidRPr="00FF47D2">
        <w:rPr>
          <w:b/>
          <w:sz w:val="56"/>
          <w:szCs w:val="56"/>
        </w:rPr>
        <w:t xml:space="preserve"> </w:t>
      </w:r>
      <w:r w:rsidR="006148E5" w:rsidRPr="00FF47D2">
        <w:rPr>
          <w:b/>
          <w:sz w:val="56"/>
          <w:szCs w:val="56"/>
        </w:rPr>
        <w:t>BEZPIECZEŃSTWA</w:t>
      </w:r>
    </w:p>
    <w:p w14:paraId="599C81C3" w14:textId="77777777" w:rsidR="008950F1" w:rsidRPr="00FF47D2" w:rsidRDefault="00FD48C9"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w</w:t>
      </w:r>
      <w:r w:rsidR="002078D6" w:rsidRPr="00FF47D2">
        <w:rPr>
          <w:b/>
          <w:sz w:val="56"/>
          <w:szCs w:val="56"/>
        </w:rPr>
        <w:t xml:space="preserve"> </w:t>
      </w:r>
      <w:r w:rsidR="00B719CD" w:rsidRPr="00FF47D2">
        <w:rPr>
          <w:b/>
          <w:sz w:val="56"/>
          <w:szCs w:val="56"/>
        </w:rPr>
        <w:t>Publicznej Szkole Podstawowej</w:t>
      </w:r>
      <w:r w:rsidRPr="00FF47D2">
        <w:rPr>
          <w:b/>
          <w:sz w:val="56"/>
          <w:szCs w:val="56"/>
        </w:rPr>
        <w:t xml:space="preserve"> </w:t>
      </w:r>
    </w:p>
    <w:p w14:paraId="642AFE37" w14:textId="77777777" w:rsidR="008950F1" w:rsidRPr="00FF47D2" w:rsidRDefault="00FD48C9"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w:t>
      </w:r>
      <w:r w:rsidR="008950F1" w:rsidRPr="00FF47D2">
        <w:rPr>
          <w:b/>
          <w:sz w:val="56"/>
          <w:szCs w:val="56"/>
        </w:rPr>
        <w:t>Marco Polo</w:t>
      </w:r>
      <w:r w:rsidRPr="00FF47D2">
        <w:rPr>
          <w:b/>
          <w:sz w:val="56"/>
          <w:szCs w:val="56"/>
        </w:rPr>
        <w:t xml:space="preserve">” </w:t>
      </w:r>
    </w:p>
    <w:p w14:paraId="60675ECB" w14:textId="77777777" w:rsidR="002078D6" w:rsidRPr="00FF47D2" w:rsidRDefault="00FD48C9"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prowadzon</w:t>
      </w:r>
      <w:r w:rsidR="00BA4EB9" w:rsidRPr="00FF47D2">
        <w:rPr>
          <w:b/>
          <w:sz w:val="56"/>
          <w:szCs w:val="56"/>
        </w:rPr>
        <w:t>ej</w:t>
      </w:r>
      <w:r w:rsidRPr="00FF47D2">
        <w:rPr>
          <w:b/>
          <w:sz w:val="56"/>
          <w:szCs w:val="56"/>
        </w:rPr>
        <w:t xml:space="preserve"> przez</w:t>
      </w:r>
    </w:p>
    <w:p w14:paraId="78AC7147" w14:textId="77777777" w:rsidR="002078D6" w:rsidRPr="00FF47D2" w:rsidRDefault="009B1A08"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b/>
          <w:sz w:val="56"/>
          <w:szCs w:val="56"/>
        </w:rPr>
        <w:t>Ogólnopolskiego Operatora Oświaty</w:t>
      </w:r>
    </w:p>
    <w:p w14:paraId="0A82A157" w14:textId="77777777" w:rsidR="009B1A08" w:rsidRPr="00FF47D2" w:rsidRDefault="009B1A08" w:rsidP="008D4BFE">
      <w:pPr>
        <w:spacing w:line="276" w:lineRule="auto"/>
        <w:rPr>
          <w:b/>
          <w:outline/>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p>
    <w:p w14:paraId="5074337D" w14:textId="77777777" w:rsidR="00352937" w:rsidRPr="00FF47D2" w:rsidRDefault="00352937" w:rsidP="008D4BFE">
      <w:pPr>
        <w:spacing w:line="276" w:lineRule="auto"/>
        <w:rPr>
          <w:sz w:val="72"/>
          <w:szCs w:val="72"/>
        </w:rPr>
      </w:pPr>
    </w:p>
    <w:p w14:paraId="14E814AF" w14:textId="77777777" w:rsidR="006148E5" w:rsidRPr="00FF47D2" w:rsidRDefault="006148E5" w:rsidP="008D4BFE">
      <w:pPr>
        <w:spacing w:line="276" w:lineRule="auto"/>
        <w:rPr>
          <w:sz w:val="72"/>
          <w:szCs w:val="72"/>
        </w:rPr>
      </w:pPr>
    </w:p>
    <w:p w14:paraId="266E41FC" w14:textId="6CCA2B62" w:rsidR="003772B4" w:rsidRPr="00FF47D2" w:rsidRDefault="00262ECC" w:rsidP="008D4BFE">
      <w:pPr>
        <w:spacing w:line="276" w:lineRule="auto"/>
        <w:rPr>
          <w:outline/>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80"/>
            </w14:solidFill>
            <w14:prstDash w14:val="solid"/>
            <w14:round/>
          </w14:textOutline>
        </w:rPr>
      </w:pPr>
      <w:r w:rsidRPr="00FF47D2">
        <w:rPr>
          <w:sz w:val="32"/>
          <w:szCs w:val="32"/>
        </w:rPr>
        <w:t xml:space="preserve">Wrocław, </w:t>
      </w:r>
      <w:r w:rsidR="008D1C8E" w:rsidRPr="00FF47D2">
        <w:rPr>
          <w:sz w:val="32"/>
          <w:szCs w:val="32"/>
        </w:rPr>
        <w:t>1</w:t>
      </w:r>
      <w:r w:rsidR="005D30D4">
        <w:rPr>
          <w:sz w:val="32"/>
          <w:szCs w:val="32"/>
        </w:rPr>
        <w:t xml:space="preserve"> </w:t>
      </w:r>
      <w:r w:rsidR="00076642" w:rsidRPr="00FF47D2">
        <w:rPr>
          <w:sz w:val="32"/>
          <w:szCs w:val="32"/>
        </w:rPr>
        <w:t>września</w:t>
      </w:r>
      <w:r w:rsidR="008D1C8E" w:rsidRPr="00FF47D2">
        <w:rPr>
          <w:sz w:val="32"/>
          <w:szCs w:val="32"/>
        </w:rPr>
        <w:t xml:space="preserve"> 2023</w:t>
      </w:r>
      <w:r w:rsidRPr="00FF47D2">
        <w:rPr>
          <w:sz w:val="32"/>
          <w:szCs w:val="32"/>
        </w:rPr>
        <w:t>r.</w:t>
      </w:r>
    </w:p>
    <w:p w14:paraId="782AEB96" w14:textId="2BA4C087" w:rsidR="00652DEF" w:rsidRPr="00FF47D2" w:rsidRDefault="00490E1E" w:rsidP="008D4BFE">
      <w:pPr>
        <w:pStyle w:val="Nagwek2"/>
        <w:spacing w:line="276" w:lineRule="auto"/>
        <w:rPr>
          <w:color w:val="auto"/>
        </w:rPr>
      </w:pPr>
      <w:r>
        <w:rPr>
          <w:color w:val="auto"/>
        </w:rPr>
        <w:t>Aktualizacja z dnia 12.11.2024r.</w:t>
      </w:r>
      <w:r w:rsidR="00262ECC" w:rsidRPr="00FF47D2">
        <w:rPr>
          <w:color w:val="auto"/>
        </w:rPr>
        <w:br w:type="page"/>
      </w:r>
    </w:p>
    <w:p w14:paraId="58352711" w14:textId="77777777" w:rsidR="00FB6D0B" w:rsidRPr="00FF47D2" w:rsidRDefault="00FB6D0B" w:rsidP="005D30D4">
      <w:r w:rsidRPr="00FF47D2">
        <w:lastRenderedPageBreak/>
        <w:t>Spis treści</w:t>
      </w:r>
    </w:p>
    <w:p w14:paraId="27EFD5BC" w14:textId="110F8E79" w:rsidR="00FB6D0B" w:rsidRPr="00FF47D2" w:rsidRDefault="00FB6D0B">
      <w:pPr>
        <w:pStyle w:val="Spistreci2"/>
        <w:tabs>
          <w:tab w:val="right" w:leader="dot" w:pos="9552"/>
        </w:tabs>
        <w:rPr>
          <w:rFonts w:cs="Times New Roman"/>
          <w:i w:val="0"/>
          <w:iCs w:val="0"/>
          <w:noProof/>
          <w:kern w:val="2"/>
          <w:sz w:val="24"/>
          <w:szCs w:val="24"/>
        </w:rPr>
      </w:pPr>
      <w:r w:rsidRPr="00FF47D2">
        <w:rPr>
          <w:i w:val="0"/>
          <w:iCs w:val="0"/>
        </w:rPr>
        <w:fldChar w:fldCharType="begin"/>
      </w:r>
      <w:r w:rsidRPr="00FF47D2">
        <w:rPr>
          <w:i w:val="0"/>
          <w:iCs w:val="0"/>
        </w:rPr>
        <w:instrText xml:space="preserve"> TOC \o "1-3" \h \z \u </w:instrText>
      </w:r>
      <w:r w:rsidRPr="00FF47D2">
        <w:rPr>
          <w:i w:val="0"/>
          <w:iCs w:val="0"/>
        </w:rPr>
        <w:fldChar w:fldCharType="separate"/>
      </w:r>
      <w:hyperlink w:anchor="_Toc138664862" w:history="1">
        <w:r w:rsidRPr="00FF47D2">
          <w:rPr>
            <w:rStyle w:val="Hipercze"/>
            <w:noProof/>
            <w:color w:val="auto"/>
          </w:rPr>
          <w:t>Telefony alarmowe:</w:t>
        </w:r>
        <w:r w:rsidRPr="00FF47D2">
          <w:rPr>
            <w:noProof/>
            <w:webHidden/>
          </w:rPr>
          <w:tab/>
        </w:r>
        <w:r w:rsidRPr="00FF47D2">
          <w:rPr>
            <w:noProof/>
            <w:webHidden/>
          </w:rPr>
          <w:fldChar w:fldCharType="begin"/>
        </w:r>
        <w:r w:rsidRPr="00FF47D2">
          <w:rPr>
            <w:noProof/>
            <w:webHidden/>
          </w:rPr>
          <w:instrText xml:space="preserve"> PAGEREF _Toc138664862 \h </w:instrText>
        </w:r>
        <w:r w:rsidRPr="00FF47D2">
          <w:rPr>
            <w:noProof/>
            <w:webHidden/>
          </w:rPr>
        </w:r>
        <w:r w:rsidRPr="00FF47D2">
          <w:rPr>
            <w:noProof/>
            <w:webHidden/>
          </w:rPr>
          <w:fldChar w:fldCharType="separate"/>
        </w:r>
        <w:r w:rsidR="00E9444E">
          <w:rPr>
            <w:noProof/>
            <w:webHidden/>
          </w:rPr>
          <w:t>2</w:t>
        </w:r>
        <w:r w:rsidRPr="00FF47D2">
          <w:rPr>
            <w:noProof/>
            <w:webHidden/>
          </w:rPr>
          <w:fldChar w:fldCharType="end"/>
        </w:r>
      </w:hyperlink>
    </w:p>
    <w:p w14:paraId="14A8E569" w14:textId="5C5222E1" w:rsidR="00FB6D0B" w:rsidRPr="00FF47D2" w:rsidRDefault="00FB6D0B">
      <w:pPr>
        <w:pStyle w:val="Spistreci2"/>
        <w:tabs>
          <w:tab w:val="right" w:leader="dot" w:pos="9552"/>
        </w:tabs>
        <w:rPr>
          <w:rFonts w:cs="Times New Roman"/>
          <w:i w:val="0"/>
          <w:iCs w:val="0"/>
          <w:noProof/>
          <w:kern w:val="2"/>
          <w:sz w:val="24"/>
          <w:szCs w:val="24"/>
        </w:rPr>
      </w:pPr>
      <w:hyperlink w:anchor="_Toc138664865" w:history="1">
        <w:r w:rsidRPr="00FF47D2">
          <w:rPr>
            <w:rStyle w:val="Hipercze"/>
            <w:noProof/>
            <w:color w:val="auto"/>
          </w:rPr>
          <w:t>Podstawy prawne zapewniające bezpieczeństwo w szkole przez dyrektora</w:t>
        </w:r>
        <w:r w:rsidRPr="00FF47D2">
          <w:rPr>
            <w:noProof/>
            <w:webHidden/>
          </w:rPr>
          <w:tab/>
        </w:r>
        <w:r w:rsidRPr="00FF47D2">
          <w:rPr>
            <w:noProof/>
            <w:webHidden/>
          </w:rPr>
          <w:fldChar w:fldCharType="begin"/>
        </w:r>
        <w:r w:rsidRPr="00FF47D2">
          <w:rPr>
            <w:noProof/>
            <w:webHidden/>
          </w:rPr>
          <w:instrText xml:space="preserve"> PAGEREF _Toc138664865 \h </w:instrText>
        </w:r>
        <w:r w:rsidRPr="00FF47D2">
          <w:rPr>
            <w:noProof/>
            <w:webHidden/>
          </w:rPr>
        </w:r>
        <w:r w:rsidRPr="00FF47D2">
          <w:rPr>
            <w:noProof/>
            <w:webHidden/>
          </w:rPr>
          <w:fldChar w:fldCharType="separate"/>
        </w:r>
        <w:r w:rsidR="00E9444E">
          <w:rPr>
            <w:noProof/>
            <w:webHidden/>
          </w:rPr>
          <w:t>3</w:t>
        </w:r>
        <w:r w:rsidRPr="00FF47D2">
          <w:rPr>
            <w:noProof/>
            <w:webHidden/>
          </w:rPr>
          <w:fldChar w:fldCharType="end"/>
        </w:r>
      </w:hyperlink>
    </w:p>
    <w:p w14:paraId="2E759DB3" w14:textId="62A5F8E0"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66" w:history="1">
        <w:r w:rsidRPr="00FF47D2">
          <w:rPr>
            <w:rStyle w:val="Hipercze"/>
            <w:noProof/>
            <w:color w:val="auto"/>
          </w:rPr>
          <w:t>1.</w:t>
        </w:r>
        <w:r w:rsidRPr="00FF47D2">
          <w:rPr>
            <w:rFonts w:cs="Times New Roman"/>
            <w:i w:val="0"/>
            <w:iCs w:val="0"/>
            <w:noProof/>
            <w:kern w:val="2"/>
            <w:sz w:val="24"/>
            <w:szCs w:val="24"/>
          </w:rPr>
          <w:tab/>
        </w:r>
        <w:r w:rsidRPr="00FF47D2">
          <w:rPr>
            <w:rStyle w:val="Hipercze"/>
            <w:noProof/>
            <w:color w:val="auto"/>
          </w:rPr>
          <w:t>Wstęp</w:t>
        </w:r>
        <w:r w:rsidRPr="00FF47D2">
          <w:rPr>
            <w:noProof/>
            <w:webHidden/>
          </w:rPr>
          <w:tab/>
        </w:r>
        <w:r w:rsidRPr="00FF47D2">
          <w:rPr>
            <w:noProof/>
            <w:webHidden/>
          </w:rPr>
          <w:fldChar w:fldCharType="begin"/>
        </w:r>
        <w:r w:rsidRPr="00FF47D2">
          <w:rPr>
            <w:noProof/>
            <w:webHidden/>
          </w:rPr>
          <w:instrText xml:space="preserve"> PAGEREF _Toc138664866 \h </w:instrText>
        </w:r>
        <w:r w:rsidRPr="00FF47D2">
          <w:rPr>
            <w:noProof/>
            <w:webHidden/>
          </w:rPr>
        </w:r>
        <w:r w:rsidRPr="00FF47D2">
          <w:rPr>
            <w:noProof/>
            <w:webHidden/>
          </w:rPr>
          <w:fldChar w:fldCharType="separate"/>
        </w:r>
        <w:r w:rsidR="00E9444E">
          <w:rPr>
            <w:noProof/>
            <w:webHidden/>
          </w:rPr>
          <w:t>4</w:t>
        </w:r>
        <w:r w:rsidRPr="00FF47D2">
          <w:rPr>
            <w:noProof/>
            <w:webHidden/>
          </w:rPr>
          <w:fldChar w:fldCharType="end"/>
        </w:r>
      </w:hyperlink>
    </w:p>
    <w:p w14:paraId="712FAA79" w14:textId="655AEE35"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67" w:history="1">
        <w:r w:rsidRPr="00FF47D2">
          <w:rPr>
            <w:rStyle w:val="Hipercze"/>
            <w:noProof/>
            <w:color w:val="auto"/>
          </w:rPr>
          <w:t>2.</w:t>
        </w:r>
        <w:r w:rsidRPr="00FF47D2">
          <w:rPr>
            <w:rFonts w:cs="Times New Roman"/>
            <w:i w:val="0"/>
            <w:iCs w:val="0"/>
            <w:noProof/>
            <w:kern w:val="2"/>
            <w:sz w:val="24"/>
            <w:szCs w:val="24"/>
          </w:rPr>
          <w:tab/>
        </w:r>
        <w:r w:rsidRPr="00FF47D2">
          <w:rPr>
            <w:rStyle w:val="Hipercze"/>
            <w:noProof/>
            <w:color w:val="auto"/>
          </w:rPr>
          <w:t>Cel główny</w:t>
        </w:r>
        <w:r w:rsidRPr="00FF47D2">
          <w:rPr>
            <w:noProof/>
            <w:webHidden/>
          </w:rPr>
          <w:tab/>
        </w:r>
        <w:r w:rsidRPr="00FF47D2">
          <w:rPr>
            <w:noProof/>
            <w:webHidden/>
          </w:rPr>
          <w:fldChar w:fldCharType="begin"/>
        </w:r>
        <w:r w:rsidRPr="00FF47D2">
          <w:rPr>
            <w:noProof/>
            <w:webHidden/>
          </w:rPr>
          <w:instrText xml:space="preserve"> PAGEREF _Toc138664867 \h </w:instrText>
        </w:r>
        <w:r w:rsidRPr="00FF47D2">
          <w:rPr>
            <w:noProof/>
            <w:webHidden/>
          </w:rPr>
        </w:r>
        <w:r w:rsidRPr="00FF47D2">
          <w:rPr>
            <w:noProof/>
            <w:webHidden/>
          </w:rPr>
          <w:fldChar w:fldCharType="separate"/>
        </w:r>
        <w:r w:rsidR="00E9444E">
          <w:rPr>
            <w:noProof/>
            <w:webHidden/>
          </w:rPr>
          <w:t>4</w:t>
        </w:r>
        <w:r w:rsidRPr="00FF47D2">
          <w:rPr>
            <w:noProof/>
            <w:webHidden/>
          </w:rPr>
          <w:fldChar w:fldCharType="end"/>
        </w:r>
      </w:hyperlink>
    </w:p>
    <w:p w14:paraId="4CABEAFA" w14:textId="53CBF9FF"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68" w:history="1">
        <w:r w:rsidRPr="00FF47D2">
          <w:rPr>
            <w:rStyle w:val="Hipercze"/>
            <w:noProof/>
            <w:color w:val="auto"/>
          </w:rPr>
          <w:t>3.</w:t>
        </w:r>
        <w:r w:rsidRPr="00FF47D2">
          <w:rPr>
            <w:rFonts w:cs="Times New Roman"/>
            <w:i w:val="0"/>
            <w:iCs w:val="0"/>
            <w:noProof/>
            <w:kern w:val="2"/>
            <w:sz w:val="24"/>
            <w:szCs w:val="24"/>
          </w:rPr>
          <w:tab/>
        </w:r>
        <w:r w:rsidRPr="00FF47D2">
          <w:rPr>
            <w:rStyle w:val="Hipercze"/>
            <w:noProof/>
            <w:color w:val="auto"/>
          </w:rPr>
          <w:t>Procedura dotycząca przyprowadzania i odbierania ucznia ze szkoły</w:t>
        </w:r>
        <w:r w:rsidRPr="00FF47D2">
          <w:rPr>
            <w:noProof/>
            <w:webHidden/>
          </w:rPr>
          <w:tab/>
        </w:r>
        <w:r w:rsidRPr="00FF47D2">
          <w:rPr>
            <w:noProof/>
            <w:webHidden/>
          </w:rPr>
          <w:fldChar w:fldCharType="begin"/>
        </w:r>
        <w:r w:rsidRPr="00FF47D2">
          <w:rPr>
            <w:noProof/>
            <w:webHidden/>
          </w:rPr>
          <w:instrText xml:space="preserve"> PAGEREF _Toc138664868 \h </w:instrText>
        </w:r>
        <w:r w:rsidRPr="00FF47D2">
          <w:rPr>
            <w:noProof/>
            <w:webHidden/>
          </w:rPr>
        </w:r>
        <w:r w:rsidRPr="00FF47D2">
          <w:rPr>
            <w:noProof/>
            <w:webHidden/>
          </w:rPr>
          <w:fldChar w:fldCharType="separate"/>
        </w:r>
        <w:r w:rsidR="00E9444E">
          <w:rPr>
            <w:noProof/>
            <w:webHidden/>
          </w:rPr>
          <w:t>5</w:t>
        </w:r>
        <w:r w:rsidRPr="00FF47D2">
          <w:rPr>
            <w:noProof/>
            <w:webHidden/>
          </w:rPr>
          <w:fldChar w:fldCharType="end"/>
        </w:r>
      </w:hyperlink>
    </w:p>
    <w:p w14:paraId="7A625EF2" w14:textId="3BAB181C"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69" w:history="1">
        <w:r w:rsidRPr="00FF47D2">
          <w:rPr>
            <w:rStyle w:val="Hipercze"/>
            <w:noProof/>
            <w:color w:val="auto"/>
          </w:rPr>
          <w:t>4.</w:t>
        </w:r>
        <w:r w:rsidRPr="00FF47D2">
          <w:rPr>
            <w:rFonts w:cs="Times New Roman"/>
            <w:i w:val="0"/>
            <w:iCs w:val="0"/>
            <w:noProof/>
            <w:kern w:val="2"/>
            <w:sz w:val="24"/>
            <w:szCs w:val="24"/>
          </w:rPr>
          <w:tab/>
        </w:r>
        <w:r w:rsidRPr="00FF47D2">
          <w:rPr>
            <w:rStyle w:val="Hipercze"/>
            <w:noProof/>
            <w:color w:val="auto"/>
          </w:rPr>
          <w:t>Procedura dotycząca przypadku, gdy nauczyciel podejrzewa, że ucznia, chce odebrać  rodzic/prawny opiekun, osoba upoważniona będąca pod wpływem alkoholu, narkotyków, zachowująca się agresywnie, która nie jest w stanie zapewnić dziecku bezpieczeństwa</w:t>
        </w:r>
        <w:r w:rsidRPr="00FF47D2">
          <w:rPr>
            <w:noProof/>
            <w:webHidden/>
          </w:rPr>
          <w:tab/>
        </w:r>
        <w:r w:rsidRPr="00FF47D2">
          <w:rPr>
            <w:noProof/>
            <w:webHidden/>
          </w:rPr>
          <w:fldChar w:fldCharType="begin"/>
        </w:r>
        <w:r w:rsidRPr="00FF47D2">
          <w:rPr>
            <w:noProof/>
            <w:webHidden/>
          </w:rPr>
          <w:instrText xml:space="preserve"> PAGEREF _Toc138664869 \h </w:instrText>
        </w:r>
        <w:r w:rsidRPr="00FF47D2">
          <w:rPr>
            <w:noProof/>
            <w:webHidden/>
          </w:rPr>
        </w:r>
        <w:r w:rsidRPr="00FF47D2">
          <w:rPr>
            <w:noProof/>
            <w:webHidden/>
          </w:rPr>
          <w:fldChar w:fldCharType="separate"/>
        </w:r>
        <w:r w:rsidR="00E9444E">
          <w:rPr>
            <w:noProof/>
            <w:webHidden/>
          </w:rPr>
          <w:t>6</w:t>
        </w:r>
        <w:r w:rsidRPr="00FF47D2">
          <w:rPr>
            <w:noProof/>
            <w:webHidden/>
          </w:rPr>
          <w:fldChar w:fldCharType="end"/>
        </w:r>
      </w:hyperlink>
    </w:p>
    <w:p w14:paraId="2AE159DC" w14:textId="0BD4E497"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70" w:history="1">
        <w:r w:rsidRPr="00FF47D2">
          <w:rPr>
            <w:rStyle w:val="Hipercze"/>
            <w:noProof/>
            <w:color w:val="auto"/>
          </w:rPr>
          <w:t>5.</w:t>
        </w:r>
        <w:r w:rsidRPr="00FF47D2">
          <w:rPr>
            <w:rFonts w:cs="Times New Roman"/>
            <w:i w:val="0"/>
            <w:iCs w:val="0"/>
            <w:noProof/>
            <w:kern w:val="2"/>
            <w:sz w:val="24"/>
            <w:szCs w:val="24"/>
          </w:rPr>
          <w:tab/>
        </w:r>
        <w:r w:rsidRPr="00FF47D2">
          <w:rPr>
            <w:rStyle w:val="Hipercze"/>
            <w:noProof/>
            <w:color w:val="auto"/>
          </w:rPr>
          <w:t>Procedura dotycząca sytuacji, gdy dziecko nie zostanie odebrane ze szkoły</w:t>
        </w:r>
        <w:r w:rsidRPr="00FF47D2">
          <w:rPr>
            <w:noProof/>
            <w:webHidden/>
          </w:rPr>
          <w:tab/>
        </w:r>
        <w:r w:rsidRPr="00FF47D2">
          <w:rPr>
            <w:noProof/>
            <w:webHidden/>
          </w:rPr>
          <w:fldChar w:fldCharType="begin"/>
        </w:r>
        <w:r w:rsidRPr="00FF47D2">
          <w:rPr>
            <w:noProof/>
            <w:webHidden/>
          </w:rPr>
          <w:instrText xml:space="preserve"> PAGEREF _Toc138664870 \h </w:instrText>
        </w:r>
        <w:r w:rsidRPr="00FF47D2">
          <w:rPr>
            <w:noProof/>
            <w:webHidden/>
          </w:rPr>
        </w:r>
        <w:r w:rsidRPr="00FF47D2">
          <w:rPr>
            <w:noProof/>
            <w:webHidden/>
          </w:rPr>
          <w:fldChar w:fldCharType="separate"/>
        </w:r>
        <w:r w:rsidR="00E9444E">
          <w:rPr>
            <w:noProof/>
            <w:webHidden/>
          </w:rPr>
          <w:t>6</w:t>
        </w:r>
        <w:r w:rsidRPr="00FF47D2">
          <w:rPr>
            <w:noProof/>
            <w:webHidden/>
          </w:rPr>
          <w:fldChar w:fldCharType="end"/>
        </w:r>
      </w:hyperlink>
    </w:p>
    <w:p w14:paraId="22410EC9" w14:textId="4935474A"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71" w:history="1">
        <w:r w:rsidRPr="00FF47D2">
          <w:rPr>
            <w:rStyle w:val="Hipercze"/>
            <w:noProof/>
            <w:color w:val="auto"/>
          </w:rPr>
          <w:t>6.</w:t>
        </w:r>
        <w:r w:rsidRPr="00FF47D2">
          <w:rPr>
            <w:rFonts w:cs="Times New Roman"/>
            <w:i w:val="0"/>
            <w:iCs w:val="0"/>
            <w:noProof/>
            <w:kern w:val="2"/>
            <w:sz w:val="24"/>
            <w:szCs w:val="24"/>
          </w:rPr>
          <w:tab/>
        </w:r>
        <w:r w:rsidRPr="00FF47D2">
          <w:rPr>
            <w:rStyle w:val="Hipercze"/>
            <w:noProof/>
            <w:color w:val="auto"/>
          </w:rPr>
          <w:t>Procedura dotycząca przypadku odbierania ucznia ze szkoły przez rodziców rozwiedzionych, żyjących w separacji lub  w wolnym związku</w:t>
        </w:r>
        <w:r w:rsidRPr="00FF47D2">
          <w:rPr>
            <w:noProof/>
            <w:webHidden/>
          </w:rPr>
          <w:tab/>
        </w:r>
        <w:r w:rsidRPr="00FF47D2">
          <w:rPr>
            <w:noProof/>
            <w:webHidden/>
          </w:rPr>
          <w:fldChar w:fldCharType="begin"/>
        </w:r>
        <w:r w:rsidRPr="00FF47D2">
          <w:rPr>
            <w:noProof/>
            <w:webHidden/>
          </w:rPr>
          <w:instrText xml:space="preserve"> PAGEREF _Toc138664871 \h </w:instrText>
        </w:r>
        <w:r w:rsidRPr="00FF47D2">
          <w:rPr>
            <w:noProof/>
            <w:webHidden/>
          </w:rPr>
        </w:r>
        <w:r w:rsidRPr="00FF47D2">
          <w:rPr>
            <w:noProof/>
            <w:webHidden/>
          </w:rPr>
          <w:fldChar w:fldCharType="separate"/>
        </w:r>
        <w:r w:rsidR="00E9444E">
          <w:rPr>
            <w:noProof/>
            <w:webHidden/>
          </w:rPr>
          <w:t>7</w:t>
        </w:r>
        <w:r w:rsidRPr="00FF47D2">
          <w:rPr>
            <w:noProof/>
            <w:webHidden/>
          </w:rPr>
          <w:fldChar w:fldCharType="end"/>
        </w:r>
      </w:hyperlink>
    </w:p>
    <w:p w14:paraId="34E101E6" w14:textId="4B8670A6"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72" w:history="1">
        <w:r w:rsidRPr="00FF47D2">
          <w:rPr>
            <w:rStyle w:val="Hipercze"/>
            <w:noProof/>
            <w:color w:val="auto"/>
          </w:rPr>
          <w:t>7.</w:t>
        </w:r>
        <w:r w:rsidRPr="00FF47D2">
          <w:rPr>
            <w:rFonts w:cs="Times New Roman"/>
            <w:i w:val="0"/>
            <w:iCs w:val="0"/>
            <w:noProof/>
            <w:kern w:val="2"/>
            <w:sz w:val="24"/>
            <w:szCs w:val="24"/>
          </w:rPr>
          <w:tab/>
        </w:r>
        <w:r w:rsidRPr="00FF47D2">
          <w:rPr>
            <w:rStyle w:val="Hipercze"/>
            <w:noProof/>
            <w:color w:val="auto"/>
          </w:rPr>
          <w:t>Procedura dotycząca przypadku, gdy dziecko  w czasie zajęć organizowanych przez  szkołę uległo nieszczęśliwemu wypadkowi lub urazowi</w:t>
        </w:r>
        <w:r w:rsidRPr="00FF47D2">
          <w:rPr>
            <w:noProof/>
            <w:webHidden/>
          </w:rPr>
          <w:tab/>
        </w:r>
        <w:r w:rsidRPr="00FF47D2">
          <w:rPr>
            <w:noProof/>
            <w:webHidden/>
          </w:rPr>
          <w:fldChar w:fldCharType="begin"/>
        </w:r>
        <w:r w:rsidRPr="00FF47D2">
          <w:rPr>
            <w:noProof/>
            <w:webHidden/>
          </w:rPr>
          <w:instrText xml:space="preserve"> PAGEREF _Toc138664872 \h </w:instrText>
        </w:r>
        <w:r w:rsidRPr="00FF47D2">
          <w:rPr>
            <w:noProof/>
            <w:webHidden/>
          </w:rPr>
        </w:r>
        <w:r w:rsidRPr="00FF47D2">
          <w:rPr>
            <w:noProof/>
            <w:webHidden/>
          </w:rPr>
          <w:fldChar w:fldCharType="separate"/>
        </w:r>
        <w:r w:rsidR="00E9444E">
          <w:rPr>
            <w:noProof/>
            <w:webHidden/>
          </w:rPr>
          <w:t>7</w:t>
        </w:r>
        <w:r w:rsidRPr="00FF47D2">
          <w:rPr>
            <w:noProof/>
            <w:webHidden/>
          </w:rPr>
          <w:fldChar w:fldCharType="end"/>
        </w:r>
      </w:hyperlink>
    </w:p>
    <w:p w14:paraId="371295F8" w14:textId="3207D7EE" w:rsidR="00FB6D0B" w:rsidRPr="00FF47D2" w:rsidRDefault="00FB6D0B">
      <w:pPr>
        <w:pStyle w:val="Spistreci2"/>
        <w:tabs>
          <w:tab w:val="left" w:pos="720"/>
          <w:tab w:val="right" w:leader="dot" w:pos="9552"/>
        </w:tabs>
        <w:rPr>
          <w:rFonts w:cs="Times New Roman"/>
          <w:i w:val="0"/>
          <w:iCs w:val="0"/>
          <w:noProof/>
          <w:kern w:val="2"/>
          <w:sz w:val="24"/>
          <w:szCs w:val="24"/>
        </w:rPr>
      </w:pPr>
      <w:hyperlink w:anchor="_Toc138664873" w:history="1">
        <w:r w:rsidRPr="00FF47D2">
          <w:rPr>
            <w:rStyle w:val="Hipercze"/>
            <w:noProof/>
            <w:color w:val="auto"/>
          </w:rPr>
          <w:t>8.</w:t>
        </w:r>
        <w:r w:rsidRPr="00FF47D2">
          <w:rPr>
            <w:rFonts w:cs="Times New Roman"/>
            <w:i w:val="0"/>
            <w:iCs w:val="0"/>
            <w:noProof/>
            <w:kern w:val="2"/>
            <w:sz w:val="24"/>
            <w:szCs w:val="24"/>
          </w:rPr>
          <w:tab/>
        </w:r>
        <w:r w:rsidRPr="00FF47D2">
          <w:rPr>
            <w:rStyle w:val="Hipercze"/>
            <w:noProof/>
            <w:color w:val="auto"/>
          </w:rPr>
          <w:t>Procedura dotycząca sytuacji, gdy do szkoły uczęszcza dziecko przewlekle chore</w:t>
        </w:r>
        <w:r w:rsidRPr="00FF47D2">
          <w:rPr>
            <w:noProof/>
            <w:webHidden/>
          </w:rPr>
          <w:tab/>
        </w:r>
        <w:r w:rsidRPr="00FF47D2">
          <w:rPr>
            <w:noProof/>
            <w:webHidden/>
          </w:rPr>
          <w:fldChar w:fldCharType="begin"/>
        </w:r>
        <w:r w:rsidRPr="00FF47D2">
          <w:rPr>
            <w:noProof/>
            <w:webHidden/>
          </w:rPr>
          <w:instrText xml:space="preserve"> PAGEREF _Toc138664873 \h </w:instrText>
        </w:r>
        <w:r w:rsidRPr="00FF47D2">
          <w:rPr>
            <w:noProof/>
            <w:webHidden/>
          </w:rPr>
        </w:r>
        <w:r w:rsidRPr="00FF47D2">
          <w:rPr>
            <w:noProof/>
            <w:webHidden/>
          </w:rPr>
          <w:fldChar w:fldCharType="separate"/>
        </w:r>
        <w:r w:rsidR="00E9444E">
          <w:rPr>
            <w:noProof/>
            <w:webHidden/>
          </w:rPr>
          <w:t>9</w:t>
        </w:r>
        <w:r w:rsidRPr="00FF47D2">
          <w:rPr>
            <w:noProof/>
            <w:webHidden/>
          </w:rPr>
          <w:fldChar w:fldCharType="end"/>
        </w:r>
      </w:hyperlink>
    </w:p>
    <w:p w14:paraId="5F101486" w14:textId="26FD03A2"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4" w:history="1">
        <w:r w:rsidRPr="00FF47D2">
          <w:rPr>
            <w:rStyle w:val="Hipercze"/>
            <w:noProof/>
            <w:color w:val="auto"/>
          </w:rPr>
          <w:t>10.</w:t>
        </w:r>
        <w:r w:rsidRPr="00FF47D2">
          <w:rPr>
            <w:rFonts w:cs="Times New Roman"/>
            <w:i w:val="0"/>
            <w:iCs w:val="0"/>
            <w:noProof/>
            <w:kern w:val="2"/>
            <w:sz w:val="24"/>
            <w:szCs w:val="24"/>
          </w:rPr>
          <w:tab/>
        </w:r>
        <w:r w:rsidRPr="00FF47D2">
          <w:rPr>
            <w:rStyle w:val="Hipercze"/>
            <w:noProof/>
            <w:color w:val="auto"/>
          </w:rPr>
          <w:t>Procedura postępowania w przypadku wystąpienia u dzieci w szkole objawów chorobowych, choroby zakaźnej, wszawicy, świerzbu itp.</w:t>
        </w:r>
        <w:r w:rsidRPr="00FF47D2">
          <w:rPr>
            <w:noProof/>
            <w:webHidden/>
          </w:rPr>
          <w:tab/>
        </w:r>
        <w:r w:rsidRPr="00FF47D2">
          <w:rPr>
            <w:noProof/>
            <w:webHidden/>
          </w:rPr>
          <w:fldChar w:fldCharType="begin"/>
        </w:r>
        <w:r w:rsidRPr="00FF47D2">
          <w:rPr>
            <w:noProof/>
            <w:webHidden/>
          </w:rPr>
          <w:instrText xml:space="preserve"> PAGEREF _Toc138664874 \h </w:instrText>
        </w:r>
        <w:r w:rsidRPr="00FF47D2">
          <w:rPr>
            <w:noProof/>
            <w:webHidden/>
          </w:rPr>
        </w:r>
        <w:r w:rsidRPr="00FF47D2">
          <w:rPr>
            <w:noProof/>
            <w:webHidden/>
          </w:rPr>
          <w:fldChar w:fldCharType="separate"/>
        </w:r>
        <w:r w:rsidR="00E9444E">
          <w:rPr>
            <w:noProof/>
            <w:webHidden/>
          </w:rPr>
          <w:t>15</w:t>
        </w:r>
        <w:r w:rsidRPr="00FF47D2">
          <w:rPr>
            <w:noProof/>
            <w:webHidden/>
          </w:rPr>
          <w:fldChar w:fldCharType="end"/>
        </w:r>
      </w:hyperlink>
    </w:p>
    <w:p w14:paraId="06F032D2" w14:textId="1D98E61E"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5" w:history="1">
        <w:r w:rsidRPr="00FF47D2">
          <w:rPr>
            <w:rStyle w:val="Hipercze"/>
            <w:noProof/>
            <w:color w:val="auto"/>
          </w:rPr>
          <w:t>11.</w:t>
        </w:r>
        <w:r w:rsidRPr="00FF47D2">
          <w:rPr>
            <w:rFonts w:cs="Times New Roman"/>
            <w:i w:val="0"/>
            <w:iCs w:val="0"/>
            <w:noProof/>
            <w:kern w:val="2"/>
            <w:sz w:val="24"/>
            <w:szCs w:val="24"/>
          </w:rPr>
          <w:tab/>
        </w:r>
        <w:r w:rsidRPr="00FF47D2">
          <w:rPr>
            <w:rStyle w:val="Hipercze"/>
            <w:noProof/>
            <w:color w:val="auto"/>
          </w:rPr>
          <w:t>Procedura dotycząca przebywania w szkole, zabaw na placu zabaw, terenie  przyszkolnym, spacerów i organizowania wycieczek poza teren szkoły</w:t>
        </w:r>
        <w:r w:rsidRPr="00FF47D2">
          <w:rPr>
            <w:noProof/>
            <w:webHidden/>
          </w:rPr>
          <w:tab/>
        </w:r>
        <w:r w:rsidRPr="00FF47D2">
          <w:rPr>
            <w:noProof/>
            <w:webHidden/>
          </w:rPr>
          <w:fldChar w:fldCharType="begin"/>
        </w:r>
        <w:r w:rsidRPr="00FF47D2">
          <w:rPr>
            <w:noProof/>
            <w:webHidden/>
          </w:rPr>
          <w:instrText xml:space="preserve"> PAGEREF _Toc138664875 \h </w:instrText>
        </w:r>
        <w:r w:rsidRPr="00FF47D2">
          <w:rPr>
            <w:noProof/>
            <w:webHidden/>
          </w:rPr>
        </w:r>
        <w:r w:rsidRPr="00FF47D2">
          <w:rPr>
            <w:noProof/>
            <w:webHidden/>
          </w:rPr>
          <w:fldChar w:fldCharType="separate"/>
        </w:r>
        <w:r w:rsidR="00E9444E">
          <w:rPr>
            <w:noProof/>
            <w:webHidden/>
          </w:rPr>
          <w:t>16</w:t>
        </w:r>
        <w:r w:rsidRPr="00FF47D2">
          <w:rPr>
            <w:noProof/>
            <w:webHidden/>
          </w:rPr>
          <w:fldChar w:fldCharType="end"/>
        </w:r>
      </w:hyperlink>
    </w:p>
    <w:p w14:paraId="47DA6979" w14:textId="35FA3C0C"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6" w:history="1">
        <w:r w:rsidRPr="00FF47D2">
          <w:rPr>
            <w:rStyle w:val="Hipercze"/>
            <w:noProof/>
            <w:color w:val="auto"/>
          </w:rPr>
          <w:t>12.</w:t>
        </w:r>
        <w:r w:rsidRPr="00FF47D2">
          <w:rPr>
            <w:rFonts w:cs="Times New Roman"/>
            <w:i w:val="0"/>
            <w:iCs w:val="0"/>
            <w:noProof/>
            <w:kern w:val="2"/>
            <w:sz w:val="24"/>
            <w:szCs w:val="24"/>
          </w:rPr>
          <w:tab/>
        </w:r>
        <w:r w:rsidRPr="00FF47D2">
          <w:rPr>
            <w:rStyle w:val="Hipercze"/>
            <w:noProof/>
            <w:color w:val="auto"/>
          </w:rPr>
          <w:t>Procedura dotycząca zachowania bezpieczeństwa przeciwpożarowego oraz postępowania w sytuacji wystąpienia zagrożenia wymagającego przeprowadzenie ewakuacji</w:t>
        </w:r>
        <w:r w:rsidRPr="00FF47D2">
          <w:rPr>
            <w:noProof/>
            <w:webHidden/>
          </w:rPr>
          <w:tab/>
        </w:r>
        <w:r w:rsidRPr="00FF47D2">
          <w:rPr>
            <w:noProof/>
            <w:webHidden/>
          </w:rPr>
          <w:fldChar w:fldCharType="begin"/>
        </w:r>
        <w:r w:rsidRPr="00FF47D2">
          <w:rPr>
            <w:noProof/>
            <w:webHidden/>
          </w:rPr>
          <w:instrText xml:space="preserve"> PAGEREF _Toc138664876 \h </w:instrText>
        </w:r>
        <w:r w:rsidRPr="00FF47D2">
          <w:rPr>
            <w:noProof/>
            <w:webHidden/>
          </w:rPr>
        </w:r>
        <w:r w:rsidRPr="00FF47D2">
          <w:rPr>
            <w:noProof/>
            <w:webHidden/>
          </w:rPr>
          <w:fldChar w:fldCharType="separate"/>
        </w:r>
        <w:r w:rsidR="00E9444E">
          <w:rPr>
            <w:noProof/>
            <w:webHidden/>
          </w:rPr>
          <w:t>17</w:t>
        </w:r>
        <w:r w:rsidRPr="00FF47D2">
          <w:rPr>
            <w:noProof/>
            <w:webHidden/>
          </w:rPr>
          <w:fldChar w:fldCharType="end"/>
        </w:r>
      </w:hyperlink>
    </w:p>
    <w:p w14:paraId="210D0FDD" w14:textId="0111D1B8"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7" w:history="1">
        <w:r w:rsidRPr="00FF47D2">
          <w:rPr>
            <w:rStyle w:val="Hipercze"/>
            <w:noProof/>
            <w:color w:val="auto"/>
          </w:rPr>
          <w:t>13.</w:t>
        </w:r>
        <w:r w:rsidRPr="00FF47D2">
          <w:rPr>
            <w:rFonts w:cs="Times New Roman"/>
            <w:i w:val="0"/>
            <w:iCs w:val="0"/>
            <w:noProof/>
            <w:kern w:val="2"/>
            <w:sz w:val="24"/>
            <w:szCs w:val="24"/>
          </w:rPr>
          <w:tab/>
        </w:r>
        <w:r w:rsidRPr="00FF47D2">
          <w:rPr>
            <w:rStyle w:val="Hipercze"/>
            <w:noProof/>
            <w:color w:val="auto"/>
          </w:rPr>
          <w:t>Procedura dotycząca monitorowania osób wchodzących  i opuszczających teren szkoły</w:t>
        </w:r>
        <w:r w:rsidRPr="00FF47D2">
          <w:rPr>
            <w:noProof/>
            <w:webHidden/>
          </w:rPr>
          <w:tab/>
        </w:r>
        <w:r w:rsidRPr="00FF47D2">
          <w:rPr>
            <w:noProof/>
            <w:webHidden/>
          </w:rPr>
          <w:fldChar w:fldCharType="begin"/>
        </w:r>
        <w:r w:rsidRPr="00FF47D2">
          <w:rPr>
            <w:noProof/>
            <w:webHidden/>
          </w:rPr>
          <w:instrText xml:space="preserve"> PAGEREF _Toc138664877 \h </w:instrText>
        </w:r>
        <w:r w:rsidRPr="00FF47D2">
          <w:rPr>
            <w:noProof/>
            <w:webHidden/>
          </w:rPr>
        </w:r>
        <w:r w:rsidRPr="00FF47D2">
          <w:rPr>
            <w:noProof/>
            <w:webHidden/>
          </w:rPr>
          <w:fldChar w:fldCharType="separate"/>
        </w:r>
        <w:r w:rsidR="00E9444E">
          <w:rPr>
            <w:noProof/>
            <w:webHidden/>
          </w:rPr>
          <w:t>19</w:t>
        </w:r>
        <w:r w:rsidRPr="00FF47D2">
          <w:rPr>
            <w:noProof/>
            <w:webHidden/>
          </w:rPr>
          <w:fldChar w:fldCharType="end"/>
        </w:r>
      </w:hyperlink>
    </w:p>
    <w:p w14:paraId="0D266103" w14:textId="6029654E"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8" w:history="1">
        <w:r w:rsidRPr="00FF47D2">
          <w:rPr>
            <w:rStyle w:val="Hipercze"/>
            <w:noProof/>
            <w:color w:val="auto"/>
          </w:rPr>
          <w:t>14.</w:t>
        </w:r>
        <w:r w:rsidRPr="00FF47D2">
          <w:rPr>
            <w:rFonts w:cs="Times New Roman"/>
            <w:i w:val="0"/>
            <w:iCs w:val="0"/>
            <w:noProof/>
            <w:kern w:val="2"/>
            <w:sz w:val="24"/>
            <w:szCs w:val="24"/>
          </w:rPr>
          <w:tab/>
        </w:r>
        <w:r w:rsidRPr="00FF47D2">
          <w:rPr>
            <w:rStyle w:val="Hipercze"/>
            <w:noProof/>
            <w:color w:val="auto"/>
          </w:rPr>
          <w:t>Procedura dotycząca zachowania się w sytuacji znalezienia niebezpiecznych przedmiotów i rzeczy na terenie szkoły</w:t>
        </w:r>
        <w:r w:rsidRPr="00FF47D2">
          <w:rPr>
            <w:noProof/>
            <w:webHidden/>
          </w:rPr>
          <w:tab/>
        </w:r>
        <w:r w:rsidRPr="00FF47D2">
          <w:rPr>
            <w:noProof/>
            <w:webHidden/>
          </w:rPr>
          <w:fldChar w:fldCharType="begin"/>
        </w:r>
        <w:r w:rsidRPr="00FF47D2">
          <w:rPr>
            <w:noProof/>
            <w:webHidden/>
          </w:rPr>
          <w:instrText xml:space="preserve"> PAGEREF _Toc138664878 \h </w:instrText>
        </w:r>
        <w:r w:rsidRPr="00FF47D2">
          <w:rPr>
            <w:noProof/>
            <w:webHidden/>
          </w:rPr>
        </w:r>
        <w:r w:rsidRPr="00FF47D2">
          <w:rPr>
            <w:noProof/>
            <w:webHidden/>
          </w:rPr>
          <w:fldChar w:fldCharType="separate"/>
        </w:r>
        <w:r w:rsidR="00E9444E">
          <w:rPr>
            <w:noProof/>
            <w:webHidden/>
          </w:rPr>
          <w:t>20</w:t>
        </w:r>
        <w:r w:rsidRPr="00FF47D2">
          <w:rPr>
            <w:noProof/>
            <w:webHidden/>
          </w:rPr>
          <w:fldChar w:fldCharType="end"/>
        </w:r>
      </w:hyperlink>
    </w:p>
    <w:p w14:paraId="14646DC2" w14:textId="0649A3EE"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79" w:history="1">
        <w:r w:rsidRPr="00FF47D2">
          <w:rPr>
            <w:rStyle w:val="Hipercze"/>
            <w:noProof/>
            <w:color w:val="auto"/>
          </w:rPr>
          <w:t>15.</w:t>
        </w:r>
        <w:r w:rsidRPr="00FF47D2">
          <w:rPr>
            <w:rFonts w:cs="Times New Roman"/>
            <w:i w:val="0"/>
            <w:iCs w:val="0"/>
            <w:noProof/>
            <w:kern w:val="2"/>
            <w:sz w:val="24"/>
            <w:szCs w:val="24"/>
          </w:rPr>
          <w:tab/>
        </w:r>
        <w:r w:rsidRPr="00FF47D2">
          <w:rPr>
            <w:rStyle w:val="Hipercze"/>
            <w:noProof/>
            <w:color w:val="auto"/>
          </w:rPr>
          <w:t>Procedura dotycząca przypadku przemocy w rodzinie</w:t>
        </w:r>
        <w:r w:rsidRPr="00FF47D2">
          <w:rPr>
            <w:noProof/>
            <w:webHidden/>
          </w:rPr>
          <w:tab/>
        </w:r>
        <w:r w:rsidRPr="00FF47D2">
          <w:rPr>
            <w:noProof/>
            <w:webHidden/>
          </w:rPr>
          <w:fldChar w:fldCharType="begin"/>
        </w:r>
        <w:r w:rsidRPr="00FF47D2">
          <w:rPr>
            <w:noProof/>
            <w:webHidden/>
          </w:rPr>
          <w:instrText xml:space="preserve"> PAGEREF _Toc138664879 \h </w:instrText>
        </w:r>
        <w:r w:rsidRPr="00FF47D2">
          <w:rPr>
            <w:noProof/>
            <w:webHidden/>
          </w:rPr>
        </w:r>
        <w:r w:rsidRPr="00FF47D2">
          <w:rPr>
            <w:noProof/>
            <w:webHidden/>
          </w:rPr>
          <w:fldChar w:fldCharType="separate"/>
        </w:r>
        <w:r w:rsidR="00E9444E">
          <w:rPr>
            <w:noProof/>
            <w:webHidden/>
          </w:rPr>
          <w:t>20</w:t>
        </w:r>
        <w:r w:rsidRPr="00FF47D2">
          <w:rPr>
            <w:noProof/>
            <w:webHidden/>
          </w:rPr>
          <w:fldChar w:fldCharType="end"/>
        </w:r>
      </w:hyperlink>
    </w:p>
    <w:p w14:paraId="6BD371C2" w14:textId="152E3C0D"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0" w:history="1">
        <w:r w:rsidRPr="00FF47D2">
          <w:rPr>
            <w:rStyle w:val="Hipercze"/>
            <w:noProof/>
            <w:color w:val="auto"/>
          </w:rPr>
          <w:t>16.</w:t>
        </w:r>
        <w:r w:rsidRPr="00FF47D2">
          <w:rPr>
            <w:rFonts w:cs="Times New Roman"/>
            <w:i w:val="0"/>
            <w:iCs w:val="0"/>
            <w:noProof/>
            <w:kern w:val="2"/>
            <w:sz w:val="24"/>
            <w:szCs w:val="24"/>
          </w:rPr>
          <w:tab/>
        </w:r>
        <w:r w:rsidRPr="00FF47D2">
          <w:rPr>
            <w:rStyle w:val="Hipercze"/>
            <w:noProof/>
            <w:color w:val="auto"/>
          </w:rPr>
          <w:t>Procedura dotycząca postępowania w sytuacji podejrzenia krzywdzenia dziecka przez pracownika szkoły</w:t>
        </w:r>
        <w:r w:rsidRPr="00FF47D2">
          <w:rPr>
            <w:noProof/>
            <w:webHidden/>
          </w:rPr>
          <w:tab/>
        </w:r>
        <w:r w:rsidRPr="00FF47D2">
          <w:rPr>
            <w:noProof/>
            <w:webHidden/>
          </w:rPr>
          <w:fldChar w:fldCharType="begin"/>
        </w:r>
        <w:r w:rsidRPr="00FF47D2">
          <w:rPr>
            <w:noProof/>
            <w:webHidden/>
          </w:rPr>
          <w:instrText xml:space="preserve"> PAGEREF _Toc138664880 \h </w:instrText>
        </w:r>
        <w:r w:rsidRPr="00FF47D2">
          <w:rPr>
            <w:noProof/>
            <w:webHidden/>
          </w:rPr>
        </w:r>
        <w:r w:rsidRPr="00FF47D2">
          <w:rPr>
            <w:noProof/>
            <w:webHidden/>
          </w:rPr>
          <w:fldChar w:fldCharType="separate"/>
        </w:r>
        <w:r w:rsidR="00E9444E">
          <w:rPr>
            <w:noProof/>
            <w:webHidden/>
          </w:rPr>
          <w:t>23</w:t>
        </w:r>
        <w:r w:rsidRPr="00FF47D2">
          <w:rPr>
            <w:noProof/>
            <w:webHidden/>
          </w:rPr>
          <w:fldChar w:fldCharType="end"/>
        </w:r>
      </w:hyperlink>
    </w:p>
    <w:p w14:paraId="29C007DA" w14:textId="23C65EA6"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1" w:history="1">
        <w:r w:rsidRPr="00FF47D2">
          <w:rPr>
            <w:rStyle w:val="Hipercze"/>
            <w:noProof/>
            <w:color w:val="auto"/>
          </w:rPr>
          <w:t>17.</w:t>
        </w:r>
        <w:r w:rsidRPr="00FF47D2">
          <w:rPr>
            <w:rFonts w:cs="Times New Roman"/>
            <w:i w:val="0"/>
            <w:iCs w:val="0"/>
            <w:noProof/>
            <w:kern w:val="2"/>
            <w:sz w:val="24"/>
            <w:szCs w:val="24"/>
          </w:rPr>
          <w:tab/>
        </w:r>
        <w:r w:rsidRPr="00FF47D2">
          <w:rPr>
            <w:rStyle w:val="Hipercze"/>
            <w:noProof/>
            <w:color w:val="auto"/>
          </w:rPr>
          <w:t>Procedura dotycząca postępowania w sytuacji wtargnięcia napastnika (terrorysty) do szkoły</w:t>
        </w:r>
        <w:r w:rsidRPr="00FF47D2">
          <w:rPr>
            <w:noProof/>
            <w:webHidden/>
          </w:rPr>
          <w:tab/>
        </w:r>
        <w:r w:rsidRPr="00FF47D2">
          <w:rPr>
            <w:noProof/>
            <w:webHidden/>
          </w:rPr>
          <w:fldChar w:fldCharType="begin"/>
        </w:r>
        <w:r w:rsidRPr="00FF47D2">
          <w:rPr>
            <w:noProof/>
            <w:webHidden/>
          </w:rPr>
          <w:instrText xml:space="preserve"> PAGEREF _Toc138664881 \h </w:instrText>
        </w:r>
        <w:r w:rsidRPr="00FF47D2">
          <w:rPr>
            <w:noProof/>
            <w:webHidden/>
          </w:rPr>
        </w:r>
        <w:r w:rsidRPr="00FF47D2">
          <w:rPr>
            <w:noProof/>
            <w:webHidden/>
          </w:rPr>
          <w:fldChar w:fldCharType="separate"/>
        </w:r>
        <w:r w:rsidR="00E9444E">
          <w:rPr>
            <w:noProof/>
            <w:webHidden/>
          </w:rPr>
          <w:t>23</w:t>
        </w:r>
        <w:r w:rsidRPr="00FF47D2">
          <w:rPr>
            <w:noProof/>
            <w:webHidden/>
          </w:rPr>
          <w:fldChar w:fldCharType="end"/>
        </w:r>
      </w:hyperlink>
    </w:p>
    <w:p w14:paraId="46FA1115" w14:textId="3BCE1108"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2" w:history="1">
        <w:r w:rsidRPr="00FF47D2">
          <w:rPr>
            <w:rStyle w:val="Hipercze"/>
            <w:noProof/>
            <w:color w:val="auto"/>
          </w:rPr>
          <w:t>18.</w:t>
        </w:r>
        <w:r w:rsidRPr="00FF47D2">
          <w:rPr>
            <w:rFonts w:cs="Times New Roman"/>
            <w:i w:val="0"/>
            <w:iCs w:val="0"/>
            <w:noProof/>
            <w:kern w:val="2"/>
            <w:sz w:val="24"/>
            <w:szCs w:val="24"/>
          </w:rPr>
          <w:tab/>
        </w:r>
        <w:r w:rsidRPr="00FF47D2">
          <w:rPr>
            <w:rStyle w:val="Hipercze"/>
            <w:noProof/>
            <w:color w:val="auto"/>
          </w:rPr>
          <w:t>Procedury postępowania w przypadku zgłaszanego złego samopoczucia przez ucznia.</w:t>
        </w:r>
        <w:r w:rsidRPr="00FF47D2">
          <w:rPr>
            <w:noProof/>
            <w:webHidden/>
          </w:rPr>
          <w:tab/>
        </w:r>
        <w:r w:rsidRPr="00FF47D2">
          <w:rPr>
            <w:noProof/>
            <w:webHidden/>
          </w:rPr>
          <w:fldChar w:fldCharType="begin"/>
        </w:r>
        <w:r w:rsidRPr="00FF47D2">
          <w:rPr>
            <w:noProof/>
            <w:webHidden/>
          </w:rPr>
          <w:instrText xml:space="preserve"> PAGEREF _Toc138664882 \h </w:instrText>
        </w:r>
        <w:r w:rsidRPr="00FF47D2">
          <w:rPr>
            <w:noProof/>
            <w:webHidden/>
          </w:rPr>
        </w:r>
        <w:r w:rsidRPr="00FF47D2">
          <w:rPr>
            <w:noProof/>
            <w:webHidden/>
          </w:rPr>
          <w:fldChar w:fldCharType="separate"/>
        </w:r>
        <w:r w:rsidR="00E9444E">
          <w:rPr>
            <w:noProof/>
            <w:webHidden/>
          </w:rPr>
          <w:t>25</w:t>
        </w:r>
        <w:r w:rsidRPr="00FF47D2">
          <w:rPr>
            <w:noProof/>
            <w:webHidden/>
          </w:rPr>
          <w:fldChar w:fldCharType="end"/>
        </w:r>
      </w:hyperlink>
    </w:p>
    <w:p w14:paraId="026E3923" w14:textId="48B24519"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3" w:history="1">
        <w:r w:rsidRPr="00FF47D2">
          <w:rPr>
            <w:rStyle w:val="Hipercze"/>
            <w:noProof/>
            <w:color w:val="auto"/>
          </w:rPr>
          <w:t>19.</w:t>
        </w:r>
        <w:r w:rsidRPr="00FF47D2">
          <w:rPr>
            <w:rFonts w:cs="Times New Roman"/>
            <w:i w:val="0"/>
            <w:iCs w:val="0"/>
            <w:noProof/>
            <w:kern w:val="2"/>
            <w:sz w:val="24"/>
            <w:szCs w:val="24"/>
          </w:rPr>
          <w:tab/>
        </w:r>
        <w:r w:rsidRPr="00FF47D2">
          <w:rPr>
            <w:rStyle w:val="Hipercze"/>
            <w:noProof/>
            <w:color w:val="auto"/>
          </w:rPr>
          <w:t>Procedury postępowania w przypadku pojawienia się zachowań samouszkadzających u ucznia.</w:t>
        </w:r>
        <w:r w:rsidRPr="00FF47D2">
          <w:rPr>
            <w:noProof/>
            <w:webHidden/>
          </w:rPr>
          <w:tab/>
        </w:r>
        <w:r w:rsidRPr="00FF47D2">
          <w:rPr>
            <w:noProof/>
            <w:webHidden/>
          </w:rPr>
          <w:fldChar w:fldCharType="begin"/>
        </w:r>
        <w:r w:rsidRPr="00FF47D2">
          <w:rPr>
            <w:noProof/>
            <w:webHidden/>
          </w:rPr>
          <w:instrText xml:space="preserve"> PAGEREF _Toc138664883 \h </w:instrText>
        </w:r>
        <w:r w:rsidRPr="00FF47D2">
          <w:rPr>
            <w:noProof/>
            <w:webHidden/>
          </w:rPr>
        </w:r>
        <w:r w:rsidRPr="00FF47D2">
          <w:rPr>
            <w:noProof/>
            <w:webHidden/>
          </w:rPr>
          <w:fldChar w:fldCharType="separate"/>
        </w:r>
        <w:r w:rsidR="00E9444E">
          <w:rPr>
            <w:noProof/>
            <w:webHidden/>
          </w:rPr>
          <w:t>26</w:t>
        </w:r>
        <w:r w:rsidRPr="00FF47D2">
          <w:rPr>
            <w:noProof/>
            <w:webHidden/>
          </w:rPr>
          <w:fldChar w:fldCharType="end"/>
        </w:r>
      </w:hyperlink>
    </w:p>
    <w:p w14:paraId="59929369" w14:textId="11632369"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4" w:history="1">
        <w:r w:rsidRPr="00FF47D2">
          <w:rPr>
            <w:rStyle w:val="Hipercze"/>
            <w:noProof/>
            <w:color w:val="auto"/>
          </w:rPr>
          <w:t>20.</w:t>
        </w:r>
        <w:r w:rsidRPr="00FF47D2">
          <w:rPr>
            <w:rFonts w:cs="Times New Roman"/>
            <w:i w:val="0"/>
            <w:iCs w:val="0"/>
            <w:noProof/>
            <w:kern w:val="2"/>
            <w:sz w:val="24"/>
            <w:szCs w:val="24"/>
          </w:rPr>
          <w:tab/>
        </w:r>
        <w:r w:rsidRPr="00FF47D2">
          <w:rPr>
            <w:rStyle w:val="Hipercze"/>
            <w:noProof/>
            <w:color w:val="auto"/>
          </w:rPr>
          <w:t>Procedury postępowania w przypadku pojawienia się myśli samobójczych u ucznia</w:t>
        </w:r>
        <w:r w:rsidRPr="00FF47D2">
          <w:rPr>
            <w:noProof/>
            <w:webHidden/>
          </w:rPr>
          <w:tab/>
        </w:r>
        <w:r w:rsidRPr="00FF47D2">
          <w:rPr>
            <w:noProof/>
            <w:webHidden/>
          </w:rPr>
          <w:fldChar w:fldCharType="begin"/>
        </w:r>
        <w:r w:rsidRPr="00FF47D2">
          <w:rPr>
            <w:noProof/>
            <w:webHidden/>
          </w:rPr>
          <w:instrText xml:space="preserve"> PAGEREF _Toc138664884 \h </w:instrText>
        </w:r>
        <w:r w:rsidRPr="00FF47D2">
          <w:rPr>
            <w:noProof/>
            <w:webHidden/>
          </w:rPr>
        </w:r>
        <w:r w:rsidRPr="00FF47D2">
          <w:rPr>
            <w:noProof/>
            <w:webHidden/>
          </w:rPr>
          <w:fldChar w:fldCharType="separate"/>
        </w:r>
        <w:r w:rsidR="00E9444E">
          <w:rPr>
            <w:noProof/>
            <w:webHidden/>
          </w:rPr>
          <w:t>27</w:t>
        </w:r>
        <w:r w:rsidRPr="00FF47D2">
          <w:rPr>
            <w:noProof/>
            <w:webHidden/>
          </w:rPr>
          <w:fldChar w:fldCharType="end"/>
        </w:r>
      </w:hyperlink>
    </w:p>
    <w:p w14:paraId="672DF69D" w14:textId="243B556F"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5" w:history="1">
        <w:r w:rsidRPr="00FF47D2">
          <w:rPr>
            <w:rStyle w:val="Hipercze"/>
            <w:noProof/>
            <w:color w:val="auto"/>
          </w:rPr>
          <w:t>21.</w:t>
        </w:r>
        <w:r w:rsidRPr="00FF47D2">
          <w:rPr>
            <w:rFonts w:cs="Times New Roman"/>
            <w:i w:val="0"/>
            <w:iCs w:val="0"/>
            <w:noProof/>
            <w:kern w:val="2"/>
            <w:sz w:val="24"/>
            <w:szCs w:val="24"/>
          </w:rPr>
          <w:tab/>
        </w:r>
        <w:r w:rsidRPr="00FF47D2">
          <w:rPr>
            <w:rStyle w:val="Hipercze"/>
            <w:noProof/>
            <w:color w:val="auto"/>
          </w:rPr>
          <w:t>Procedury postępowania w przypadku prób samobójczych</w:t>
        </w:r>
        <w:r w:rsidRPr="00FF47D2">
          <w:rPr>
            <w:noProof/>
            <w:webHidden/>
          </w:rPr>
          <w:tab/>
        </w:r>
        <w:r w:rsidRPr="00FF47D2">
          <w:rPr>
            <w:noProof/>
            <w:webHidden/>
          </w:rPr>
          <w:fldChar w:fldCharType="begin"/>
        </w:r>
        <w:r w:rsidRPr="00FF47D2">
          <w:rPr>
            <w:noProof/>
            <w:webHidden/>
          </w:rPr>
          <w:instrText xml:space="preserve"> PAGEREF _Toc138664885 \h </w:instrText>
        </w:r>
        <w:r w:rsidRPr="00FF47D2">
          <w:rPr>
            <w:noProof/>
            <w:webHidden/>
          </w:rPr>
        </w:r>
        <w:r w:rsidRPr="00FF47D2">
          <w:rPr>
            <w:noProof/>
            <w:webHidden/>
          </w:rPr>
          <w:fldChar w:fldCharType="separate"/>
        </w:r>
        <w:r w:rsidR="00E9444E">
          <w:rPr>
            <w:noProof/>
            <w:webHidden/>
          </w:rPr>
          <w:t>27</w:t>
        </w:r>
        <w:r w:rsidRPr="00FF47D2">
          <w:rPr>
            <w:noProof/>
            <w:webHidden/>
          </w:rPr>
          <w:fldChar w:fldCharType="end"/>
        </w:r>
      </w:hyperlink>
    </w:p>
    <w:p w14:paraId="695AE336" w14:textId="7B29E3BE" w:rsidR="00FB6D0B" w:rsidRPr="00FF47D2" w:rsidRDefault="00FB6D0B">
      <w:pPr>
        <w:pStyle w:val="Spistreci2"/>
        <w:tabs>
          <w:tab w:val="left" w:pos="960"/>
          <w:tab w:val="right" w:leader="dot" w:pos="9552"/>
        </w:tabs>
        <w:rPr>
          <w:rFonts w:cs="Times New Roman"/>
          <w:i w:val="0"/>
          <w:iCs w:val="0"/>
          <w:noProof/>
          <w:kern w:val="2"/>
          <w:sz w:val="24"/>
          <w:szCs w:val="24"/>
        </w:rPr>
      </w:pPr>
      <w:hyperlink w:anchor="_Toc138664886" w:history="1">
        <w:r w:rsidRPr="00FF47D2">
          <w:rPr>
            <w:rStyle w:val="Hipercze"/>
            <w:noProof/>
            <w:color w:val="auto"/>
          </w:rPr>
          <w:t>22.</w:t>
        </w:r>
        <w:r w:rsidRPr="00FF47D2">
          <w:rPr>
            <w:rFonts w:cs="Times New Roman"/>
            <w:i w:val="0"/>
            <w:iCs w:val="0"/>
            <w:noProof/>
            <w:kern w:val="2"/>
            <w:sz w:val="24"/>
            <w:szCs w:val="24"/>
          </w:rPr>
          <w:tab/>
        </w:r>
        <w:r w:rsidRPr="00FF47D2">
          <w:rPr>
            <w:rStyle w:val="Hipercze"/>
            <w:noProof/>
            <w:color w:val="auto"/>
          </w:rPr>
          <w:t>Procedury postępowania w przypadku samobójstwa</w:t>
        </w:r>
        <w:r w:rsidRPr="00FF47D2">
          <w:rPr>
            <w:noProof/>
            <w:webHidden/>
          </w:rPr>
          <w:tab/>
        </w:r>
        <w:r w:rsidRPr="00FF47D2">
          <w:rPr>
            <w:noProof/>
            <w:webHidden/>
          </w:rPr>
          <w:fldChar w:fldCharType="begin"/>
        </w:r>
        <w:r w:rsidRPr="00FF47D2">
          <w:rPr>
            <w:noProof/>
            <w:webHidden/>
          </w:rPr>
          <w:instrText xml:space="preserve"> PAGEREF _Toc138664886 \h </w:instrText>
        </w:r>
        <w:r w:rsidRPr="00FF47D2">
          <w:rPr>
            <w:noProof/>
            <w:webHidden/>
          </w:rPr>
        </w:r>
        <w:r w:rsidRPr="00FF47D2">
          <w:rPr>
            <w:noProof/>
            <w:webHidden/>
          </w:rPr>
          <w:fldChar w:fldCharType="separate"/>
        </w:r>
        <w:r w:rsidR="00E9444E">
          <w:rPr>
            <w:noProof/>
            <w:webHidden/>
          </w:rPr>
          <w:t>28</w:t>
        </w:r>
        <w:r w:rsidRPr="00FF47D2">
          <w:rPr>
            <w:noProof/>
            <w:webHidden/>
          </w:rPr>
          <w:fldChar w:fldCharType="end"/>
        </w:r>
      </w:hyperlink>
    </w:p>
    <w:p w14:paraId="5ECB8A52" w14:textId="20851C93" w:rsidR="00FB6D0B" w:rsidRPr="00FF47D2" w:rsidRDefault="00FB6D0B">
      <w:pPr>
        <w:pStyle w:val="Spistreci2"/>
        <w:tabs>
          <w:tab w:val="right" w:leader="dot" w:pos="9552"/>
        </w:tabs>
        <w:rPr>
          <w:rFonts w:cs="Times New Roman"/>
          <w:i w:val="0"/>
          <w:iCs w:val="0"/>
          <w:noProof/>
          <w:kern w:val="2"/>
          <w:sz w:val="24"/>
          <w:szCs w:val="24"/>
        </w:rPr>
      </w:pPr>
      <w:hyperlink w:anchor="_Toc138664887" w:history="1">
        <w:r w:rsidRPr="00FF47D2">
          <w:rPr>
            <w:rStyle w:val="Hipercze"/>
            <w:noProof/>
            <w:color w:val="auto"/>
          </w:rPr>
          <w:t>Postanowienia końcowe</w:t>
        </w:r>
        <w:r w:rsidRPr="00FF47D2">
          <w:rPr>
            <w:noProof/>
            <w:webHidden/>
          </w:rPr>
          <w:tab/>
        </w:r>
        <w:r w:rsidRPr="00FF47D2">
          <w:rPr>
            <w:noProof/>
            <w:webHidden/>
          </w:rPr>
          <w:fldChar w:fldCharType="begin"/>
        </w:r>
        <w:r w:rsidRPr="00FF47D2">
          <w:rPr>
            <w:noProof/>
            <w:webHidden/>
          </w:rPr>
          <w:instrText xml:space="preserve"> PAGEREF _Toc138664887 \h </w:instrText>
        </w:r>
        <w:r w:rsidRPr="00FF47D2">
          <w:rPr>
            <w:noProof/>
            <w:webHidden/>
          </w:rPr>
        </w:r>
        <w:r w:rsidRPr="00FF47D2">
          <w:rPr>
            <w:noProof/>
            <w:webHidden/>
          </w:rPr>
          <w:fldChar w:fldCharType="separate"/>
        </w:r>
        <w:r w:rsidR="00E9444E">
          <w:rPr>
            <w:noProof/>
            <w:webHidden/>
          </w:rPr>
          <w:t>38</w:t>
        </w:r>
        <w:r w:rsidRPr="00FF47D2">
          <w:rPr>
            <w:noProof/>
            <w:webHidden/>
          </w:rPr>
          <w:fldChar w:fldCharType="end"/>
        </w:r>
      </w:hyperlink>
    </w:p>
    <w:p w14:paraId="0A288F12" w14:textId="418667B8" w:rsidR="00FB6D0B" w:rsidRPr="00FF47D2" w:rsidRDefault="00FB6D0B">
      <w:r w:rsidRPr="00FF47D2">
        <w:rPr>
          <w:rFonts w:ascii="Calibri" w:hAnsi="Calibri" w:cs="Calibri"/>
          <w:i/>
          <w:iCs/>
          <w:sz w:val="20"/>
          <w:szCs w:val="20"/>
        </w:rPr>
        <w:fldChar w:fldCharType="end"/>
      </w:r>
    </w:p>
    <w:p w14:paraId="33B35B67" w14:textId="77777777" w:rsidR="003F0386" w:rsidRPr="00FF47D2" w:rsidRDefault="003F0386" w:rsidP="003F0386">
      <w:pPr>
        <w:pStyle w:val="Nagwek2"/>
        <w:spacing w:line="276" w:lineRule="auto"/>
        <w:rPr>
          <w:b w:val="0"/>
          <w:bCs w:val="0"/>
          <w:color w:val="auto"/>
          <w:sz w:val="24"/>
          <w:szCs w:val="24"/>
        </w:rPr>
      </w:pPr>
    </w:p>
    <w:p w14:paraId="66D017FD" w14:textId="77777777" w:rsidR="00FB6D0B" w:rsidRPr="00FF47D2" w:rsidRDefault="00FB6D0B" w:rsidP="003F0386">
      <w:pPr>
        <w:pStyle w:val="Nagwek2"/>
        <w:spacing w:line="276" w:lineRule="auto"/>
        <w:rPr>
          <w:b w:val="0"/>
          <w:bCs w:val="0"/>
          <w:color w:val="auto"/>
          <w:sz w:val="24"/>
          <w:szCs w:val="24"/>
        </w:rPr>
      </w:pPr>
    </w:p>
    <w:p w14:paraId="2C09C823" w14:textId="77777777" w:rsidR="00FB6D0B" w:rsidRPr="00FF47D2" w:rsidRDefault="00FB6D0B" w:rsidP="003F0386">
      <w:pPr>
        <w:pStyle w:val="Nagwek2"/>
        <w:spacing w:line="276" w:lineRule="auto"/>
        <w:rPr>
          <w:b w:val="0"/>
          <w:bCs w:val="0"/>
          <w:color w:val="auto"/>
          <w:sz w:val="24"/>
          <w:szCs w:val="24"/>
        </w:rPr>
      </w:pPr>
    </w:p>
    <w:p w14:paraId="1B80F2C7" w14:textId="77777777" w:rsidR="00076642" w:rsidRPr="00FF47D2" w:rsidRDefault="00076642" w:rsidP="003F0386">
      <w:pPr>
        <w:pStyle w:val="Nagwek2"/>
        <w:spacing w:line="276" w:lineRule="auto"/>
        <w:rPr>
          <w:b w:val="0"/>
          <w:bCs w:val="0"/>
          <w:color w:val="auto"/>
          <w:sz w:val="24"/>
          <w:szCs w:val="24"/>
        </w:rPr>
      </w:pPr>
    </w:p>
    <w:p w14:paraId="229BC63B" w14:textId="77777777" w:rsidR="00076642" w:rsidRPr="00FF47D2" w:rsidRDefault="00076642" w:rsidP="003F0386">
      <w:pPr>
        <w:pStyle w:val="Nagwek2"/>
        <w:spacing w:line="276" w:lineRule="auto"/>
        <w:rPr>
          <w:b w:val="0"/>
          <w:bCs w:val="0"/>
          <w:color w:val="auto"/>
          <w:sz w:val="24"/>
          <w:szCs w:val="24"/>
        </w:rPr>
      </w:pPr>
    </w:p>
    <w:p w14:paraId="203CAB91" w14:textId="77777777" w:rsidR="00FB6D0B" w:rsidRPr="00FF47D2" w:rsidRDefault="00FB6D0B" w:rsidP="003F0386">
      <w:pPr>
        <w:pStyle w:val="Nagwek2"/>
        <w:spacing w:line="276" w:lineRule="auto"/>
        <w:rPr>
          <w:b w:val="0"/>
          <w:bCs w:val="0"/>
          <w:color w:val="auto"/>
          <w:sz w:val="24"/>
          <w:szCs w:val="24"/>
        </w:rPr>
      </w:pPr>
    </w:p>
    <w:p w14:paraId="0ABF557C" w14:textId="37F255BD" w:rsidR="003F0386" w:rsidRPr="00FF47D2" w:rsidRDefault="003F0386" w:rsidP="003F0386">
      <w:pPr>
        <w:pStyle w:val="Nagwek2"/>
        <w:spacing w:line="276" w:lineRule="auto"/>
        <w:rPr>
          <w:b w:val="0"/>
          <w:bCs w:val="0"/>
          <w:color w:val="auto"/>
          <w:sz w:val="24"/>
          <w:szCs w:val="24"/>
        </w:rPr>
      </w:pPr>
      <w:bookmarkStart w:id="0" w:name="_Toc138664862"/>
      <w:r w:rsidRPr="00FF47D2">
        <w:rPr>
          <w:b w:val="0"/>
          <w:bCs w:val="0"/>
          <w:color w:val="auto"/>
          <w:sz w:val="24"/>
          <w:szCs w:val="24"/>
        </w:rPr>
        <w:lastRenderedPageBreak/>
        <w:t>Telefony alarmowe:</w:t>
      </w:r>
      <w:bookmarkEnd w:id="0"/>
    </w:p>
    <w:p w14:paraId="4E067312" w14:textId="5870898D" w:rsidR="001E340B" w:rsidRPr="00FF47D2" w:rsidRDefault="00FA20B7" w:rsidP="001E340B">
      <w:pPr>
        <w:pStyle w:val="NormalnyWeb"/>
        <w:rPr>
          <w:rFonts w:ascii="TimesNewRomanPSMT" w:hAnsi="TimesNewRomanPSMT"/>
          <w:b/>
          <w:bCs/>
        </w:rPr>
      </w:pPr>
      <w:r w:rsidRPr="00FF47D2">
        <w:rPr>
          <w:rFonts w:ascii="TimesNewRomanPSMT" w:hAnsi="TimesNewRomanPSMT"/>
          <w:b/>
          <w:bCs/>
        </w:rPr>
        <w:t>Międzynarodowy</w:t>
      </w:r>
      <w:r w:rsidR="001E340B" w:rsidRPr="00FF47D2">
        <w:rPr>
          <w:rFonts w:ascii="TimesNewRomanPSMT" w:hAnsi="TimesNewRomanPSMT"/>
          <w:b/>
          <w:bCs/>
        </w:rPr>
        <w:t xml:space="preserve"> - 112 </w:t>
      </w:r>
    </w:p>
    <w:p w14:paraId="151B3866" w14:textId="77777777" w:rsidR="001E340B" w:rsidRPr="00FF47D2" w:rsidRDefault="001E340B" w:rsidP="001E340B">
      <w:pPr>
        <w:pStyle w:val="NormalnyWeb"/>
        <w:rPr>
          <w:rFonts w:ascii="TimesNewRomanPSMT" w:hAnsi="TimesNewRomanPSMT"/>
          <w:b/>
          <w:bCs/>
        </w:rPr>
      </w:pPr>
      <w:r w:rsidRPr="00FF47D2">
        <w:rPr>
          <w:rFonts w:ascii="TimesNewRomanPSMT" w:hAnsi="TimesNewRomanPSMT"/>
          <w:b/>
          <w:bCs/>
        </w:rPr>
        <w:t xml:space="preserve">Pogotowie – 999 </w:t>
      </w:r>
    </w:p>
    <w:p w14:paraId="4A13D373" w14:textId="68796B6E" w:rsidR="001E340B" w:rsidRPr="00FF47D2" w:rsidRDefault="001E340B" w:rsidP="001E340B">
      <w:pPr>
        <w:pStyle w:val="NormalnyWeb"/>
        <w:rPr>
          <w:b/>
          <w:bCs/>
        </w:rPr>
      </w:pPr>
      <w:r w:rsidRPr="00FF47D2">
        <w:rPr>
          <w:rFonts w:ascii="TimesNewRomanPSMT" w:hAnsi="TimesNewRomanPSMT"/>
          <w:b/>
          <w:bCs/>
        </w:rPr>
        <w:t xml:space="preserve">Policja – 998 </w:t>
      </w:r>
    </w:p>
    <w:p w14:paraId="252EAF15" w14:textId="7E5A3F2E" w:rsidR="001E340B" w:rsidRPr="00FF47D2" w:rsidRDefault="00FA20B7" w:rsidP="001E340B">
      <w:pPr>
        <w:pStyle w:val="NormalnyWeb"/>
        <w:rPr>
          <w:rFonts w:ascii="TimesNewRomanPSMT" w:hAnsi="TimesNewRomanPSMT"/>
          <w:b/>
          <w:bCs/>
        </w:rPr>
      </w:pPr>
      <w:r w:rsidRPr="00FF47D2">
        <w:rPr>
          <w:rFonts w:ascii="TimesNewRomanPSMT" w:hAnsi="TimesNewRomanPSMT"/>
          <w:b/>
          <w:bCs/>
        </w:rPr>
        <w:t>Straż</w:t>
      </w:r>
      <w:r w:rsidR="001E340B" w:rsidRPr="00FF47D2">
        <w:rPr>
          <w:rFonts w:ascii="TimesNewRomanPSMT" w:hAnsi="TimesNewRomanPSMT"/>
          <w:b/>
          <w:bCs/>
        </w:rPr>
        <w:t xml:space="preserve"> </w:t>
      </w:r>
      <w:r w:rsidRPr="00FF47D2">
        <w:rPr>
          <w:rFonts w:ascii="TimesNewRomanPSMT" w:hAnsi="TimesNewRomanPSMT"/>
          <w:b/>
          <w:bCs/>
        </w:rPr>
        <w:t>pożarna</w:t>
      </w:r>
      <w:r w:rsidR="001E340B" w:rsidRPr="00FF47D2">
        <w:rPr>
          <w:rFonts w:ascii="TimesNewRomanPSMT" w:hAnsi="TimesNewRomanPSMT"/>
          <w:b/>
          <w:bCs/>
        </w:rPr>
        <w:t xml:space="preserve"> – 997</w:t>
      </w:r>
    </w:p>
    <w:p w14:paraId="303E71FB" w14:textId="51DDE9EA" w:rsidR="00A86204" w:rsidRPr="00FF47D2" w:rsidRDefault="00A86204" w:rsidP="001E340B">
      <w:pPr>
        <w:pStyle w:val="NormalnyWeb"/>
        <w:rPr>
          <w:b/>
          <w:bCs/>
        </w:rPr>
      </w:pPr>
      <w:r w:rsidRPr="00FF47D2">
        <w:rPr>
          <w:b/>
          <w:bCs/>
        </w:rPr>
        <w:t>Telefon zaufania</w:t>
      </w:r>
      <w:r w:rsidR="00EB4BB5" w:rsidRPr="00FF47D2">
        <w:rPr>
          <w:b/>
          <w:bCs/>
        </w:rPr>
        <w:t xml:space="preserve"> </w:t>
      </w:r>
      <w:r w:rsidR="000640AD" w:rsidRPr="00FF47D2">
        <w:rPr>
          <w:b/>
          <w:bCs/>
          <w:shd w:val="clear" w:color="auto" w:fill="FFFFFF"/>
        </w:rPr>
        <w:t xml:space="preserve">– </w:t>
      </w:r>
      <w:r w:rsidR="00EB4BB5" w:rsidRPr="00FF47D2">
        <w:rPr>
          <w:b/>
          <w:bCs/>
        </w:rPr>
        <w:t>116</w:t>
      </w:r>
      <w:r w:rsidR="00BC731F" w:rsidRPr="00FF47D2">
        <w:rPr>
          <w:b/>
          <w:bCs/>
        </w:rPr>
        <w:t> </w:t>
      </w:r>
      <w:r w:rsidR="00EB4BB5" w:rsidRPr="00FF47D2">
        <w:rPr>
          <w:b/>
          <w:bCs/>
        </w:rPr>
        <w:t>111</w:t>
      </w:r>
    </w:p>
    <w:p w14:paraId="418EE7ED" w14:textId="4C5DD73E" w:rsidR="000640AD" w:rsidRPr="00FF47D2" w:rsidRDefault="00BC731F" w:rsidP="000640AD">
      <w:pPr>
        <w:pStyle w:val="NormalnyWeb"/>
        <w:rPr>
          <w:rStyle w:val="Pogrubienie"/>
          <w:bdr w:val="none" w:sz="0" w:space="0" w:color="auto" w:frame="1"/>
        </w:rPr>
      </w:pPr>
      <w:r w:rsidRPr="00FF47D2">
        <w:rPr>
          <w:rStyle w:val="Pogrubienie"/>
          <w:bdr w:val="none" w:sz="0" w:space="0" w:color="auto" w:frame="1"/>
        </w:rPr>
        <w:t>Telefon dla Rodziców i Nauczycieli w sprawie Bezpieczeństwa Dzieci </w:t>
      </w:r>
      <w:r w:rsidR="000640AD" w:rsidRPr="00FF47D2">
        <w:rPr>
          <w:b/>
          <w:bCs/>
          <w:shd w:val="clear" w:color="auto" w:fill="FFFFFF"/>
        </w:rPr>
        <w:t>– 800</w:t>
      </w:r>
      <w:r w:rsidR="000640AD" w:rsidRPr="00FF47D2">
        <w:rPr>
          <w:rStyle w:val="Pogrubienie"/>
          <w:bdr w:val="none" w:sz="0" w:space="0" w:color="auto" w:frame="1"/>
        </w:rPr>
        <w:t> 100 100</w:t>
      </w:r>
    </w:p>
    <w:p w14:paraId="1AE6050A" w14:textId="6749E9B3" w:rsidR="0045363E" w:rsidRPr="00FF47D2" w:rsidRDefault="0045363E" w:rsidP="000640AD">
      <w:pPr>
        <w:pStyle w:val="NormalnyWeb"/>
        <w:rPr>
          <w:b/>
          <w:bCs/>
          <w:shd w:val="clear" w:color="auto" w:fill="FFFFFF"/>
        </w:rPr>
      </w:pPr>
      <w:r w:rsidRPr="00FF47D2">
        <w:rPr>
          <w:rStyle w:val="Pogrubienie"/>
          <w:bdr w:val="none" w:sz="0" w:space="0" w:color="auto" w:frame="1"/>
        </w:rPr>
        <w:t>Dziecięcy Telefon Zaufania Rzecznika Praw Dziecka</w:t>
      </w:r>
      <w:r w:rsidR="000640AD" w:rsidRPr="00FF47D2">
        <w:rPr>
          <w:rStyle w:val="Pogrubienie"/>
          <w:bdr w:val="none" w:sz="0" w:space="0" w:color="auto" w:frame="1"/>
        </w:rPr>
        <w:t xml:space="preserve"> </w:t>
      </w:r>
      <w:r w:rsidR="000640AD" w:rsidRPr="00FF47D2">
        <w:rPr>
          <w:b/>
          <w:bCs/>
          <w:shd w:val="clear" w:color="auto" w:fill="FFFFFF"/>
        </w:rPr>
        <w:t>– </w:t>
      </w:r>
      <w:r w:rsidR="000640AD" w:rsidRPr="00FF47D2">
        <w:rPr>
          <w:rStyle w:val="Pogrubienie"/>
          <w:bdr w:val="none" w:sz="0" w:space="0" w:color="auto" w:frame="1"/>
        </w:rPr>
        <w:t>800 121</w:t>
      </w:r>
      <w:r w:rsidR="005917C0" w:rsidRPr="00FF47D2">
        <w:rPr>
          <w:rStyle w:val="Pogrubienie"/>
          <w:bdr w:val="none" w:sz="0" w:space="0" w:color="auto" w:frame="1"/>
        </w:rPr>
        <w:t> </w:t>
      </w:r>
      <w:r w:rsidR="000640AD" w:rsidRPr="00FF47D2">
        <w:rPr>
          <w:rStyle w:val="Pogrubienie"/>
          <w:bdr w:val="none" w:sz="0" w:space="0" w:color="auto" w:frame="1"/>
        </w:rPr>
        <w:t>212</w:t>
      </w:r>
      <w:r w:rsidR="000640AD" w:rsidRPr="00FF47D2">
        <w:rPr>
          <w:b/>
          <w:bCs/>
          <w:shd w:val="clear" w:color="auto" w:fill="FFFFFF"/>
        </w:rPr>
        <w:t> </w:t>
      </w:r>
    </w:p>
    <w:p w14:paraId="11533596" w14:textId="4EE7A2D1" w:rsidR="001E340B" w:rsidRPr="00FF47D2" w:rsidRDefault="005917C0" w:rsidP="001E340B">
      <w:pPr>
        <w:pStyle w:val="NormalnyWeb"/>
      </w:pPr>
      <w:r w:rsidRPr="00FF47D2">
        <w:rPr>
          <w:b/>
          <w:bCs/>
        </w:rPr>
        <w:t xml:space="preserve">XII Oddział Psychiatryczny Dla Dzieci i Młodzieży </w:t>
      </w:r>
      <w:r w:rsidRPr="00FF47D2">
        <w:rPr>
          <w:b/>
          <w:bCs/>
          <w:shd w:val="clear" w:color="auto" w:fill="FFFFFF"/>
        </w:rPr>
        <w:t>– 71/ 39 25</w:t>
      </w:r>
      <w:r w:rsidR="00544E81" w:rsidRPr="00FF47D2">
        <w:rPr>
          <w:b/>
          <w:bCs/>
          <w:shd w:val="clear" w:color="auto" w:fill="FFFFFF"/>
        </w:rPr>
        <w:t> </w:t>
      </w:r>
      <w:r w:rsidRPr="00FF47D2">
        <w:rPr>
          <w:b/>
          <w:bCs/>
          <w:shd w:val="clear" w:color="auto" w:fill="FFFFFF"/>
        </w:rPr>
        <w:t>356</w:t>
      </w:r>
      <w:r w:rsidR="00544E81" w:rsidRPr="00FF47D2">
        <w:rPr>
          <w:b/>
          <w:bCs/>
          <w:shd w:val="clear" w:color="auto" w:fill="FFFFFF"/>
        </w:rPr>
        <w:t>,</w:t>
      </w:r>
      <w:r w:rsidRPr="00FF47D2">
        <w:rPr>
          <w:rStyle w:val="apple-converted-space"/>
          <w:shd w:val="clear" w:color="auto" w:fill="FFFFFF"/>
        </w:rPr>
        <w:t> ul. Koszarowa 5, Wrocław</w:t>
      </w:r>
    </w:p>
    <w:p w14:paraId="5C74892C" w14:textId="275E1AE5" w:rsidR="003F0386" w:rsidRPr="00FF47D2" w:rsidRDefault="005917C0" w:rsidP="003F0386">
      <w:pPr>
        <w:pStyle w:val="Nagwek2"/>
        <w:spacing w:line="276" w:lineRule="auto"/>
        <w:rPr>
          <w:b w:val="0"/>
          <w:bCs w:val="0"/>
          <w:color w:val="auto"/>
          <w:sz w:val="24"/>
          <w:szCs w:val="24"/>
        </w:rPr>
      </w:pPr>
      <w:bookmarkStart w:id="1" w:name="_Toc138664789"/>
      <w:bookmarkStart w:id="2" w:name="_Toc138664863"/>
      <w:r w:rsidRPr="00FF47D2">
        <w:rPr>
          <w:color w:val="auto"/>
          <w:sz w:val="24"/>
          <w:szCs w:val="24"/>
        </w:rPr>
        <w:t>Poradnia Promyk Słońca –</w:t>
      </w:r>
      <w:r w:rsidRPr="00FF47D2">
        <w:rPr>
          <w:b w:val="0"/>
          <w:bCs w:val="0"/>
          <w:color w:val="auto"/>
          <w:sz w:val="24"/>
          <w:szCs w:val="24"/>
        </w:rPr>
        <w:t xml:space="preserve"> </w:t>
      </w:r>
      <w:r w:rsidRPr="00FF47D2">
        <w:rPr>
          <w:color w:val="auto"/>
          <w:sz w:val="24"/>
          <w:szCs w:val="24"/>
        </w:rPr>
        <w:t>71 782 77 77</w:t>
      </w:r>
      <w:r w:rsidR="00544E81" w:rsidRPr="00FF47D2">
        <w:rPr>
          <w:color w:val="auto"/>
          <w:sz w:val="24"/>
          <w:szCs w:val="24"/>
        </w:rPr>
        <w:t>,</w:t>
      </w:r>
      <w:r w:rsidRPr="00FF47D2">
        <w:rPr>
          <w:b w:val="0"/>
          <w:bCs w:val="0"/>
          <w:color w:val="auto"/>
          <w:sz w:val="24"/>
          <w:szCs w:val="24"/>
        </w:rPr>
        <w:t xml:space="preserve"> ul. Swobodna 8a, Wrocław</w:t>
      </w:r>
      <w:bookmarkEnd w:id="1"/>
      <w:bookmarkEnd w:id="2"/>
    </w:p>
    <w:p w14:paraId="7AECB21E" w14:textId="0DB29ECD" w:rsidR="00A62830" w:rsidRPr="00FF47D2" w:rsidRDefault="00A62830" w:rsidP="003F0386">
      <w:pPr>
        <w:pStyle w:val="Nagwek2"/>
        <w:spacing w:line="276" w:lineRule="auto"/>
        <w:rPr>
          <w:b w:val="0"/>
          <w:bCs w:val="0"/>
          <w:color w:val="auto"/>
          <w:sz w:val="24"/>
          <w:szCs w:val="24"/>
        </w:rPr>
      </w:pPr>
      <w:bookmarkStart w:id="3" w:name="_Toc138664790"/>
      <w:bookmarkStart w:id="4" w:name="_Toc138664864"/>
      <w:r w:rsidRPr="00FF47D2">
        <w:rPr>
          <w:color w:val="auto"/>
          <w:sz w:val="24"/>
          <w:szCs w:val="24"/>
        </w:rPr>
        <w:t xml:space="preserve">Poradnia Psychologiczno-Pedagogiczna </w:t>
      </w:r>
      <w:r w:rsidR="00544E81" w:rsidRPr="00FF47D2">
        <w:rPr>
          <w:color w:val="auto"/>
          <w:sz w:val="24"/>
          <w:szCs w:val="24"/>
        </w:rPr>
        <w:t>nr 5 –</w:t>
      </w:r>
      <w:r w:rsidR="00544E81" w:rsidRPr="00FF47D2">
        <w:rPr>
          <w:b w:val="0"/>
          <w:bCs w:val="0"/>
          <w:color w:val="auto"/>
          <w:sz w:val="24"/>
          <w:szCs w:val="24"/>
        </w:rPr>
        <w:t xml:space="preserve"> </w:t>
      </w:r>
      <w:r w:rsidR="00544E81" w:rsidRPr="00FF47D2">
        <w:rPr>
          <w:color w:val="auto"/>
          <w:sz w:val="24"/>
          <w:szCs w:val="24"/>
        </w:rPr>
        <w:t xml:space="preserve">71 798 68 31, </w:t>
      </w:r>
      <w:r w:rsidR="00544E81" w:rsidRPr="00FF47D2">
        <w:rPr>
          <w:b w:val="0"/>
          <w:bCs w:val="0"/>
          <w:color w:val="auto"/>
          <w:sz w:val="24"/>
          <w:szCs w:val="24"/>
        </w:rPr>
        <w:t>ul. Czajkowskiego 28, Wrocław</w:t>
      </w:r>
      <w:bookmarkEnd w:id="3"/>
      <w:bookmarkEnd w:id="4"/>
    </w:p>
    <w:p w14:paraId="16D7863E" w14:textId="13624D08" w:rsidR="006148E5" w:rsidRPr="00FF47D2" w:rsidRDefault="00946906" w:rsidP="00F25316">
      <w:pPr>
        <w:pStyle w:val="Nagwek2"/>
        <w:spacing w:line="276" w:lineRule="auto"/>
        <w:rPr>
          <w:color w:val="auto"/>
          <w:sz w:val="28"/>
          <w:szCs w:val="28"/>
        </w:rPr>
      </w:pPr>
      <w:bookmarkStart w:id="5" w:name="_Toc524075733"/>
      <w:bookmarkStart w:id="6" w:name="_Toc524075818"/>
      <w:r w:rsidRPr="00FF47D2">
        <w:rPr>
          <w:color w:val="auto"/>
        </w:rPr>
        <w:br w:type="page"/>
      </w:r>
      <w:bookmarkStart w:id="7" w:name="_Toc524336555"/>
      <w:bookmarkStart w:id="8" w:name="_Toc129598266"/>
      <w:bookmarkStart w:id="9" w:name="_Toc129598411"/>
      <w:bookmarkStart w:id="10" w:name="_Toc129962490"/>
      <w:bookmarkStart w:id="11" w:name="_Toc129962524"/>
      <w:bookmarkStart w:id="12" w:name="_Toc138664865"/>
      <w:r w:rsidR="006148E5" w:rsidRPr="00FF47D2">
        <w:rPr>
          <w:color w:val="auto"/>
          <w:sz w:val="28"/>
          <w:szCs w:val="28"/>
        </w:rPr>
        <w:lastRenderedPageBreak/>
        <w:t>Podstawy prawn</w:t>
      </w:r>
      <w:r w:rsidR="007D1995" w:rsidRPr="00FF47D2">
        <w:rPr>
          <w:color w:val="auto"/>
          <w:sz w:val="28"/>
          <w:szCs w:val="28"/>
        </w:rPr>
        <w:t>e zapewniające bezpieczeństwo w</w:t>
      </w:r>
      <w:r w:rsidR="004A6D0A" w:rsidRPr="00FF47D2">
        <w:rPr>
          <w:color w:val="auto"/>
          <w:sz w:val="28"/>
          <w:szCs w:val="28"/>
        </w:rPr>
        <w:t xml:space="preserve"> szkole </w:t>
      </w:r>
      <w:r w:rsidR="007D1995" w:rsidRPr="00FF47D2">
        <w:rPr>
          <w:color w:val="auto"/>
          <w:sz w:val="28"/>
          <w:szCs w:val="28"/>
        </w:rPr>
        <w:t>przez dyrektora</w:t>
      </w:r>
      <w:bookmarkEnd w:id="5"/>
      <w:bookmarkEnd w:id="6"/>
      <w:bookmarkEnd w:id="7"/>
      <w:bookmarkEnd w:id="8"/>
      <w:bookmarkEnd w:id="9"/>
      <w:bookmarkEnd w:id="10"/>
      <w:bookmarkEnd w:id="11"/>
      <w:bookmarkEnd w:id="12"/>
    </w:p>
    <w:p w14:paraId="6545B118" w14:textId="77777777" w:rsidR="006148E5" w:rsidRPr="00FF47D2" w:rsidRDefault="006148E5"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Konstytucja Rzeczpospolitej Polski z</w:t>
      </w:r>
      <w:r w:rsidR="000E765F" w:rsidRPr="00FF47D2">
        <w:t xml:space="preserve"> dnia 2 kwietnia 1997r (Dz. U.  1997</w:t>
      </w:r>
      <w:r w:rsidRPr="00FF47D2">
        <w:t xml:space="preserve"> Nr78 poz. 483 – art. 72 ).  </w:t>
      </w:r>
    </w:p>
    <w:p w14:paraId="3DA7C4E1" w14:textId="77777777" w:rsidR="00C777FB" w:rsidRPr="00FF47D2" w:rsidRDefault="006148E5"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Konwencja o Prawach  Dziecka przyjęta  przez Zgromadzenie Ogólne  Narodów Zjednoczonych z d</w:t>
      </w:r>
      <w:r w:rsidR="000E765F" w:rsidRPr="00FF47D2">
        <w:t>nia 20 listopada 1989r (Dz. U. 1991</w:t>
      </w:r>
      <w:r w:rsidRPr="00FF47D2">
        <w:t xml:space="preserve"> Nr 120 poz. 526</w:t>
      </w:r>
      <w:r w:rsidR="00C777FB" w:rsidRPr="00FF47D2">
        <w:t xml:space="preserve"> z </w:t>
      </w:r>
      <w:proofErr w:type="spellStart"/>
      <w:r w:rsidR="00C777FB" w:rsidRPr="00FF47D2">
        <w:t>późn</w:t>
      </w:r>
      <w:proofErr w:type="spellEnd"/>
      <w:r w:rsidR="00C777FB" w:rsidRPr="00FF47D2">
        <w:t>. zm.)</w:t>
      </w:r>
    </w:p>
    <w:p w14:paraId="6838B970" w14:textId="77777777" w:rsidR="006148E5" w:rsidRPr="00FF47D2" w:rsidRDefault="006148E5"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Rozporządzenie MEN i S z dnia 31 grudnia 2002r w spr</w:t>
      </w:r>
      <w:r w:rsidR="003772B4" w:rsidRPr="00FF47D2">
        <w:t>awie bezpieczeństwa i higieny w </w:t>
      </w:r>
      <w:r w:rsidRPr="00FF47D2">
        <w:t xml:space="preserve">publicznych i niepublicznych szkołach i placówkach ( Dz. U. </w:t>
      </w:r>
      <w:r w:rsidR="000E765F" w:rsidRPr="00FF47D2">
        <w:t xml:space="preserve">2003 </w:t>
      </w:r>
      <w:r w:rsidRPr="00FF47D2">
        <w:t>Nr</w:t>
      </w:r>
      <w:r w:rsidR="000E765F" w:rsidRPr="00FF47D2">
        <w:t xml:space="preserve"> </w:t>
      </w:r>
      <w:r w:rsidR="009315AC" w:rsidRPr="00FF47D2">
        <w:t>6 poz. 69</w:t>
      </w:r>
      <w:r w:rsidR="00C777FB" w:rsidRPr="00FF47D2">
        <w:t xml:space="preserve"> z </w:t>
      </w:r>
      <w:proofErr w:type="spellStart"/>
      <w:r w:rsidR="00C777FB" w:rsidRPr="00FF47D2">
        <w:t>późn</w:t>
      </w:r>
      <w:proofErr w:type="spellEnd"/>
      <w:r w:rsidR="00C777FB" w:rsidRPr="00FF47D2">
        <w:t>. zm.)</w:t>
      </w:r>
      <w:r w:rsidRPr="00FF47D2">
        <w:t>.</w:t>
      </w:r>
    </w:p>
    <w:p w14:paraId="632EE563" w14:textId="77777777" w:rsidR="0017720E" w:rsidRPr="00FF47D2" w:rsidRDefault="0017720E"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Ustawa z dnia 5 grudnia 2008r. o zapobieganiu i zwalczaniu zakażeń i chorób zakaźnych </w:t>
      </w:r>
      <w:r w:rsidR="008950F1" w:rsidRPr="00FF47D2">
        <w:t xml:space="preserve">                 </w:t>
      </w:r>
      <w:r w:rsidRPr="00FF47D2">
        <w:t>u ludzi (Dz. U. 2018, poz. 151)</w:t>
      </w:r>
    </w:p>
    <w:p w14:paraId="1922EFCB" w14:textId="77777777" w:rsidR="00C347B3" w:rsidRPr="00FF47D2" w:rsidRDefault="00C347B3"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Stanowisko Ministra Zdrowia w sprawie możliwości podawania leków dzieciom przez nauczycieli w szkole i przedszkolu z dnia 4 maja 2010 r. </w:t>
      </w:r>
    </w:p>
    <w:p w14:paraId="6C55F6A4" w14:textId="77777777" w:rsidR="002E49A9" w:rsidRPr="00FF47D2" w:rsidRDefault="002E49A9"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Rozporządzenie Ministra Edukacji Narodowej z 25 maja 2018 r. w sprawie warunków </w:t>
      </w:r>
      <w:r w:rsidR="008950F1" w:rsidRPr="00FF47D2">
        <w:t xml:space="preserve">                   </w:t>
      </w:r>
      <w:r w:rsidRPr="00FF47D2">
        <w:t>i</w:t>
      </w:r>
      <w:r w:rsidR="008950F1" w:rsidRPr="00FF47D2">
        <w:t xml:space="preserve"> </w:t>
      </w:r>
      <w:r w:rsidRPr="00FF47D2">
        <w:t xml:space="preserve"> sposobu organizowania przez publiczne przedszkola, szkoły i placówki krajoznawstwa </w:t>
      </w:r>
      <w:r w:rsidR="008950F1" w:rsidRPr="00FF47D2">
        <w:t xml:space="preserve">                  </w:t>
      </w:r>
      <w:r w:rsidRPr="00FF47D2">
        <w:t xml:space="preserve">i turystyki (Dz.U. 2018 poz. 1055 z </w:t>
      </w:r>
      <w:proofErr w:type="spellStart"/>
      <w:r w:rsidRPr="00FF47D2">
        <w:t>późn</w:t>
      </w:r>
      <w:proofErr w:type="spellEnd"/>
      <w:r w:rsidRPr="00FF47D2">
        <w:t>. zm.)</w:t>
      </w:r>
    </w:p>
    <w:p w14:paraId="38E3DEC0" w14:textId="77777777" w:rsidR="004278A6" w:rsidRPr="00FF47D2" w:rsidRDefault="004278A6"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Ustawa z dnia 24 sierpnia 1991r. o ochronie przeciwpożarowej (Dz. U. 2018 poz. 620)</w:t>
      </w:r>
    </w:p>
    <w:p w14:paraId="18E53841" w14:textId="77777777" w:rsidR="004278A6" w:rsidRPr="00FF47D2" w:rsidRDefault="004278A6"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Rozporządzenie Ministra Spraw Wewnętrznych i Administracji z dnia 7 kwietnia 2010 r. </w:t>
      </w:r>
      <w:r w:rsidR="008950F1" w:rsidRPr="00FF47D2">
        <w:t xml:space="preserve">   </w:t>
      </w:r>
      <w:r w:rsidRPr="00FF47D2">
        <w:t>w sprawie ochrony przeciwpożarowej budynków, innych obiektów budowlanych i terenów (Dz.U. z 2010 r. Nr 109 poz. 719)</w:t>
      </w:r>
    </w:p>
    <w:p w14:paraId="2CABDA8C" w14:textId="77777777" w:rsidR="00790A33" w:rsidRPr="00FF47D2" w:rsidRDefault="00790A33"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Ustawa z dnia 26 października 1982r. o postepowaniu w sprawach nieletnich (Dz. U. 2018 poz. 969)</w:t>
      </w:r>
    </w:p>
    <w:p w14:paraId="57EC0AE5" w14:textId="77777777" w:rsidR="00790A33" w:rsidRPr="00FF47D2" w:rsidRDefault="00790A33"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Ustawa z dnia 26 października 1982r. o wychowaniu w trzeźwości i przeciwdziałaniu alkoholizmowi (Dz. U. 2016 poz. </w:t>
      </w:r>
      <w:r w:rsidR="00BC4EED" w:rsidRPr="00FF47D2">
        <w:t xml:space="preserve">487 z </w:t>
      </w:r>
      <w:proofErr w:type="spellStart"/>
      <w:r w:rsidR="00BC4EED" w:rsidRPr="00FF47D2">
        <w:t>późn</w:t>
      </w:r>
      <w:proofErr w:type="spellEnd"/>
      <w:r w:rsidR="00BC4EED" w:rsidRPr="00FF47D2">
        <w:t>. zm.)</w:t>
      </w:r>
    </w:p>
    <w:p w14:paraId="156ACB76" w14:textId="77777777" w:rsidR="00BC4EED" w:rsidRPr="00FF47D2" w:rsidRDefault="00BC4EED"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Ustawa z dnia 6 czerwca 1997r. Kodeks karny (Dz. U. 2018 poz. 1600)</w:t>
      </w:r>
    </w:p>
    <w:p w14:paraId="3D0C204B" w14:textId="77777777" w:rsidR="00BC4EED" w:rsidRPr="00FF47D2" w:rsidRDefault="00BC4EED"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Ustawa z dnia 29 lipca 2005r. o przeciwdziałaniu przemocy w rodzinie (Dz. U. 2015 poz. 1390)</w:t>
      </w:r>
    </w:p>
    <w:p w14:paraId="153FC074" w14:textId="77777777" w:rsidR="00BC4EED" w:rsidRPr="00FF47D2" w:rsidRDefault="00BC4EED"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Rozporządzenie Ministra Sprawiedliwości z dnia 18 maja 2001 r. w sprawie postępowania mediacyjnego w sprawach nieletnich. (Dz. U. 2001 Nr 56 poz. 591 z </w:t>
      </w:r>
      <w:proofErr w:type="spellStart"/>
      <w:r w:rsidRPr="00FF47D2">
        <w:t>późn</w:t>
      </w:r>
      <w:proofErr w:type="spellEnd"/>
      <w:r w:rsidRPr="00FF47D2">
        <w:t>. zm.)</w:t>
      </w:r>
    </w:p>
    <w:p w14:paraId="49C6E87F" w14:textId="77777777" w:rsidR="00BC4EED" w:rsidRPr="00FF47D2" w:rsidRDefault="00BC4EED"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Rozporządzenie Rady Ministrów z dnia 13 września 2011 r. w sprawie procedury „Niebieskie Karty” oraz wzorów formularzy „Niebieska Karta” (Dz. U. 2011 Nr 209 poz. 1245)</w:t>
      </w:r>
    </w:p>
    <w:p w14:paraId="6ED23F7A" w14:textId="77777777" w:rsidR="00484716" w:rsidRPr="00FF47D2" w:rsidRDefault="00484716"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Rozporządzenie Ministra Edukacji Narodowej z dnia 9 sierpnia 2017 r. w sprawie zasad organizacji i udzielania pomocy psychologiczno-pedagogicznej w publicznych przedszkolach, szkołach i placówkach (Dz. U. 2017 poz. 1591 z </w:t>
      </w:r>
      <w:proofErr w:type="spellStart"/>
      <w:r w:rsidRPr="00FF47D2">
        <w:t>późn</w:t>
      </w:r>
      <w:proofErr w:type="spellEnd"/>
      <w:r w:rsidRPr="00FF47D2">
        <w:t>. zm.)</w:t>
      </w:r>
    </w:p>
    <w:p w14:paraId="12DA2861" w14:textId="77777777" w:rsidR="00484716" w:rsidRPr="00FF47D2" w:rsidRDefault="00484716" w:rsidP="008D4BFE">
      <w:pPr>
        <w:numPr>
          <w:ilvl w:val="0"/>
          <w:numId w:val="1"/>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Ustawa z dnia 29 lipca 2005r. o przeciwdziałaniu narkomanii (Dz. U. 2018 poz. 1030 </w:t>
      </w:r>
      <w:r w:rsidR="008950F1" w:rsidRPr="00FF47D2">
        <w:t xml:space="preserve">                  </w:t>
      </w:r>
      <w:r w:rsidRPr="00FF47D2">
        <w:t xml:space="preserve">z </w:t>
      </w:r>
      <w:proofErr w:type="spellStart"/>
      <w:r w:rsidRPr="00FF47D2">
        <w:t>późn</w:t>
      </w:r>
      <w:proofErr w:type="spellEnd"/>
      <w:r w:rsidRPr="00FF47D2">
        <w:t>. zm.)</w:t>
      </w:r>
    </w:p>
    <w:p w14:paraId="564BCADB" w14:textId="1B06B5B1" w:rsidR="006148E5" w:rsidRPr="00FF47D2" w:rsidRDefault="00484716" w:rsidP="003A6BD4">
      <w:pPr>
        <w:pStyle w:val="Nagwek2"/>
        <w:numPr>
          <w:ilvl w:val="0"/>
          <w:numId w:val="28"/>
        </w:numPr>
        <w:spacing w:line="276" w:lineRule="auto"/>
        <w:rPr>
          <w:color w:val="auto"/>
        </w:rPr>
      </w:pPr>
      <w:bookmarkStart w:id="13" w:name="_Toc524075734"/>
      <w:bookmarkStart w:id="14" w:name="_Toc524075819"/>
      <w:r w:rsidRPr="00FF47D2">
        <w:rPr>
          <w:color w:val="auto"/>
          <w:highlight w:val="yellow"/>
        </w:rPr>
        <w:br w:type="page"/>
      </w:r>
      <w:bookmarkStart w:id="15" w:name="_Toc524336556"/>
      <w:bookmarkStart w:id="16" w:name="_Toc129598267"/>
      <w:bookmarkStart w:id="17" w:name="_Toc129598412"/>
      <w:bookmarkStart w:id="18" w:name="_Toc129962491"/>
      <w:bookmarkStart w:id="19" w:name="_Toc129962525"/>
      <w:bookmarkStart w:id="20" w:name="_Toc138664866"/>
      <w:r w:rsidR="005A2227" w:rsidRPr="00FF47D2">
        <w:rPr>
          <w:color w:val="auto"/>
          <w:sz w:val="24"/>
          <w:szCs w:val="28"/>
        </w:rPr>
        <w:lastRenderedPageBreak/>
        <w:t>Wstęp</w:t>
      </w:r>
      <w:bookmarkEnd w:id="13"/>
      <w:bookmarkEnd w:id="14"/>
      <w:bookmarkEnd w:id="15"/>
      <w:bookmarkEnd w:id="16"/>
      <w:bookmarkEnd w:id="17"/>
      <w:bookmarkEnd w:id="18"/>
      <w:bookmarkEnd w:id="19"/>
      <w:bookmarkEnd w:id="20"/>
    </w:p>
    <w:p w14:paraId="34B2278C" w14:textId="77777777" w:rsidR="006148E5" w:rsidRPr="00FF47D2" w:rsidRDefault="008950F1"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w:t>
      </w:r>
      <w:r w:rsidR="006148E5" w:rsidRPr="00FF47D2">
        <w:t xml:space="preserve">Znajomość podstawowych zasad </w:t>
      </w:r>
      <w:r w:rsidR="003772B4" w:rsidRPr="00FF47D2">
        <w:t>BHP</w:t>
      </w:r>
      <w:r w:rsidR="006148E5" w:rsidRPr="00FF47D2">
        <w:t xml:space="preserve">, regulaminów i procedur jest warunkiem odpowiedzialnej </w:t>
      </w:r>
      <w:r w:rsidR="004A6D0A" w:rsidRPr="00FF47D2">
        <w:t xml:space="preserve">ucznia </w:t>
      </w:r>
      <w:r w:rsidR="006148E5" w:rsidRPr="00FF47D2">
        <w:t xml:space="preserve"> przebywającego w </w:t>
      </w:r>
      <w:r w:rsidR="004A6D0A" w:rsidRPr="00FF47D2">
        <w:t>szkole</w:t>
      </w:r>
      <w:r w:rsidR="006148E5" w:rsidRPr="00FF47D2">
        <w:t xml:space="preserve"> i podczas zajęć organizowanych poza terenem </w:t>
      </w:r>
      <w:r w:rsidR="004A6D0A" w:rsidRPr="00FF47D2">
        <w:t>szkoły.</w:t>
      </w:r>
    </w:p>
    <w:p w14:paraId="31A40698" w14:textId="4E62ACAD" w:rsidR="006148E5" w:rsidRPr="00FF47D2" w:rsidRDefault="006148E5" w:rsidP="003A6BD4">
      <w:pPr>
        <w:pStyle w:val="Nagwek2"/>
        <w:numPr>
          <w:ilvl w:val="0"/>
          <w:numId w:val="28"/>
        </w:numPr>
        <w:spacing w:line="276" w:lineRule="auto"/>
        <w:rPr>
          <w:color w:val="auto"/>
          <w:sz w:val="24"/>
          <w:szCs w:val="24"/>
        </w:rPr>
      </w:pPr>
      <w:bookmarkStart w:id="21" w:name="_Toc524075735"/>
      <w:bookmarkStart w:id="22" w:name="_Toc524075820"/>
      <w:bookmarkStart w:id="23" w:name="_Toc524336557"/>
      <w:bookmarkStart w:id="24" w:name="_Toc129598268"/>
      <w:bookmarkStart w:id="25" w:name="_Toc129598413"/>
      <w:bookmarkStart w:id="26" w:name="_Toc129962492"/>
      <w:bookmarkStart w:id="27" w:name="_Toc129962526"/>
      <w:bookmarkStart w:id="28" w:name="_Toc138664867"/>
      <w:r w:rsidRPr="00FF47D2">
        <w:rPr>
          <w:color w:val="auto"/>
          <w:sz w:val="24"/>
          <w:szCs w:val="24"/>
        </w:rPr>
        <w:t>Cel główny</w:t>
      </w:r>
      <w:bookmarkEnd w:id="21"/>
      <w:bookmarkEnd w:id="22"/>
      <w:bookmarkEnd w:id="23"/>
      <w:bookmarkEnd w:id="24"/>
      <w:bookmarkEnd w:id="25"/>
      <w:bookmarkEnd w:id="26"/>
      <w:bookmarkEnd w:id="27"/>
      <w:bookmarkEnd w:id="28"/>
    </w:p>
    <w:p w14:paraId="7C9DBBCC" w14:textId="77777777" w:rsidR="006148E5" w:rsidRPr="00FF47D2" w:rsidRDefault="006148E5" w:rsidP="008D4BFE">
      <w:p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Wprowadzenie </w:t>
      </w:r>
      <w:r w:rsidR="000E765F" w:rsidRPr="00FF47D2">
        <w:t xml:space="preserve">regulaminu zawierającego </w:t>
      </w:r>
      <w:r w:rsidRPr="00FF47D2">
        <w:t>procedur</w:t>
      </w:r>
      <w:r w:rsidR="000E765F" w:rsidRPr="00FF47D2">
        <w:t>y dotyczące</w:t>
      </w:r>
      <w:r w:rsidRPr="00FF47D2">
        <w:t xml:space="preserve"> bezpieczeństwa dzieci</w:t>
      </w:r>
      <w:r w:rsidR="006970BA" w:rsidRPr="00FF47D2">
        <w:t xml:space="preserve">                            </w:t>
      </w:r>
      <w:r w:rsidRPr="00FF47D2">
        <w:t xml:space="preserve"> w </w:t>
      </w:r>
      <w:r w:rsidR="008950F1" w:rsidRPr="00FF47D2">
        <w:t xml:space="preserve"> </w:t>
      </w:r>
      <w:r w:rsidR="003772B4" w:rsidRPr="00FF47D2">
        <w:t>placówkach edukacyjnych</w:t>
      </w:r>
      <w:r w:rsidRPr="00FF47D2">
        <w:t xml:space="preserve"> </w:t>
      </w:r>
      <w:r w:rsidR="009B1A08" w:rsidRPr="00FF47D2">
        <w:t>OOO</w:t>
      </w:r>
      <w:r w:rsidRPr="00FF47D2">
        <w:t xml:space="preserve"> znajduje swoje uz</w:t>
      </w:r>
      <w:r w:rsidR="003772B4" w:rsidRPr="00FF47D2">
        <w:t>asadnienie w trosce o zdrowie i </w:t>
      </w:r>
      <w:r w:rsidRPr="00FF47D2">
        <w:t>bezpieczeństwo każdego dziecka objętego opieką naszej placówki.</w:t>
      </w:r>
    </w:p>
    <w:p w14:paraId="4A3A855C" w14:textId="77777777" w:rsidR="006148E5" w:rsidRPr="00FF47D2" w:rsidRDefault="006148E5" w:rsidP="008D4BFE">
      <w:p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sytuacjach trudnych oraz zagrażających bezpieczeństwu </w:t>
      </w:r>
      <w:r w:rsidR="004A6D0A" w:rsidRPr="00FF47D2">
        <w:t xml:space="preserve">ucznia, </w:t>
      </w:r>
      <w:r w:rsidRPr="00FF47D2">
        <w:t xml:space="preserve">nauczyciele i pozostały personel </w:t>
      </w:r>
      <w:r w:rsidR="004A6D0A" w:rsidRPr="00FF47D2">
        <w:t>szkoły</w:t>
      </w:r>
      <w:r w:rsidR="008B2582" w:rsidRPr="00FF47D2">
        <w:t xml:space="preserve"> </w:t>
      </w:r>
      <w:r w:rsidRPr="00FF47D2">
        <w:t xml:space="preserve"> oraz inne osoby świadczące pracę na rzecz placówki są zobowiązani postępować zgodnie </w:t>
      </w:r>
      <w:r w:rsidR="000E765F" w:rsidRPr="00FF47D2">
        <w:t>z przyjętym regulaminem.</w:t>
      </w:r>
    </w:p>
    <w:p w14:paraId="421AE4D3" w14:textId="77777777" w:rsidR="006148E5" w:rsidRPr="00FF47D2" w:rsidRDefault="006148E5" w:rsidP="008D4BFE">
      <w:p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Rodzice zobowiązani są znać i przestrzegać postanowienia niniejszego dokumentu.</w:t>
      </w:r>
    </w:p>
    <w:p w14:paraId="1CC95AA8" w14:textId="23B29C9E" w:rsidR="006148E5" w:rsidRPr="00FF47D2" w:rsidRDefault="006148E5" w:rsidP="003A6BD4">
      <w:pPr>
        <w:pStyle w:val="Nagwek2"/>
        <w:numPr>
          <w:ilvl w:val="0"/>
          <w:numId w:val="28"/>
        </w:numPr>
        <w:spacing w:line="276" w:lineRule="auto"/>
        <w:rPr>
          <w:color w:val="auto"/>
          <w:sz w:val="24"/>
          <w:szCs w:val="24"/>
        </w:rPr>
      </w:pPr>
      <w:r w:rsidRPr="00FF47D2">
        <w:rPr>
          <w:color w:val="auto"/>
        </w:rPr>
        <w:br w:type="page"/>
      </w:r>
      <w:bookmarkStart w:id="29" w:name="_Toc524075736"/>
      <w:bookmarkStart w:id="30" w:name="_Toc524075821"/>
      <w:bookmarkStart w:id="31" w:name="_Toc524336558"/>
      <w:bookmarkStart w:id="32" w:name="_Toc129598269"/>
      <w:bookmarkStart w:id="33" w:name="_Toc129598414"/>
      <w:bookmarkStart w:id="34" w:name="_Toc129962493"/>
      <w:bookmarkStart w:id="35" w:name="_Toc129962527"/>
      <w:bookmarkStart w:id="36" w:name="_Toc138664868"/>
      <w:r w:rsidR="00224A71" w:rsidRPr="00FF47D2">
        <w:rPr>
          <w:color w:val="auto"/>
          <w:sz w:val="24"/>
          <w:szCs w:val="24"/>
        </w:rPr>
        <w:lastRenderedPageBreak/>
        <w:t xml:space="preserve">Procedura dotycząca przyprowadzania i odbierania </w:t>
      </w:r>
      <w:r w:rsidR="004A4799" w:rsidRPr="00FF47D2">
        <w:rPr>
          <w:color w:val="auto"/>
          <w:sz w:val="24"/>
          <w:szCs w:val="24"/>
        </w:rPr>
        <w:t>ucznia</w:t>
      </w:r>
      <w:r w:rsidR="00224A71" w:rsidRPr="00FF47D2">
        <w:rPr>
          <w:color w:val="auto"/>
          <w:sz w:val="24"/>
          <w:szCs w:val="24"/>
        </w:rPr>
        <w:t xml:space="preserve"> z</w:t>
      </w:r>
      <w:bookmarkEnd w:id="29"/>
      <w:bookmarkEnd w:id="30"/>
      <w:bookmarkEnd w:id="31"/>
      <w:r w:rsidR="00853B08" w:rsidRPr="00FF47D2">
        <w:rPr>
          <w:color w:val="auto"/>
          <w:sz w:val="24"/>
          <w:szCs w:val="24"/>
        </w:rPr>
        <w:t>e szkoły</w:t>
      </w:r>
      <w:bookmarkEnd w:id="32"/>
      <w:bookmarkEnd w:id="33"/>
      <w:bookmarkEnd w:id="34"/>
      <w:bookmarkEnd w:id="35"/>
      <w:bookmarkEnd w:id="36"/>
    </w:p>
    <w:p w14:paraId="73A79700" w14:textId="77777777" w:rsidR="006148E5" w:rsidRPr="00FF47D2" w:rsidRDefault="006148E5" w:rsidP="008D4BFE">
      <w:pPr>
        <w:pStyle w:val="NormalnyWeb"/>
        <w:numPr>
          <w:ilvl w:val="0"/>
          <w:numId w:val="2"/>
        </w:numPr>
        <w:spacing w:before="0" w:beforeAutospacing="0" w:after="0" w:afterAutospacing="0" w:line="276" w:lineRule="auto"/>
        <w:ind w:left="426" w:hanging="426"/>
      </w:pPr>
      <w:r w:rsidRPr="00FF47D2">
        <w:t>Za bezpieczeństwo dzieci w drodze</w:t>
      </w:r>
      <w:r w:rsidR="00853B08" w:rsidRPr="00FF47D2">
        <w:t xml:space="preserve"> do szkoły </w:t>
      </w:r>
      <w:r w:rsidR="008B2582" w:rsidRPr="00FF47D2">
        <w:t>i z</w:t>
      </w:r>
      <w:r w:rsidR="00853B08" w:rsidRPr="00FF47D2">
        <w:t>e szkoły</w:t>
      </w:r>
      <w:r w:rsidR="008B2582" w:rsidRPr="00FF47D2">
        <w:t xml:space="preserve"> </w:t>
      </w:r>
      <w:r w:rsidRPr="00FF47D2">
        <w:t>odpowiadają rodzice/prawni opiekunowie.</w:t>
      </w:r>
    </w:p>
    <w:p w14:paraId="7F58CF23"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Rodzice (prawni opiekunowie) przyprowadzają dzieci do szkoły w określonych godzinach (uzależnionych od pracy świetlicy i szkoły. </w:t>
      </w:r>
    </w:p>
    <w:p w14:paraId="0D0F608A"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Rodzice (prawni opiekunowie) lub osoby pisemnie do tego upoważnione odpowiadają za bezpieczeństwo dzieci do momentu przekazania ich pod opiekę nauczyciela lub wychowawcy świetlicy oraz od chwili odebrania z grupy świetlicowej lub z klasy.</w:t>
      </w:r>
    </w:p>
    <w:p w14:paraId="21F73420"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Dzieci korzystające ze świetlicy mają zapewnioną opiekę od godziny 6:30 do godziny 17:30 (według zadeklarowanych godzin), w zależności od czasu rozpoczynania i kończenia zajęć dydaktycznych. </w:t>
      </w:r>
    </w:p>
    <w:p w14:paraId="239766A0"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Po zajęciach nauczyciel kl. I odprowadza dzieci do świetlicy, pozostali uczniowie odbierani są przez rodziców lub osoby upoważnione bezpośrednio z sali zajęć. </w:t>
      </w:r>
    </w:p>
    <w:p w14:paraId="0248C80B"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Uczniowie kl. II i III i starszych samodzielnie schodzą do świetlicy lub szatni, gdzie oczekują na nich upoważnione osoby, albo zgodnie z oświadczeniem rodziców/ prawnych opiekunów idą samodzielnie do domu ( po ukończeniu 7 roku życia). </w:t>
      </w:r>
    </w:p>
    <w:p w14:paraId="3D2EFF26" w14:textId="77777777"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Osoba odbierająca dziecko ze szkoły nie może być w stanie nietrzeźwym ani pod wpływem środków odurzających. </w:t>
      </w:r>
    </w:p>
    <w:p w14:paraId="4EFF34A4" w14:textId="20D38038" w:rsidR="000F3AD7"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W przypadku nieodebrania dziecka przez rodziców ze szkoły należy: niezwłocznie skontaktować się telefonicznie z rodzicami (prawnymi opiekunami) zapewnić uczniowi opiekę do czasu przybycia rodziców lub osób upoważnionych do odbioru dziecka po wyczerpaniu wszystkich dostępnych możliwości kontaktu z rodzicami </w:t>
      </w:r>
      <w:r w:rsidR="00F25316" w:rsidRPr="00FF47D2">
        <w:t xml:space="preserve">powiadomić dyrektora szkoły i </w:t>
      </w:r>
      <w:r w:rsidRPr="00FF47D2">
        <w:t>zawiadomić policję. Nauczyciel sporządza notatkę na temat zdarzenia i podjętych działań.</w:t>
      </w:r>
    </w:p>
    <w:p w14:paraId="2F934E46" w14:textId="77777777" w:rsidR="00006773"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Gdy rodzic/opiekun lub osoba pisemnie do tego upoważniona chce z uzasadnionych powodów odebrać dziecko ze szkoły w czasie zajęć edukacyjnych, zgłasza ten fakt wychowawcy lub nauczycielowi uczącemu w danym czasie </w:t>
      </w:r>
      <w:r w:rsidR="00006773" w:rsidRPr="00FF47D2">
        <w:t>w formie pisemnego oświadczenie</w:t>
      </w:r>
      <w:r w:rsidRPr="00FF47D2">
        <w:t>.</w:t>
      </w:r>
    </w:p>
    <w:p w14:paraId="412E8CFA" w14:textId="77777777" w:rsidR="00006773"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Uczeń może także zostać pisemnie zwolniony przez rodzica (prawnego opiekuna) z zajęć lekcyjnych. Bierze on wtedy odpowiedzialność za samodzielny powrót dziecka do domu lub innego wskazanego miejsca (np. do lekarza). Rodzic (prawny opiekun) zobowiązany jest </w:t>
      </w:r>
      <w:r w:rsidR="00006773" w:rsidRPr="00FF47D2">
        <w:t xml:space="preserve">              </w:t>
      </w:r>
      <w:r w:rsidRPr="00FF47D2">
        <w:t xml:space="preserve">w pisemnym oświadczeniu podać datę i godzinę zwolnienia. </w:t>
      </w:r>
    </w:p>
    <w:p w14:paraId="31E3197B" w14:textId="54902553" w:rsidR="00B719CD"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W przypadku złego samopoczucia lub innych okoliczności, pielęgniarka (kiedy jej nie ma wychowawca), informuje telefonicznie rodzica/opiekuna o zaistniałej sytuacji. </w:t>
      </w:r>
      <w:r w:rsidR="00F25316" w:rsidRPr="00FF47D2">
        <w:t xml:space="preserve">Uczeń może opuścić szkołę tylko pod opieką osoby zapewniającej mu bezpieczeństwo w drodze. </w:t>
      </w:r>
      <w:r w:rsidRPr="00FF47D2">
        <w:t xml:space="preserve">Jeżeli rodzic osobiście nie może przyjechać po dziecko, wskazuje osobę, która to uczyni. Wskazana przez rodzica osoba musi przy odbiorze dziecka okazać dowód tożsamości. Odbiór dziecka odnotowuje się w dzienniku lekcyjnym. </w:t>
      </w:r>
    </w:p>
    <w:p w14:paraId="7055422C" w14:textId="77777777" w:rsidR="00B719CD" w:rsidRPr="00FF47D2" w:rsidRDefault="00B719CD" w:rsidP="008D4BFE">
      <w:pPr>
        <w:pStyle w:val="NormalnyWeb"/>
        <w:numPr>
          <w:ilvl w:val="0"/>
          <w:numId w:val="2"/>
        </w:numPr>
        <w:spacing w:before="0" w:beforeAutospacing="0" w:after="0" w:afterAutospacing="0" w:line="276" w:lineRule="auto"/>
        <w:ind w:left="426" w:hanging="426"/>
      </w:pPr>
      <w:r w:rsidRPr="00FF47D2">
        <w:t xml:space="preserve">Szkoła </w:t>
      </w:r>
      <w:r w:rsidR="000F3AD7" w:rsidRPr="00FF47D2">
        <w:t>gromadzi i przechowuje oświadczenia rodziców (prawnych opiekunów) w teczce wychowawcy do końca roku szkolnego.</w:t>
      </w:r>
    </w:p>
    <w:p w14:paraId="11D87E8F" w14:textId="77777777" w:rsidR="00B719CD"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Sporadyczny, samodzielny powrót dziecka ze szkoły udokumentowany jest stosownym oświadczeniem, który mają obowiązek złożyć rodzice (prawni opiekunowie). Wychowawca informuje o tym innych nauczycieli, prowadzących ostatnią lekcję w klasie. </w:t>
      </w:r>
    </w:p>
    <w:p w14:paraId="397BEF12" w14:textId="77777777" w:rsidR="00B719CD" w:rsidRPr="00FF47D2" w:rsidRDefault="000F3AD7" w:rsidP="008D4BFE">
      <w:pPr>
        <w:pStyle w:val="NormalnyWeb"/>
        <w:numPr>
          <w:ilvl w:val="0"/>
          <w:numId w:val="2"/>
        </w:numPr>
        <w:spacing w:before="0" w:beforeAutospacing="0" w:after="0" w:afterAutospacing="0" w:line="276" w:lineRule="auto"/>
        <w:ind w:left="426" w:hanging="426"/>
      </w:pPr>
      <w:r w:rsidRPr="00FF47D2">
        <w:t>Rodzice/ prawni opiekunowie mogą pisemnie upoważnić do odbioru swojego dziecka także jego niepełnoletnie rodzeństwo (po ukończeniu 1</w:t>
      </w:r>
      <w:r w:rsidR="00B719CD" w:rsidRPr="00FF47D2">
        <w:t xml:space="preserve">3 </w:t>
      </w:r>
      <w:r w:rsidRPr="00FF47D2">
        <w:t xml:space="preserve">- go roku życia). W takiej sytuacji nauczyciel powinien uzyskać od rodziców wyraźne oświadczenie woli w przedmiotowym zakresie. </w:t>
      </w:r>
    </w:p>
    <w:p w14:paraId="628F4514" w14:textId="77777777" w:rsidR="00B719CD" w:rsidRPr="00FF47D2" w:rsidRDefault="000F3AD7" w:rsidP="008D4BFE">
      <w:pPr>
        <w:pStyle w:val="NormalnyWeb"/>
        <w:numPr>
          <w:ilvl w:val="0"/>
          <w:numId w:val="2"/>
        </w:numPr>
        <w:spacing w:before="0" w:beforeAutospacing="0" w:after="0" w:afterAutospacing="0" w:line="276" w:lineRule="auto"/>
        <w:ind w:left="426" w:hanging="426"/>
      </w:pPr>
      <w:r w:rsidRPr="00FF47D2">
        <w:t xml:space="preserve">Rodzice ponoszą pełną odpowiedzialność prawną za bezpieczeństwo dziecka odbieranego ze szkoły przez każdą upoważnioną przez nich osobę dorosłą czy też niepełnoletnią. </w:t>
      </w:r>
    </w:p>
    <w:p w14:paraId="2D59EB4E" w14:textId="77777777" w:rsidR="00B719CD" w:rsidRPr="00FF47D2" w:rsidRDefault="00B719CD" w:rsidP="008D4BFE">
      <w:pPr>
        <w:pStyle w:val="NormalnyWeb"/>
        <w:numPr>
          <w:ilvl w:val="0"/>
          <w:numId w:val="2"/>
        </w:numPr>
        <w:spacing w:before="0" w:beforeAutospacing="0" w:after="0" w:afterAutospacing="0" w:line="276" w:lineRule="auto"/>
        <w:ind w:left="426" w:hanging="426"/>
      </w:pPr>
      <w:r w:rsidRPr="00FF47D2">
        <w:lastRenderedPageBreak/>
        <w:t>Żadna telefoniczna prośba rodzica (prawnego opiekuna) bez pisemnego upoważnienia do wydania dziecka nie będzie uwzględniana.</w:t>
      </w:r>
    </w:p>
    <w:p w14:paraId="6DA4DD69" w14:textId="77777777" w:rsidR="00B719CD" w:rsidRPr="00FF47D2" w:rsidRDefault="00B719CD" w:rsidP="008D4BFE">
      <w:pPr>
        <w:pStyle w:val="NormalnyWeb"/>
        <w:numPr>
          <w:ilvl w:val="0"/>
          <w:numId w:val="2"/>
        </w:numPr>
        <w:spacing w:before="0" w:beforeAutospacing="0" w:after="0" w:afterAutospacing="0" w:line="276" w:lineRule="auto"/>
        <w:ind w:left="426" w:hanging="426"/>
      </w:pPr>
      <w:r w:rsidRPr="00FF47D2">
        <w:t>Rodzice (prawni opiekunowie) z chwilą pojawienia się w szkole i odebrania dziecka                          z klasy, świetlicy szkolnej ponoszą za nie całkowitą odpowiedzialność.</w:t>
      </w:r>
    </w:p>
    <w:p w14:paraId="68CEE952" w14:textId="77777777" w:rsidR="004A4799" w:rsidRPr="00FF47D2" w:rsidRDefault="004A4799" w:rsidP="008D4BFE">
      <w:pPr>
        <w:pStyle w:val="NormalnyWeb"/>
        <w:numPr>
          <w:ilvl w:val="0"/>
          <w:numId w:val="2"/>
        </w:numPr>
        <w:spacing w:before="0" w:beforeAutospacing="0" w:after="0" w:afterAutospacing="0" w:line="276" w:lineRule="auto"/>
        <w:ind w:left="426" w:hanging="426"/>
      </w:pPr>
      <w:r w:rsidRPr="00FF47D2">
        <w:t>Osoby upoważnione w momencie odbioru dziecka powinny posiadać przy sobie dowód osobisty (legitymację szkolną) i okazać go na żądanie nauczyciela.</w:t>
      </w:r>
    </w:p>
    <w:p w14:paraId="64D9E972" w14:textId="38F4B107" w:rsidR="006148E5" w:rsidRPr="00FF47D2" w:rsidRDefault="00224A71" w:rsidP="003A6BD4">
      <w:pPr>
        <w:pStyle w:val="Nagwek2"/>
        <w:numPr>
          <w:ilvl w:val="0"/>
          <w:numId w:val="28"/>
        </w:numPr>
        <w:spacing w:line="276" w:lineRule="auto"/>
        <w:ind w:left="426" w:hanging="426"/>
        <w:rPr>
          <w:color w:val="auto"/>
          <w:sz w:val="24"/>
          <w:szCs w:val="24"/>
        </w:rPr>
      </w:pPr>
      <w:bookmarkStart w:id="37" w:name="_Toc524075737"/>
      <w:bookmarkStart w:id="38" w:name="_Toc524075822"/>
      <w:bookmarkStart w:id="39" w:name="_Toc524336559"/>
      <w:bookmarkStart w:id="40" w:name="_Toc129598270"/>
      <w:bookmarkStart w:id="41" w:name="_Toc129598415"/>
      <w:bookmarkStart w:id="42" w:name="_Toc129962494"/>
      <w:bookmarkStart w:id="43" w:name="_Toc129962528"/>
      <w:bookmarkStart w:id="44" w:name="_Toc138664869"/>
      <w:r w:rsidRPr="00FF47D2">
        <w:rPr>
          <w:color w:val="auto"/>
          <w:sz w:val="24"/>
          <w:szCs w:val="24"/>
        </w:rPr>
        <w:t xml:space="preserve">Procedura dotycząca przypadku, gdy nauczyciel podejrzewa, że </w:t>
      </w:r>
      <w:r w:rsidR="004A4799" w:rsidRPr="00FF47D2">
        <w:rPr>
          <w:color w:val="auto"/>
          <w:sz w:val="24"/>
          <w:szCs w:val="24"/>
        </w:rPr>
        <w:t>ucznia,</w:t>
      </w:r>
      <w:r w:rsidRPr="00FF47D2">
        <w:rPr>
          <w:color w:val="auto"/>
          <w:sz w:val="24"/>
          <w:szCs w:val="24"/>
        </w:rPr>
        <w:t xml:space="preserve"> chce odebrać  rodzic/prawny opiekun, osoba upoważniona będąca pod wpływem alkoholu, narkotyków, zachowująca się agresywnie, która nie jest w stanie zapewnić dziecku bezpieczeństwa</w:t>
      </w:r>
      <w:bookmarkEnd w:id="37"/>
      <w:bookmarkEnd w:id="38"/>
      <w:bookmarkEnd w:id="39"/>
      <w:bookmarkEnd w:id="40"/>
      <w:bookmarkEnd w:id="41"/>
      <w:bookmarkEnd w:id="42"/>
      <w:bookmarkEnd w:id="43"/>
      <w:bookmarkEnd w:id="44"/>
    </w:p>
    <w:p w14:paraId="16DDA185" w14:textId="77777777" w:rsidR="00DC667D" w:rsidRPr="00FF47D2" w:rsidRDefault="006148E5" w:rsidP="008D4BFE">
      <w:pPr>
        <w:pStyle w:val="NormalnyWeb"/>
        <w:numPr>
          <w:ilvl w:val="0"/>
          <w:numId w:val="3"/>
        </w:numPr>
        <w:spacing w:before="0" w:beforeAutospacing="0" w:after="0" w:afterAutospacing="0" w:line="276" w:lineRule="auto"/>
        <w:ind w:left="426"/>
      </w:pPr>
      <w:r w:rsidRPr="00FF47D2">
        <w:t>Nauczyciel nie wydaje dziecka i zawiadamia dyrektora placówki.</w:t>
      </w:r>
    </w:p>
    <w:p w14:paraId="4F8A1C65" w14:textId="77777777" w:rsidR="00DC667D" w:rsidRPr="00FF47D2" w:rsidRDefault="004660D1" w:rsidP="008D4BFE">
      <w:pPr>
        <w:pStyle w:val="NormalnyWeb"/>
        <w:numPr>
          <w:ilvl w:val="0"/>
          <w:numId w:val="3"/>
        </w:numPr>
        <w:spacing w:before="0" w:beforeAutospacing="0" w:after="0" w:afterAutospacing="0" w:line="276" w:lineRule="auto"/>
        <w:ind w:left="426"/>
      </w:pPr>
      <w:r w:rsidRPr="00FF47D2">
        <w:t>Nauczyciel z</w:t>
      </w:r>
      <w:r w:rsidR="006148E5" w:rsidRPr="00FF47D2">
        <w:t xml:space="preserve">awiadamia o zaistniałym fakcie drugiego rodzica/ prawnego opiekuna lub inną osobę upoważnioną przez rodziców do odebrania dziecka </w:t>
      </w:r>
      <w:r w:rsidR="004A4799" w:rsidRPr="00FF47D2">
        <w:t>ze szkoły</w:t>
      </w:r>
      <w:r w:rsidR="006148E5" w:rsidRPr="00FF47D2">
        <w:t>.</w:t>
      </w:r>
    </w:p>
    <w:p w14:paraId="00702790" w14:textId="77777777" w:rsidR="00DC667D" w:rsidRPr="00FF47D2" w:rsidRDefault="006148E5" w:rsidP="008D4BFE">
      <w:pPr>
        <w:pStyle w:val="NormalnyWeb"/>
        <w:numPr>
          <w:ilvl w:val="0"/>
          <w:numId w:val="3"/>
        </w:numPr>
        <w:spacing w:before="0" w:beforeAutospacing="0" w:after="0" w:afterAutospacing="0" w:line="276" w:lineRule="auto"/>
        <w:ind w:left="426"/>
      </w:pPr>
      <w:r w:rsidRPr="00FF47D2">
        <w:t>W przypadku odmowy odebrania dziecka przez inne osoby upoważnione do odbioru, dyrektor lub nauczyciel powiadamia o zaistniałej sytuacji jednostkę policji.</w:t>
      </w:r>
    </w:p>
    <w:p w14:paraId="69AA5CC2" w14:textId="77777777" w:rsidR="00DC667D" w:rsidRPr="00FF47D2" w:rsidRDefault="006148E5" w:rsidP="008D4BFE">
      <w:pPr>
        <w:pStyle w:val="NormalnyWeb"/>
        <w:numPr>
          <w:ilvl w:val="0"/>
          <w:numId w:val="3"/>
        </w:numPr>
        <w:spacing w:before="0" w:beforeAutospacing="0" w:after="0" w:afterAutospacing="0" w:line="276" w:lineRule="auto"/>
        <w:ind w:left="426"/>
      </w:pPr>
      <w:r w:rsidRPr="00FF47D2">
        <w:t xml:space="preserve">Po rozpoznaniu przez Policję sytuacji domowej dziecka dyrektor </w:t>
      </w:r>
      <w:r w:rsidR="004A4799" w:rsidRPr="00FF47D2">
        <w:t>szkoły</w:t>
      </w:r>
      <w:r w:rsidRPr="00FF47D2">
        <w:t xml:space="preserve"> i Policja podejmują decyzję o dalszym postępowaniu w sprawie.</w:t>
      </w:r>
    </w:p>
    <w:p w14:paraId="47B56714" w14:textId="77777777" w:rsidR="00DC667D" w:rsidRPr="00FF47D2" w:rsidRDefault="006148E5" w:rsidP="008D4BFE">
      <w:pPr>
        <w:pStyle w:val="NormalnyWeb"/>
        <w:numPr>
          <w:ilvl w:val="0"/>
          <w:numId w:val="3"/>
        </w:numPr>
        <w:spacing w:line="276" w:lineRule="auto"/>
        <w:ind w:left="426" w:hanging="426"/>
      </w:pPr>
      <w:r w:rsidRPr="00FF47D2">
        <w:t xml:space="preserve">Po zdarzeniu dyrektor </w:t>
      </w:r>
      <w:r w:rsidR="004A4799" w:rsidRPr="00FF47D2">
        <w:t xml:space="preserve">szkoły </w:t>
      </w:r>
      <w:r w:rsidRPr="00FF47D2">
        <w:t>przepr</w:t>
      </w:r>
      <w:r w:rsidR="00DC667D" w:rsidRPr="00FF47D2">
        <w:t>owadza rozmowę z </w:t>
      </w:r>
      <w:r w:rsidRPr="00FF47D2">
        <w:t>rodzicami w celu wyjaśnienia zaistniałej sytuacji oraz zobowiązuje ich do przestrzegania zasad określonych w „</w:t>
      </w:r>
      <w:r w:rsidR="004660D1" w:rsidRPr="00FF47D2">
        <w:t>Regulaminie dotycz</w:t>
      </w:r>
      <w:r w:rsidR="004A4799" w:rsidRPr="00FF47D2">
        <w:t>ącym bezpieczeństwa w Publicznej Szkole Podstawowej</w:t>
      </w:r>
      <w:r w:rsidR="004660D1" w:rsidRPr="00FF47D2">
        <w:t xml:space="preserve"> „</w:t>
      </w:r>
      <w:r w:rsidR="008950F1" w:rsidRPr="00FF47D2">
        <w:t>Marco Polo</w:t>
      </w:r>
      <w:r w:rsidR="004A4799" w:rsidRPr="00FF47D2">
        <w:t>” prowadzonej</w:t>
      </w:r>
      <w:r w:rsidR="004660D1" w:rsidRPr="00FF47D2">
        <w:t xml:space="preserve"> przez </w:t>
      </w:r>
      <w:r w:rsidR="009B1A08" w:rsidRPr="00FF47D2">
        <w:t>OOO</w:t>
      </w:r>
      <w:r w:rsidRPr="00FF47D2">
        <w:t>.</w:t>
      </w:r>
    </w:p>
    <w:p w14:paraId="15403F16" w14:textId="77777777" w:rsidR="00DC667D" w:rsidRPr="00FF47D2" w:rsidRDefault="006148E5" w:rsidP="008D4BFE">
      <w:pPr>
        <w:pStyle w:val="NormalnyWeb"/>
        <w:numPr>
          <w:ilvl w:val="0"/>
          <w:numId w:val="3"/>
        </w:numPr>
        <w:spacing w:before="0" w:beforeAutospacing="0" w:after="0" w:afterAutospacing="0" w:line="276" w:lineRule="auto"/>
        <w:ind w:left="426"/>
      </w:pPr>
      <w:r w:rsidRPr="00FF47D2">
        <w:t>Po zakończeniu działań interwencyjnych dotyczących zaistniałego zdarzenia nauczyciel sporządza notatkę służbową i przekazuje ją dyrektorowi placówki.</w:t>
      </w:r>
    </w:p>
    <w:p w14:paraId="5CC0FA25" w14:textId="617F5099" w:rsidR="006148E5" w:rsidRPr="00FF47D2" w:rsidRDefault="006148E5" w:rsidP="008D4BFE">
      <w:pPr>
        <w:pStyle w:val="NormalnyWeb"/>
        <w:numPr>
          <w:ilvl w:val="0"/>
          <w:numId w:val="3"/>
        </w:numPr>
        <w:spacing w:before="0" w:beforeAutospacing="0" w:after="0" w:afterAutospacing="0" w:line="276" w:lineRule="auto"/>
        <w:ind w:left="426"/>
      </w:pPr>
      <w:r w:rsidRPr="00FF47D2">
        <w:t xml:space="preserve">Jeśli w/w sytuacja powtarza się dyrektor zobowiązany jest </w:t>
      </w:r>
      <w:r w:rsidR="004660D1" w:rsidRPr="00FF47D2">
        <w:t xml:space="preserve">pisemnie </w:t>
      </w:r>
      <w:r w:rsidRPr="00FF47D2">
        <w:t>powiadomić Sąd Rodzinny – Wydział Rodzinny i Nieletnich</w:t>
      </w:r>
      <w:r w:rsidR="004660D1" w:rsidRPr="00FF47D2">
        <w:t>, policję, terenowy ośrodek pomocy</w:t>
      </w:r>
      <w:r w:rsidRPr="00FF47D2">
        <w:t xml:space="preserve"> </w:t>
      </w:r>
      <w:r w:rsidR="004660D1" w:rsidRPr="00FF47D2">
        <w:t>społecznej</w:t>
      </w:r>
      <w:r w:rsidRPr="00FF47D2">
        <w:t>.</w:t>
      </w:r>
    </w:p>
    <w:p w14:paraId="72493E65" w14:textId="77777777" w:rsidR="006148E5" w:rsidRPr="00FF47D2" w:rsidRDefault="00224A71" w:rsidP="003A6BD4">
      <w:pPr>
        <w:pStyle w:val="Nagwek2"/>
        <w:numPr>
          <w:ilvl w:val="0"/>
          <w:numId w:val="28"/>
        </w:numPr>
        <w:spacing w:line="276" w:lineRule="auto"/>
        <w:ind w:left="426" w:hanging="426"/>
        <w:rPr>
          <w:color w:val="auto"/>
          <w:sz w:val="24"/>
          <w:szCs w:val="24"/>
        </w:rPr>
      </w:pPr>
      <w:bookmarkStart w:id="45" w:name="_Toc524075738"/>
      <w:bookmarkStart w:id="46" w:name="_Toc524075823"/>
      <w:bookmarkStart w:id="47" w:name="_Toc524336560"/>
      <w:bookmarkStart w:id="48" w:name="_Toc129598271"/>
      <w:bookmarkStart w:id="49" w:name="_Toc129598416"/>
      <w:bookmarkStart w:id="50" w:name="_Toc129962495"/>
      <w:bookmarkStart w:id="51" w:name="_Toc129962529"/>
      <w:bookmarkStart w:id="52" w:name="_Toc138664870"/>
      <w:r w:rsidRPr="00FF47D2">
        <w:rPr>
          <w:color w:val="auto"/>
          <w:sz w:val="24"/>
          <w:szCs w:val="24"/>
        </w:rPr>
        <w:t>Procedura dotycząca sytuacji, gdy dziecko nie zostanie odebrane z</w:t>
      </w:r>
      <w:bookmarkEnd w:id="45"/>
      <w:bookmarkEnd w:id="46"/>
      <w:bookmarkEnd w:id="47"/>
      <w:r w:rsidR="004A4799" w:rsidRPr="00FF47D2">
        <w:rPr>
          <w:color w:val="auto"/>
          <w:sz w:val="24"/>
          <w:szCs w:val="24"/>
        </w:rPr>
        <w:t>e szkoły</w:t>
      </w:r>
      <w:bookmarkEnd w:id="48"/>
      <w:bookmarkEnd w:id="49"/>
      <w:bookmarkEnd w:id="50"/>
      <w:bookmarkEnd w:id="51"/>
      <w:bookmarkEnd w:id="52"/>
      <w:r w:rsidRPr="00FF47D2">
        <w:rPr>
          <w:color w:val="auto"/>
          <w:sz w:val="24"/>
          <w:szCs w:val="24"/>
        </w:rPr>
        <w:t xml:space="preserve"> </w:t>
      </w:r>
    </w:p>
    <w:p w14:paraId="7EEBAA8A" w14:textId="42F06221" w:rsidR="00AE1A56" w:rsidRPr="00FF47D2" w:rsidRDefault="006148E5" w:rsidP="008D4BFE">
      <w:pPr>
        <w:pStyle w:val="NormalnyWeb"/>
        <w:numPr>
          <w:ilvl w:val="0"/>
          <w:numId w:val="4"/>
        </w:numPr>
        <w:spacing w:before="0" w:beforeAutospacing="0" w:after="0" w:afterAutospacing="0" w:line="276" w:lineRule="auto"/>
        <w:ind w:left="426" w:hanging="284"/>
      </w:pPr>
      <w:r w:rsidRPr="00FF47D2">
        <w:t>Jeśli dziecko nie zostanie odebrane z</w:t>
      </w:r>
      <w:r w:rsidR="004A4799" w:rsidRPr="00FF47D2">
        <w:t>e szkoły</w:t>
      </w:r>
      <w:r w:rsidRPr="00FF47D2">
        <w:t xml:space="preserve"> w godzinach otwarcia placówki, nauczyciel powiadamia o tym fakcie dyrektora </w:t>
      </w:r>
      <w:r w:rsidR="008304F3" w:rsidRPr="00FF47D2">
        <w:t>placówki.</w:t>
      </w:r>
    </w:p>
    <w:p w14:paraId="31FA6818" w14:textId="63E54D5F" w:rsidR="00AE1A56" w:rsidRPr="00FF47D2" w:rsidRDefault="006148E5" w:rsidP="008D4BFE">
      <w:pPr>
        <w:pStyle w:val="NormalnyWeb"/>
        <w:numPr>
          <w:ilvl w:val="0"/>
          <w:numId w:val="4"/>
        </w:numPr>
        <w:spacing w:before="0" w:beforeAutospacing="0" w:after="0" w:afterAutospacing="0" w:line="276" w:lineRule="auto"/>
        <w:ind w:left="426" w:hanging="284"/>
      </w:pPr>
      <w:r w:rsidRPr="00FF47D2">
        <w:t>Dyrektor lub pod jego nieobecność nauczyciel zawiadamia o zaistniałej sytuacji rodziców/prawnych opiekunów i zobowiązuje ich do ni</w:t>
      </w:r>
      <w:r w:rsidR="004A4799" w:rsidRPr="00FF47D2">
        <w:t xml:space="preserve">ezwłocznego odebrania dziecka ze </w:t>
      </w:r>
      <w:r w:rsidR="008304F3" w:rsidRPr="00FF47D2">
        <w:t>szkoły.</w:t>
      </w:r>
    </w:p>
    <w:p w14:paraId="6E783336" w14:textId="77777777" w:rsidR="00AE1A56" w:rsidRPr="00FF47D2" w:rsidRDefault="006148E5" w:rsidP="008D4BFE">
      <w:pPr>
        <w:pStyle w:val="NormalnyWeb"/>
        <w:numPr>
          <w:ilvl w:val="0"/>
          <w:numId w:val="4"/>
        </w:numPr>
        <w:spacing w:before="0" w:beforeAutospacing="0" w:after="0" w:afterAutospacing="0" w:line="276" w:lineRule="auto"/>
        <w:ind w:left="426" w:hanging="284"/>
      </w:pPr>
      <w:r w:rsidRPr="00FF47D2">
        <w:t>Jeśli próba zawiadomienia rodziców się nie powiedzie, dyrek</w:t>
      </w:r>
      <w:r w:rsidR="00AE1A56" w:rsidRPr="00FF47D2">
        <w:t>tor lub nauczyciel zwraca się o </w:t>
      </w:r>
      <w:r w:rsidRPr="00FF47D2">
        <w:t xml:space="preserve">pomoc do </w:t>
      </w:r>
      <w:r w:rsidR="00AE1A56" w:rsidRPr="00FF47D2">
        <w:t>P</w:t>
      </w:r>
      <w:r w:rsidRPr="00FF47D2">
        <w:t>olicji w celu ustalenia miejsca pobytu rodziców/ prawnych opiekunów.</w:t>
      </w:r>
    </w:p>
    <w:p w14:paraId="14519E4C" w14:textId="34A75205" w:rsidR="00234088" w:rsidRPr="00FF47D2" w:rsidRDefault="008304F3" w:rsidP="00234088">
      <w:pPr>
        <w:pStyle w:val="NormalnyWeb"/>
        <w:numPr>
          <w:ilvl w:val="0"/>
          <w:numId w:val="4"/>
        </w:numPr>
        <w:spacing w:before="0" w:beforeAutospacing="0" w:after="0" w:afterAutospacing="0" w:line="276" w:lineRule="auto"/>
        <w:ind w:left="426" w:hanging="284"/>
      </w:pPr>
      <w:r w:rsidRPr="00FF47D2">
        <w:t xml:space="preserve">Dalsze decyzje co do losu dziecka są podejmowane przez policję. </w:t>
      </w:r>
    </w:p>
    <w:p w14:paraId="20EC6486" w14:textId="77777777" w:rsidR="00AE1A56" w:rsidRPr="00FF47D2" w:rsidRDefault="006148E5" w:rsidP="008D4BFE">
      <w:pPr>
        <w:pStyle w:val="NormalnyWeb"/>
        <w:numPr>
          <w:ilvl w:val="0"/>
          <w:numId w:val="4"/>
        </w:numPr>
        <w:spacing w:before="0" w:beforeAutospacing="0" w:after="0" w:afterAutospacing="0" w:line="276" w:lineRule="auto"/>
        <w:ind w:left="426" w:hanging="284"/>
      </w:pPr>
      <w:r w:rsidRPr="00FF47D2">
        <w:t xml:space="preserve">Nauczyciel sporządza ze zdarzenia notatkę służbową, którą przekazuje dyrektorowi </w:t>
      </w:r>
      <w:r w:rsidR="004D77EA" w:rsidRPr="00FF47D2">
        <w:t>placówki</w:t>
      </w:r>
      <w:r w:rsidR="00D83127" w:rsidRPr="00FF47D2">
        <w:t>.</w:t>
      </w:r>
    </w:p>
    <w:p w14:paraId="27D93449" w14:textId="77777777" w:rsidR="00AE1A56" w:rsidRPr="00FF47D2" w:rsidRDefault="006148E5" w:rsidP="008D4BFE">
      <w:pPr>
        <w:pStyle w:val="NormalnyWeb"/>
        <w:numPr>
          <w:ilvl w:val="0"/>
          <w:numId w:val="4"/>
        </w:numPr>
        <w:spacing w:before="0" w:beforeAutospacing="0" w:after="0" w:afterAutospacing="0" w:line="276" w:lineRule="auto"/>
        <w:ind w:left="426" w:hanging="284"/>
      </w:pPr>
      <w:r w:rsidRPr="00FF47D2">
        <w:t>Po zdarzeniu dyrektor przeprowadza rozmowę z rodzicam</w:t>
      </w:r>
      <w:r w:rsidR="00AE1A56" w:rsidRPr="00FF47D2">
        <w:t>i/prawnymi opiekunami dziecka w </w:t>
      </w:r>
      <w:r w:rsidRPr="00FF47D2">
        <w:t>celu wyjaśnienia sytuacji oraz zobowiązuje ich do przestrzegania prawa obowi</w:t>
      </w:r>
      <w:r w:rsidR="00AE1A56" w:rsidRPr="00FF47D2">
        <w:t>ązującego w </w:t>
      </w:r>
      <w:r w:rsidR="004A4799" w:rsidRPr="00FF47D2">
        <w:t>szkole</w:t>
      </w:r>
      <w:r w:rsidR="00D83127" w:rsidRPr="00FF47D2">
        <w:t>.</w:t>
      </w:r>
    </w:p>
    <w:p w14:paraId="52B7928F" w14:textId="4111F789" w:rsidR="006148E5" w:rsidRPr="00FF47D2" w:rsidRDefault="006148E5" w:rsidP="008D4BFE">
      <w:pPr>
        <w:pStyle w:val="NormalnyWeb"/>
        <w:numPr>
          <w:ilvl w:val="0"/>
          <w:numId w:val="4"/>
        </w:numPr>
        <w:spacing w:before="0" w:beforeAutospacing="0" w:after="0" w:afterAutospacing="0" w:line="276" w:lineRule="auto"/>
        <w:ind w:left="426" w:hanging="284"/>
      </w:pPr>
      <w:r w:rsidRPr="00FF47D2">
        <w:t>Jeśli przypadki nieodbierania dziecka z</w:t>
      </w:r>
      <w:r w:rsidR="004A4799" w:rsidRPr="00FF47D2">
        <w:t>e szkoły</w:t>
      </w:r>
      <w:r w:rsidRPr="00FF47D2">
        <w:t xml:space="preserve"> powtarzają się, dyrektor zobowiązany jest powiadomić Sąd Rodzinny</w:t>
      </w:r>
      <w:r w:rsidR="00234088" w:rsidRPr="00FF47D2">
        <w:t>.</w:t>
      </w:r>
    </w:p>
    <w:p w14:paraId="677E6112" w14:textId="77777777" w:rsidR="00E857B1" w:rsidRPr="00FF47D2" w:rsidRDefault="00E857B1" w:rsidP="008D4BFE">
      <w:pPr>
        <w:pStyle w:val="NormalnyWeb"/>
        <w:spacing w:before="0" w:beforeAutospacing="0" w:after="0" w:afterAutospacing="0" w:line="276" w:lineRule="auto"/>
      </w:pPr>
    </w:p>
    <w:p w14:paraId="0DD88DFD" w14:textId="77777777" w:rsidR="00E857B1" w:rsidRPr="00FF47D2" w:rsidRDefault="00E857B1" w:rsidP="008D4BFE">
      <w:pPr>
        <w:pStyle w:val="NormalnyWeb"/>
        <w:spacing w:before="0" w:beforeAutospacing="0" w:after="0" w:afterAutospacing="0" w:line="276" w:lineRule="auto"/>
      </w:pPr>
    </w:p>
    <w:p w14:paraId="47CBD9C2" w14:textId="77777777" w:rsidR="00E857B1" w:rsidRPr="00FF47D2" w:rsidRDefault="00E857B1" w:rsidP="008D4BFE">
      <w:pPr>
        <w:pStyle w:val="NormalnyWeb"/>
        <w:spacing w:before="0" w:beforeAutospacing="0" w:after="0" w:afterAutospacing="0" w:line="276" w:lineRule="auto"/>
      </w:pPr>
    </w:p>
    <w:p w14:paraId="726DBFD0" w14:textId="77777777" w:rsidR="006148E5" w:rsidRPr="00FF47D2" w:rsidRDefault="00224A71" w:rsidP="003A6BD4">
      <w:pPr>
        <w:pStyle w:val="Nagwek2"/>
        <w:numPr>
          <w:ilvl w:val="0"/>
          <w:numId w:val="28"/>
        </w:numPr>
        <w:spacing w:line="276" w:lineRule="auto"/>
        <w:ind w:left="426" w:hanging="426"/>
        <w:rPr>
          <w:color w:val="auto"/>
          <w:sz w:val="24"/>
          <w:szCs w:val="24"/>
        </w:rPr>
      </w:pPr>
      <w:bookmarkStart w:id="53" w:name="_Toc524075739"/>
      <w:bookmarkStart w:id="54" w:name="_Toc524075824"/>
      <w:bookmarkStart w:id="55" w:name="_Toc524336561"/>
      <w:bookmarkStart w:id="56" w:name="_Toc129598272"/>
      <w:bookmarkStart w:id="57" w:name="_Toc129598417"/>
      <w:bookmarkStart w:id="58" w:name="_Toc129962496"/>
      <w:bookmarkStart w:id="59" w:name="_Toc129962530"/>
      <w:bookmarkStart w:id="60" w:name="_Toc138664871"/>
      <w:r w:rsidRPr="00FF47D2">
        <w:rPr>
          <w:color w:val="auto"/>
          <w:sz w:val="24"/>
          <w:szCs w:val="24"/>
        </w:rPr>
        <w:lastRenderedPageBreak/>
        <w:t xml:space="preserve">Procedura dotycząca </w:t>
      </w:r>
      <w:r w:rsidR="004D77EA" w:rsidRPr="00FF47D2">
        <w:rPr>
          <w:color w:val="auto"/>
          <w:sz w:val="24"/>
          <w:szCs w:val="24"/>
        </w:rPr>
        <w:t>przypadku odbierania ucznia ze szkoły</w:t>
      </w:r>
      <w:r w:rsidRPr="00FF47D2">
        <w:rPr>
          <w:color w:val="auto"/>
          <w:sz w:val="24"/>
          <w:szCs w:val="24"/>
        </w:rPr>
        <w:t xml:space="preserve"> przez rodziców rozwiedzionych, żyjących w separacji lub </w:t>
      </w:r>
      <w:r w:rsidRPr="00FF47D2">
        <w:rPr>
          <w:color w:val="auto"/>
          <w:sz w:val="24"/>
          <w:szCs w:val="24"/>
        </w:rPr>
        <w:br/>
        <w:t>w wolnym związku</w:t>
      </w:r>
      <w:bookmarkEnd w:id="53"/>
      <w:bookmarkEnd w:id="54"/>
      <w:bookmarkEnd w:id="55"/>
      <w:bookmarkEnd w:id="56"/>
      <w:bookmarkEnd w:id="57"/>
      <w:bookmarkEnd w:id="58"/>
      <w:bookmarkEnd w:id="59"/>
      <w:bookmarkEnd w:id="60"/>
    </w:p>
    <w:p w14:paraId="776494AE" w14:textId="77777777" w:rsidR="00AE1A56" w:rsidRPr="00FF47D2" w:rsidRDefault="006148E5" w:rsidP="008D4BFE">
      <w:pPr>
        <w:pStyle w:val="NormalnyWeb"/>
        <w:numPr>
          <w:ilvl w:val="0"/>
          <w:numId w:val="5"/>
        </w:numPr>
        <w:spacing w:before="0" w:beforeAutospacing="0" w:after="0" w:afterAutospacing="0" w:line="276" w:lineRule="auto"/>
        <w:ind w:left="426" w:hanging="284"/>
      </w:pPr>
      <w:r w:rsidRPr="00FF47D2">
        <w:t>Nauczyciel wydaje dziecko każdemu z rodziców, jeśli ma on zachowane prawa rodzicielskie, o ile postanowienie sądu nie stanowi inaczej.</w:t>
      </w:r>
    </w:p>
    <w:p w14:paraId="68A8DCCE" w14:textId="77777777" w:rsidR="00AE1A56" w:rsidRPr="00FF47D2" w:rsidRDefault="006148E5" w:rsidP="008D4BFE">
      <w:pPr>
        <w:pStyle w:val="NormalnyWeb"/>
        <w:numPr>
          <w:ilvl w:val="0"/>
          <w:numId w:val="5"/>
        </w:numPr>
        <w:spacing w:before="0" w:beforeAutospacing="0" w:after="0" w:afterAutospacing="0" w:line="276" w:lineRule="auto"/>
        <w:ind w:left="426" w:hanging="284"/>
      </w:pPr>
      <w:r w:rsidRPr="00FF47D2">
        <w:t xml:space="preserve">Jeśli do </w:t>
      </w:r>
      <w:r w:rsidR="00EB0B23" w:rsidRPr="00FF47D2">
        <w:t>szkoły</w:t>
      </w:r>
      <w:r w:rsidR="008B2582" w:rsidRPr="00FF47D2">
        <w:t xml:space="preserve"> </w:t>
      </w:r>
      <w:r w:rsidRPr="00FF47D2">
        <w:t xml:space="preserve"> zostanie d</w:t>
      </w:r>
      <w:r w:rsidR="00AE1A56" w:rsidRPr="00FF47D2">
        <w:t>ostarczone postanowienie sądu o </w:t>
      </w:r>
      <w:r w:rsidRPr="00FF47D2">
        <w:t>sposobie sprawowania przez rodziców opieki nad dzieckiem,</w:t>
      </w:r>
      <w:r w:rsidR="00AE1A56" w:rsidRPr="00FF47D2">
        <w:t xml:space="preserve"> nauczyciel postępuje zgodnie z </w:t>
      </w:r>
      <w:r w:rsidRPr="00FF47D2">
        <w:t>tym postanowieniem.</w:t>
      </w:r>
    </w:p>
    <w:p w14:paraId="312BC5F2" w14:textId="77777777" w:rsidR="00AE1A56" w:rsidRPr="00FF47D2" w:rsidRDefault="006148E5" w:rsidP="008D4BFE">
      <w:pPr>
        <w:pStyle w:val="NormalnyWeb"/>
        <w:numPr>
          <w:ilvl w:val="0"/>
          <w:numId w:val="5"/>
        </w:numPr>
        <w:spacing w:before="0" w:beforeAutospacing="0" w:after="0" w:afterAutospacing="0" w:line="276" w:lineRule="auto"/>
        <w:ind w:left="426" w:hanging="284"/>
      </w:pPr>
      <w:r w:rsidRPr="00FF47D2">
        <w:t xml:space="preserve">O każdej próbie odebrania dziecka przez rodzica/opiekuna nieuprawnionego do odbioru, nauczyciel powiadamia dyrektora </w:t>
      </w:r>
      <w:r w:rsidR="00EB0B23" w:rsidRPr="00FF47D2">
        <w:t>szkoły</w:t>
      </w:r>
      <w:r w:rsidRPr="00FF47D2">
        <w:t xml:space="preserve"> i rodzica/opiekuna sprawującego opiekę nad dzieckiem.</w:t>
      </w:r>
    </w:p>
    <w:p w14:paraId="77559919" w14:textId="77777777" w:rsidR="006148E5" w:rsidRPr="00FF47D2" w:rsidRDefault="006148E5" w:rsidP="008D4BFE">
      <w:pPr>
        <w:pStyle w:val="NormalnyWeb"/>
        <w:numPr>
          <w:ilvl w:val="0"/>
          <w:numId w:val="5"/>
        </w:numPr>
        <w:spacing w:before="0" w:beforeAutospacing="0" w:after="0" w:afterAutospacing="0" w:line="276" w:lineRule="auto"/>
        <w:ind w:left="426" w:hanging="284"/>
      </w:pPr>
      <w:r w:rsidRPr="00FF47D2">
        <w:t xml:space="preserve">W sytuacji, kiedy oboje rodzice wykonują władzę rodzicielską a mimo to na terenie </w:t>
      </w:r>
      <w:r w:rsidR="00EB0B23" w:rsidRPr="00FF47D2">
        <w:t>placówki</w:t>
      </w:r>
      <w:r w:rsidRPr="00FF47D2">
        <w:t xml:space="preserve"> dochodzi między nimi do sporów o odbiór dziecka, np. kłótnie ro</w:t>
      </w:r>
      <w:r w:rsidR="00D83127" w:rsidRPr="00FF47D2">
        <w:t>dziców, wyrywanie sobie dziecka</w:t>
      </w:r>
      <w:r w:rsidRPr="00FF47D2">
        <w:t xml:space="preserve"> itp.</w:t>
      </w:r>
      <w:r w:rsidR="00D83127" w:rsidRPr="00FF47D2">
        <w:t>,</w:t>
      </w:r>
      <w:r w:rsidRPr="00FF47D2">
        <w:t xml:space="preserve"> nauc</w:t>
      </w:r>
      <w:r w:rsidR="00D930F3" w:rsidRPr="00FF47D2">
        <w:t>zyciel lub dyrektor powiadamia P</w:t>
      </w:r>
      <w:r w:rsidRPr="00FF47D2">
        <w:t>olicję.</w:t>
      </w:r>
    </w:p>
    <w:p w14:paraId="29DF3929" w14:textId="77777777" w:rsidR="00EB0B23" w:rsidRPr="00FF47D2" w:rsidRDefault="00EB0B23" w:rsidP="008D4BFE">
      <w:pPr>
        <w:pStyle w:val="NormalnyWeb"/>
        <w:numPr>
          <w:ilvl w:val="0"/>
          <w:numId w:val="5"/>
        </w:numPr>
        <w:spacing w:before="0" w:beforeAutospacing="0" w:after="0" w:afterAutospacing="0" w:line="276" w:lineRule="auto"/>
        <w:ind w:left="426" w:hanging="284"/>
      </w:pPr>
      <w:r w:rsidRPr="00FF47D2">
        <w:t xml:space="preserve">W przypadku braku porozumienia miedzy Rodzicami </w:t>
      </w:r>
      <w:proofErr w:type="spellStart"/>
      <w:r w:rsidRPr="00FF47D2">
        <w:t>dt</w:t>
      </w:r>
      <w:proofErr w:type="spellEnd"/>
      <w:r w:rsidRPr="00FF47D2">
        <w:t>. uprawnienia osób trzecich do odbioru dziecka, dyrektor szkoły podejmuje decyzje o wydaniu dziecka wyłącznie Rodzicom.</w:t>
      </w:r>
    </w:p>
    <w:p w14:paraId="4C4FCA9D" w14:textId="77777777" w:rsidR="00234088" w:rsidRPr="00FF47D2" w:rsidRDefault="00234088" w:rsidP="00234088">
      <w:pPr>
        <w:pStyle w:val="NormalnyWeb"/>
        <w:spacing w:before="0" w:beforeAutospacing="0" w:after="0" w:afterAutospacing="0" w:line="276" w:lineRule="auto"/>
      </w:pPr>
    </w:p>
    <w:p w14:paraId="73A0B514" w14:textId="77777777" w:rsidR="006148E5" w:rsidRPr="00FF47D2" w:rsidRDefault="00224A71" w:rsidP="003A6BD4">
      <w:pPr>
        <w:pStyle w:val="Nagwek2"/>
        <w:numPr>
          <w:ilvl w:val="0"/>
          <w:numId w:val="28"/>
        </w:numPr>
        <w:spacing w:line="276" w:lineRule="auto"/>
        <w:ind w:left="426"/>
        <w:rPr>
          <w:color w:val="auto"/>
          <w:sz w:val="24"/>
          <w:szCs w:val="24"/>
        </w:rPr>
      </w:pPr>
      <w:bookmarkStart w:id="61" w:name="_Toc524075740"/>
      <w:bookmarkStart w:id="62" w:name="_Toc524075825"/>
      <w:bookmarkStart w:id="63" w:name="_Toc524336562"/>
      <w:bookmarkStart w:id="64" w:name="_Toc129598273"/>
      <w:bookmarkStart w:id="65" w:name="_Toc129598418"/>
      <w:bookmarkStart w:id="66" w:name="_Toc129962497"/>
      <w:bookmarkStart w:id="67" w:name="_Toc129962531"/>
      <w:bookmarkStart w:id="68" w:name="_Toc138664872"/>
      <w:r w:rsidRPr="00FF47D2">
        <w:rPr>
          <w:color w:val="auto"/>
          <w:sz w:val="24"/>
          <w:szCs w:val="24"/>
        </w:rPr>
        <w:t xml:space="preserve">Procedura dotycząca przypadku, gdy dziecko </w:t>
      </w:r>
      <w:r w:rsidRPr="00FF47D2">
        <w:rPr>
          <w:color w:val="auto"/>
          <w:sz w:val="24"/>
          <w:szCs w:val="24"/>
        </w:rPr>
        <w:br/>
        <w:t xml:space="preserve">w czasie zajęć organizowanych przez  </w:t>
      </w:r>
      <w:r w:rsidR="004D77EA" w:rsidRPr="00FF47D2">
        <w:rPr>
          <w:color w:val="auto"/>
          <w:sz w:val="24"/>
          <w:szCs w:val="24"/>
        </w:rPr>
        <w:t>szkołę</w:t>
      </w:r>
      <w:r w:rsidRPr="00FF47D2">
        <w:rPr>
          <w:color w:val="auto"/>
          <w:sz w:val="24"/>
          <w:szCs w:val="24"/>
        </w:rPr>
        <w:t xml:space="preserve"> uległo nieszczęśliwemu wypadkowi</w:t>
      </w:r>
      <w:bookmarkEnd w:id="61"/>
      <w:bookmarkEnd w:id="62"/>
      <w:r w:rsidRPr="00FF47D2">
        <w:rPr>
          <w:color w:val="auto"/>
          <w:sz w:val="24"/>
          <w:szCs w:val="24"/>
        </w:rPr>
        <w:t xml:space="preserve"> lub urazowi</w:t>
      </w:r>
      <w:bookmarkEnd w:id="63"/>
      <w:bookmarkEnd w:id="64"/>
      <w:bookmarkEnd w:id="65"/>
      <w:bookmarkEnd w:id="66"/>
      <w:bookmarkEnd w:id="67"/>
      <w:bookmarkEnd w:id="68"/>
    </w:p>
    <w:p w14:paraId="774FC2A3" w14:textId="77777777" w:rsidR="006148E5" w:rsidRPr="00FF47D2" w:rsidRDefault="006148E5" w:rsidP="008D4BFE">
      <w:pPr>
        <w:pStyle w:val="NormalnyWeb"/>
        <w:spacing w:line="276" w:lineRule="auto"/>
      </w:pPr>
      <w:r w:rsidRPr="00FF47D2">
        <w:rPr>
          <w:rStyle w:val="Pogrubienie"/>
        </w:rPr>
        <w:t>1. Nauczyciel</w:t>
      </w:r>
      <w:r w:rsidR="00376A79" w:rsidRPr="00FF47D2">
        <w:rPr>
          <w:rStyle w:val="Pogrubienie"/>
        </w:rPr>
        <w:t>:</w:t>
      </w:r>
    </w:p>
    <w:p w14:paraId="49EAE984" w14:textId="77777777" w:rsidR="0055033A" w:rsidRPr="00FF47D2" w:rsidRDefault="006148E5" w:rsidP="008D4BFE">
      <w:pPr>
        <w:pStyle w:val="NormalnyWeb"/>
        <w:spacing w:before="0" w:beforeAutospacing="0" w:after="0" w:afterAutospacing="0" w:line="276" w:lineRule="auto"/>
      </w:pPr>
      <w:r w:rsidRPr="00FF47D2">
        <w:t xml:space="preserve">1.1 Zapewnia opiekę pozostałym </w:t>
      </w:r>
      <w:r w:rsidR="00EB0B23" w:rsidRPr="00FF47D2">
        <w:t>uczniom</w:t>
      </w:r>
      <w:r w:rsidRPr="00FF47D2">
        <w:t xml:space="preserve"> i udziela dziecku w miarę możliwości doraźnej pierwszej pomocy przedmedycznej.</w:t>
      </w:r>
    </w:p>
    <w:p w14:paraId="540D41FF" w14:textId="77777777" w:rsidR="00376A79" w:rsidRPr="00FF47D2" w:rsidRDefault="00376A79" w:rsidP="008D4BFE">
      <w:pPr>
        <w:pStyle w:val="NormalnyWeb"/>
        <w:spacing w:before="0" w:beforeAutospacing="0" w:after="0" w:afterAutospacing="0" w:line="276" w:lineRule="auto"/>
      </w:pPr>
      <w:r w:rsidRPr="00FF47D2">
        <w:t xml:space="preserve">1.2 Pozostawienie reszty </w:t>
      </w:r>
      <w:r w:rsidR="00EB0B23" w:rsidRPr="00FF47D2">
        <w:t>uczniów</w:t>
      </w:r>
      <w:r w:rsidRPr="00FF47D2">
        <w:t xml:space="preserve"> bez opieki jest niedopuszczalne.</w:t>
      </w:r>
    </w:p>
    <w:p w14:paraId="1BA9B3B3" w14:textId="77777777" w:rsidR="0055033A" w:rsidRPr="00FF47D2" w:rsidRDefault="00376A79" w:rsidP="008D4BFE">
      <w:pPr>
        <w:pStyle w:val="NormalnyWeb"/>
        <w:spacing w:before="0" w:beforeAutospacing="0" w:after="0" w:afterAutospacing="0" w:line="276" w:lineRule="auto"/>
      </w:pPr>
      <w:r w:rsidRPr="00FF47D2">
        <w:t>1.3</w:t>
      </w:r>
      <w:r w:rsidR="0055033A" w:rsidRPr="00FF47D2">
        <w:t xml:space="preserve"> Pierwsza pomoc przedlekarska polega przede wszystkim na wezwaniu pogotowia ratunkowego oraz wykonaniu czynności podejmowanych w celu ratowania osoby w stanie nagłego zagrożenia zdrowia, w tym również z wykorzystaniem wyrobów medycznych oraz produktów leczniczych wydawanych bez przepisu lekarza, dopuszczonych do obrotu w Polsce.</w:t>
      </w:r>
    </w:p>
    <w:p w14:paraId="585F8842" w14:textId="77777777" w:rsidR="006148E5" w:rsidRPr="00FF47D2" w:rsidRDefault="006148E5" w:rsidP="008D4BFE">
      <w:pPr>
        <w:pStyle w:val="NormalnyWeb"/>
        <w:spacing w:before="0" w:beforeAutospacing="0" w:after="0" w:afterAutospacing="0" w:line="276" w:lineRule="auto"/>
      </w:pPr>
      <w:r w:rsidRPr="00FF47D2">
        <w:t>1.</w:t>
      </w:r>
      <w:r w:rsidR="00376A79" w:rsidRPr="00FF47D2">
        <w:t>4</w:t>
      </w:r>
      <w:r w:rsidRPr="00FF47D2">
        <w:t xml:space="preserve"> Powiadamia rodziców/prawnych opiekunów dziecka, dyrektora placówki </w:t>
      </w:r>
      <w:r w:rsidR="00ED7413" w:rsidRPr="00FF47D2">
        <w:t xml:space="preserve">i koordynatora lokalnego </w:t>
      </w:r>
      <w:r w:rsidRPr="00FF47D2">
        <w:t>o nieszczęśliwym wypadku.</w:t>
      </w:r>
    </w:p>
    <w:p w14:paraId="63FB2896" w14:textId="77777777" w:rsidR="006148E5" w:rsidRPr="00FF47D2" w:rsidRDefault="006148E5" w:rsidP="008D4BFE">
      <w:pPr>
        <w:pStyle w:val="NormalnyWeb"/>
        <w:spacing w:before="0" w:beforeAutospacing="0" w:after="0" w:afterAutospacing="0" w:line="276" w:lineRule="auto"/>
      </w:pPr>
      <w:r w:rsidRPr="00FF47D2">
        <w:t>1.</w:t>
      </w:r>
      <w:r w:rsidR="00376A79" w:rsidRPr="00FF47D2">
        <w:t>5</w:t>
      </w:r>
      <w:r w:rsidRPr="00FF47D2">
        <w:t xml:space="preserve"> Jeśli zachodzi konieczność, wzywa na miejsce pogotowie ratunkowe.</w:t>
      </w:r>
    </w:p>
    <w:p w14:paraId="3550EFD0" w14:textId="77777777" w:rsidR="00376A79" w:rsidRPr="00FF47D2" w:rsidRDefault="00376A79" w:rsidP="008D4BFE">
      <w:pPr>
        <w:pStyle w:val="NormalnyWeb"/>
        <w:spacing w:before="0" w:beforeAutospacing="0" w:after="0" w:afterAutospacing="0" w:line="276" w:lineRule="auto"/>
      </w:pPr>
      <w:r w:rsidRPr="00FF47D2">
        <w:t>1.6</w:t>
      </w:r>
      <w:r w:rsidR="00EB0B23" w:rsidRPr="00FF47D2">
        <w:t xml:space="preserve"> </w:t>
      </w:r>
      <w:r w:rsidR="0055033A" w:rsidRPr="00FF47D2">
        <w:t>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w:t>
      </w:r>
    </w:p>
    <w:p w14:paraId="7D0CD8EC" w14:textId="77777777" w:rsidR="00376A79" w:rsidRPr="00FF47D2" w:rsidRDefault="00376A79" w:rsidP="008D4BFE">
      <w:pPr>
        <w:pStyle w:val="NormalnyWeb"/>
        <w:spacing w:before="0" w:beforeAutospacing="0" w:after="0" w:afterAutospacing="0" w:line="276" w:lineRule="auto"/>
      </w:pPr>
      <w:r w:rsidRPr="00FF47D2">
        <w:t>1.7 Pracownik</w:t>
      </w:r>
      <w:r w:rsidR="00EB0B23" w:rsidRPr="00FF47D2">
        <w:t xml:space="preserve"> szkoły</w:t>
      </w:r>
      <w:r w:rsidRPr="00FF47D2">
        <w:t xml:space="preserve"> będący świadkiem zdarzenia lub pracownik, który je zauważył, jest zobowiązany zabezpieczyć miejsce wypadku i w razie ko</w:t>
      </w:r>
      <w:r w:rsidR="00EB0B23" w:rsidRPr="00FF47D2">
        <w:t xml:space="preserve">nieczności wyprowadzić pozostałych uczniów </w:t>
      </w:r>
      <w:r w:rsidRPr="00FF47D2">
        <w:t>z miejsca zagrożenia, a jeśli nie ma możliwości zrobienia tego osobiście, powinien wezwać osobę, która wykona te czynności.</w:t>
      </w:r>
    </w:p>
    <w:p w14:paraId="70EAD82F" w14:textId="77777777" w:rsidR="00376A79" w:rsidRPr="00FF47D2" w:rsidRDefault="00376A79" w:rsidP="008D4BFE">
      <w:pPr>
        <w:pStyle w:val="NormalnyWeb"/>
        <w:spacing w:before="0" w:beforeAutospacing="0" w:after="0" w:afterAutospacing="0" w:line="276" w:lineRule="auto"/>
      </w:pPr>
      <w:r w:rsidRPr="00FF47D2">
        <w:t>1.8 Pierwszej pomocy przedlekarskiej w sytuacji wymagającej nagłego działania poszkodowanemu udziela nauczyciel, który zauważył wypadek lub jest świadkiem zdarzenia.</w:t>
      </w:r>
    </w:p>
    <w:p w14:paraId="7C74660D" w14:textId="77777777" w:rsidR="00376A79" w:rsidRPr="00FF47D2" w:rsidRDefault="00376A79" w:rsidP="008D4BFE">
      <w:pPr>
        <w:pStyle w:val="NormalnyWeb"/>
        <w:spacing w:before="0" w:beforeAutospacing="0" w:after="0" w:afterAutospacing="0" w:line="276" w:lineRule="auto"/>
      </w:pPr>
      <w:r w:rsidRPr="00FF47D2">
        <w:t>1.9 W miarę możliwości do udzielenia pierwszej pomocy wzywa się nauczyciela przeszkolonego w zakresie udzielania pierwszej pomocy przedlekarskiej.</w:t>
      </w:r>
    </w:p>
    <w:p w14:paraId="187BFEFB" w14:textId="77777777" w:rsidR="00376A79" w:rsidRPr="00FF47D2" w:rsidRDefault="00376A79" w:rsidP="008D4BFE">
      <w:pPr>
        <w:pStyle w:val="NormalnyWeb"/>
        <w:spacing w:before="0" w:beforeAutospacing="0" w:after="0" w:afterAutospacing="0" w:line="276" w:lineRule="auto"/>
      </w:pPr>
      <w:r w:rsidRPr="00FF47D2">
        <w:t xml:space="preserve">1.10 Osoba udzielająca pierwszej pomocy przedlekarskiej powinna udzielić tej pomocy zgodnie </w:t>
      </w:r>
      <w:r w:rsidRPr="00FF47D2">
        <w:br/>
        <w:t>z przyjętymi zasadami udzielania pierwszej pomocy.</w:t>
      </w:r>
    </w:p>
    <w:p w14:paraId="67F19934" w14:textId="77777777" w:rsidR="00376A79" w:rsidRPr="00FF47D2" w:rsidRDefault="00376A79" w:rsidP="008D4BFE">
      <w:pPr>
        <w:pStyle w:val="NormalnyWeb"/>
        <w:spacing w:before="0" w:beforeAutospacing="0" w:after="0" w:afterAutospacing="0" w:line="276" w:lineRule="auto"/>
      </w:pPr>
      <w:r w:rsidRPr="00FF47D2">
        <w:lastRenderedPageBreak/>
        <w:t>1.11 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p>
    <w:p w14:paraId="3A8F5EAC" w14:textId="77777777" w:rsidR="00376A79" w:rsidRPr="00FF47D2" w:rsidRDefault="00376A79" w:rsidP="008D4BFE">
      <w:pPr>
        <w:pStyle w:val="NormalnyWeb"/>
        <w:spacing w:before="0" w:beforeAutospacing="0" w:after="0" w:afterAutospacing="0" w:line="276" w:lineRule="auto"/>
      </w:pPr>
      <w:r w:rsidRPr="00FF47D2">
        <w:t>1.12 Do czasu przybycia pogotowia ratunkowego do obowiązków udzielającego pierwszej pomocy przedlekarskiej należy w szczególności wykonanie w razie konieczności opatrunku, ułożenie dziecka w bezpiecznej pozycji, wykonanie sztucznego oddychania oraz masażu serca, niedopuszczenie do sytuacji zagrożenia życia.</w:t>
      </w:r>
    </w:p>
    <w:p w14:paraId="292FACD9" w14:textId="77777777" w:rsidR="00376A79" w:rsidRPr="00FF47D2" w:rsidRDefault="00376A79" w:rsidP="008D4BFE">
      <w:pPr>
        <w:pStyle w:val="NormalnyWeb"/>
        <w:spacing w:before="0" w:beforeAutospacing="0" w:after="0" w:afterAutospacing="0" w:line="276" w:lineRule="auto"/>
      </w:pPr>
      <w:r w:rsidRPr="00FF47D2">
        <w:t>1.13 W razie wystąpienia urazów (skaleczenia, otarcia, zasinienia) niewymagających udzielenia pierwszej pomocy przedlekarskiej i nie powodujących stanu nagłego zagrożenia zdrowia lub życia wychowanka nauczyciel za zgodą rodzica może dokonać niezbędnych czynności mających na celu udzielenie dziecku pomocy.</w:t>
      </w:r>
    </w:p>
    <w:p w14:paraId="2506DBCC" w14:textId="77777777" w:rsidR="00376A79" w:rsidRPr="00FF47D2" w:rsidRDefault="00376A79" w:rsidP="008D4BFE">
      <w:pPr>
        <w:pStyle w:val="NormalnyWeb"/>
        <w:spacing w:before="0" w:beforeAutospacing="0" w:after="0" w:afterAutospacing="0" w:line="276" w:lineRule="auto"/>
      </w:pPr>
      <w:r w:rsidRPr="00FF47D2">
        <w:t>1.14 O każdym wystąpieniu urazu nauczyciel będący świadkiem zdarzenia lub nauczyciel, pod którego opieką dziecko się znajduje, powiadamia w dniu zdarzenia rodziców (opiekunów prawnych) dziecka oraz dyrektora.</w:t>
      </w:r>
    </w:p>
    <w:p w14:paraId="132AE838" w14:textId="77777777" w:rsidR="00376A79" w:rsidRPr="00FF47D2" w:rsidRDefault="00376A79" w:rsidP="008D4BFE">
      <w:pPr>
        <w:pStyle w:val="NormalnyWeb"/>
        <w:spacing w:before="0" w:beforeAutospacing="0" w:after="0" w:afterAutospacing="0" w:line="276" w:lineRule="auto"/>
      </w:pPr>
      <w:r w:rsidRPr="00FF47D2">
        <w:t>1.15 Uraz nie stanowi wypadku.</w:t>
      </w:r>
    </w:p>
    <w:p w14:paraId="701B6E47" w14:textId="77777777" w:rsidR="00376A79" w:rsidRPr="00FF47D2" w:rsidRDefault="00376A79" w:rsidP="008D4BFE">
      <w:pPr>
        <w:pStyle w:val="NormalnyWeb"/>
        <w:spacing w:before="0" w:beforeAutospacing="0" w:after="0" w:afterAutospacing="0" w:line="276" w:lineRule="auto"/>
      </w:pPr>
      <w:r w:rsidRPr="00FF47D2">
        <w:t>1.16 W przypadku wystąpienia urazó</w:t>
      </w:r>
      <w:r w:rsidR="00EB0B23" w:rsidRPr="00FF47D2">
        <w:t>w u dzieci będących pod opieką szkoły</w:t>
      </w:r>
      <w:r w:rsidRPr="00FF47D2">
        <w:t xml:space="preserve"> nie sporządza się dokumentacji powypadkowej.</w:t>
      </w:r>
    </w:p>
    <w:p w14:paraId="67629400" w14:textId="77777777" w:rsidR="00376A79" w:rsidRPr="00FF47D2" w:rsidRDefault="00376A79" w:rsidP="008D4BFE">
      <w:pPr>
        <w:pStyle w:val="NormalnyWeb"/>
        <w:spacing w:before="0" w:beforeAutospacing="0" w:after="0" w:afterAutospacing="0" w:line="276" w:lineRule="auto"/>
      </w:pPr>
      <w:r w:rsidRPr="00FF47D2">
        <w:t>1.17 W przypadku podejrzenia choroby dziecka nie wymagającej udzielenia pierwszej pomocy przedlekarskiej (gorączka, kaszel, katar, wysypka itp.) nauczyciel niezwłocznie powiadamia rodziców (opiekunów) dziecka i informuje ich o konieczności wcześniejszego odebrania dziecka z</w:t>
      </w:r>
      <w:r w:rsidR="00EB0B23" w:rsidRPr="00FF47D2">
        <w:t>e</w:t>
      </w:r>
      <w:r w:rsidRPr="00FF47D2">
        <w:t xml:space="preserve"> </w:t>
      </w:r>
      <w:r w:rsidR="00EB0B23" w:rsidRPr="00FF47D2">
        <w:t>szkoły</w:t>
      </w:r>
      <w:r w:rsidRPr="00FF47D2">
        <w:t>.</w:t>
      </w:r>
    </w:p>
    <w:p w14:paraId="4BD4A7BB" w14:textId="77777777" w:rsidR="00D930F3" w:rsidRPr="00FF47D2" w:rsidRDefault="006148E5" w:rsidP="008D4BFE">
      <w:pPr>
        <w:pStyle w:val="NormalnyWeb"/>
        <w:spacing w:before="0" w:beforeAutospacing="0" w:after="0" w:afterAutospacing="0" w:line="276" w:lineRule="auto"/>
      </w:pPr>
      <w:r w:rsidRPr="00FF47D2">
        <w:t>1.</w:t>
      </w:r>
      <w:r w:rsidR="0032035E" w:rsidRPr="00FF47D2">
        <w:t>18</w:t>
      </w:r>
      <w:r w:rsidRPr="00FF47D2">
        <w:t xml:space="preserve"> Sporządza notatkę służbową, w której opisuje przebieg zdarzenia.</w:t>
      </w:r>
    </w:p>
    <w:p w14:paraId="383381B5" w14:textId="77777777" w:rsidR="0032035E" w:rsidRPr="00FF47D2" w:rsidRDefault="006148E5" w:rsidP="008D4BFE">
      <w:pPr>
        <w:pStyle w:val="NormalnyWeb"/>
        <w:spacing w:before="0" w:beforeAutospacing="0" w:after="0" w:afterAutospacing="0" w:line="276" w:lineRule="auto"/>
      </w:pPr>
      <w:r w:rsidRPr="00FF47D2">
        <w:t>1.</w:t>
      </w:r>
      <w:r w:rsidR="0032035E" w:rsidRPr="00FF47D2">
        <w:t>19</w:t>
      </w:r>
      <w:r w:rsidRPr="00FF47D2">
        <w:t xml:space="preserve"> </w:t>
      </w:r>
      <w:r w:rsidR="0032035E" w:rsidRPr="00FF47D2">
        <w:t xml:space="preserve">Wykaz pracowników </w:t>
      </w:r>
      <w:r w:rsidR="004D77EA" w:rsidRPr="00FF47D2">
        <w:t>szkoły</w:t>
      </w:r>
      <w:r w:rsidR="0032035E" w:rsidRPr="00FF47D2">
        <w:t xml:space="preserve"> przeszkolonych w zakresie udzielania pierwszej pomocy przedlekarskiej:</w:t>
      </w:r>
    </w:p>
    <w:p w14:paraId="2B03CF40" w14:textId="77777777" w:rsidR="00EB0B23" w:rsidRPr="00FF47D2" w:rsidRDefault="00EB0B23" w:rsidP="008D4BFE">
      <w:pPr>
        <w:pStyle w:val="NormalnyWeb"/>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5"/>
      </w:tblGrid>
      <w:tr w:rsidR="00FF47D2" w:rsidRPr="00FF47D2" w14:paraId="68F878B2" w14:textId="77777777" w:rsidTr="00D96600">
        <w:tc>
          <w:tcPr>
            <w:tcW w:w="4851" w:type="dxa"/>
            <w:shd w:val="clear" w:color="auto" w:fill="auto"/>
          </w:tcPr>
          <w:p w14:paraId="4C32A390" w14:textId="77777777" w:rsidR="0032035E" w:rsidRPr="00FF47D2" w:rsidRDefault="0032035E" w:rsidP="008D4BFE">
            <w:pPr>
              <w:pStyle w:val="NormalnyWeb"/>
              <w:spacing w:before="0" w:beforeAutospacing="0" w:after="0" w:afterAutospacing="0" w:line="276" w:lineRule="auto"/>
              <w:rPr>
                <w:b/>
              </w:rPr>
            </w:pPr>
            <w:r w:rsidRPr="00FF47D2">
              <w:rPr>
                <w:b/>
              </w:rPr>
              <w:t>Imię i nazwisko</w:t>
            </w:r>
          </w:p>
        </w:tc>
        <w:tc>
          <w:tcPr>
            <w:tcW w:w="4851" w:type="dxa"/>
            <w:shd w:val="clear" w:color="auto" w:fill="auto"/>
          </w:tcPr>
          <w:p w14:paraId="4DB9B8EF" w14:textId="77777777" w:rsidR="0032035E" w:rsidRPr="00FF47D2" w:rsidRDefault="0032035E" w:rsidP="008D4BFE">
            <w:pPr>
              <w:pStyle w:val="NormalnyWeb"/>
              <w:spacing w:before="0" w:beforeAutospacing="0" w:after="0" w:afterAutospacing="0" w:line="276" w:lineRule="auto"/>
              <w:rPr>
                <w:b/>
              </w:rPr>
            </w:pPr>
            <w:r w:rsidRPr="00FF47D2">
              <w:rPr>
                <w:b/>
              </w:rPr>
              <w:t>Podpis</w:t>
            </w:r>
          </w:p>
        </w:tc>
      </w:tr>
      <w:tr w:rsidR="00FF47D2" w:rsidRPr="00FF47D2" w14:paraId="7C94EDF3" w14:textId="77777777" w:rsidTr="00D96600">
        <w:tc>
          <w:tcPr>
            <w:tcW w:w="4851" w:type="dxa"/>
            <w:shd w:val="clear" w:color="auto" w:fill="auto"/>
          </w:tcPr>
          <w:p w14:paraId="1F3B36A2" w14:textId="77777777" w:rsidR="0032035E" w:rsidRPr="00FF47D2" w:rsidRDefault="0032035E" w:rsidP="008D4BFE">
            <w:pPr>
              <w:pStyle w:val="NormalnyWeb"/>
              <w:spacing w:before="0" w:beforeAutospacing="0" w:after="0" w:afterAutospacing="0" w:line="276" w:lineRule="auto"/>
            </w:pPr>
          </w:p>
        </w:tc>
        <w:tc>
          <w:tcPr>
            <w:tcW w:w="4851" w:type="dxa"/>
            <w:shd w:val="clear" w:color="auto" w:fill="auto"/>
          </w:tcPr>
          <w:p w14:paraId="3DABA2E5" w14:textId="77777777" w:rsidR="0032035E" w:rsidRPr="00FF47D2" w:rsidRDefault="0032035E" w:rsidP="008D4BFE">
            <w:pPr>
              <w:pStyle w:val="NormalnyWeb"/>
              <w:spacing w:before="0" w:beforeAutospacing="0" w:after="0" w:afterAutospacing="0" w:line="276" w:lineRule="auto"/>
            </w:pPr>
          </w:p>
        </w:tc>
      </w:tr>
      <w:tr w:rsidR="00FF47D2" w:rsidRPr="00FF47D2" w14:paraId="3ED1D61F" w14:textId="77777777" w:rsidTr="00D96600">
        <w:tc>
          <w:tcPr>
            <w:tcW w:w="4851" w:type="dxa"/>
            <w:shd w:val="clear" w:color="auto" w:fill="auto"/>
          </w:tcPr>
          <w:p w14:paraId="78797D68" w14:textId="77777777" w:rsidR="0032035E" w:rsidRPr="00FF47D2" w:rsidRDefault="0032035E" w:rsidP="008D4BFE">
            <w:pPr>
              <w:pStyle w:val="NormalnyWeb"/>
              <w:spacing w:before="0" w:beforeAutospacing="0" w:after="0" w:afterAutospacing="0" w:line="276" w:lineRule="auto"/>
            </w:pPr>
          </w:p>
        </w:tc>
        <w:tc>
          <w:tcPr>
            <w:tcW w:w="4851" w:type="dxa"/>
            <w:shd w:val="clear" w:color="auto" w:fill="auto"/>
          </w:tcPr>
          <w:p w14:paraId="67CD01FB" w14:textId="77777777" w:rsidR="0032035E" w:rsidRPr="00FF47D2" w:rsidRDefault="0032035E" w:rsidP="008D4BFE">
            <w:pPr>
              <w:pStyle w:val="NormalnyWeb"/>
              <w:spacing w:before="0" w:beforeAutospacing="0" w:after="0" w:afterAutospacing="0" w:line="276" w:lineRule="auto"/>
            </w:pPr>
          </w:p>
        </w:tc>
      </w:tr>
      <w:tr w:rsidR="00FF47D2" w:rsidRPr="00FF47D2" w14:paraId="6335D565" w14:textId="77777777" w:rsidTr="00D96600">
        <w:tc>
          <w:tcPr>
            <w:tcW w:w="4851" w:type="dxa"/>
            <w:shd w:val="clear" w:color="auto" w:fill="auto"/>
          </w:tcPr>
          <w:p w14:paraId="1310383C" w14:textId="77777777" w:rsidR="0032035E" w:rsidRPr="00FF47D2" w:rsidRDefault="0032035E" w:rsidP="008D4BFE">
            <w:pPr>
              <w:pStyle w:val="NormalnyWeb"/>
              <w:spacing w:before="0" w:beforeAutospacing="0" w:after="0" w:afterAutospacing="0" w:line="276" w:lineRule="auto"/>
            </w:pPr>
          </w:p>
        </w:tc>
        <w:tc>
          <w:tcPr>
            <w:tcW w:w="4851" w:type="dxa"/>
            <w:shd w:val="clear" w:color="auto" w:fill="auto"/>
          </w:tcPr>
          <w:p w14:paraId="704A0885" w14:textId="77777777" w:rsidR="0032035E" w:rsidRPr="00FF47D2" w:rsidRDefault="0032035E" w:rsidP="008D4BFE">
            <w:pPr>
              <w:pStyle w:val="NormalnyWeb"/>
              <w:spacing w:before="0" w:beforeAutospacing="0" w:after="0" w:afterAutospacing="0" w:line="276" w:lineRule="auto"/>
            </w:pPr>
          </w:p>
        </w:tc>
      </w:tr>
      <w:tr w:rsidR="00FF47D2" w:rsidRPr="00FF47D2" w14:paraId="2FF8A128" w14:textId="77777777" w:rsidTr="00D96600">
        <w:tc>
          <w:tcPr>
            <w:tcW w:w="4851" w:type="dxa"/>
            <w:shd w:val="clear" w:color="auto" w:fill="auto"/>
          </w:tcPr>
          <w:p w14:paraId="23485FEE" w14:textId="77777777" w:rsidR="0032035E" w:rsidRPr="00FF47D2" w:rsidRDefault="0032035E" w:rsidP="008D4BFE">
            <w:pPr>
              <w:pStyle w:val="NormalnyWeb"/>
              <w:spacing w:before="0" w:beforeAutospacing="0" w:after="0" w:afterAutospacing="0" w:line="276" w:lineRule="auto"/>
            </w:pPr>
          </w:p>
        </w:tc>
        <w:tc>
          <w:tcPr>
            <w:tcW w:w="4851" w:type="dxa"/>
            <w:shd w:val="clear" w:color="auto" w:fill="auto"/>
          </w:tcPr>
          <w:p w14:paraId="2A94F7F1" w14:textId="77777777" w:rsidR="0032035E" w:rsidRPr="00FF47D2" w:rsidRDefault="0032035E" w:rsidP="008D4BFE">
            <w:pPr>
              <w:pStyle w:val="NormalnyWeb"/>
              <w:spacing w:before="0" w:beforeAutospacing="0" w:after="0" w:afterAutospacing="0" w:line="276" w:lineRule="auto"/>
            </w:pPr>
          </w:p>
        </w:tc>
      </w:tr>
      <w:tr w:rsidR="0032035E" w:rsidRPr="00FF47D2" w14:paraId="5342C8FE" w14:textId="77777777" w:rsidTr="00D96600">
        <w:tc>
          <w:tcPr>
            <w:tcW w:w="4851" w:type="dxa"/>
            <w:shd w:val="clear" w:color="auto" w:fill="auto"/>
          </w:tcPr>
          <w:p w14:paraId="704B55BE" w14:textId="77777777" w:rsidR="0032035E" w:rsidRPr="00FF47D2" w:rsidRDefault="0032035E" w:rsidP="008D4BFE">
            <w:pPr>
              <w:pStyle w:val="NormalnyWeb"/>
              <w:spacing w:before="0" w:beforeAutospacing="0" w:after="0" w:afterAutospacing="0" w:line="276" w:lineRule="auto"/>
            </w:pPr>
          </w:p>
        </w:tc>
        <w:tc>
          <w:tcPr>
            <w:tcW w:w="4851" w:type="dxa"/>
            <w:shd w:val="clear" w:color="auto" w:fill="auto"/>
          </w:tcPr>
          <w:p w14:paraId="15254E8A" w14:textId="77777777" w:rsidR="0032035E" w:rsidRPr="00FF47D2" w:rsidRDefault="0032035E" w:rsidP="008D4BFE">
            <w:pPr>
              <w:pStyle w:val="NormalnyWeb"/>
              <w:spacing w:before="0" w:beforeAutospacing="0" w:after="0" w:afterAutospacing="0" w:line="276" w:lineRule="auto"/>
            </w:pPr>
          </w:p>
        </w:tc>
      </w:tr>
    </w:tbl>
    <w:p w14:paraId="44258F57" w14:textId="77777777" w:rsidR="00D930F3" w:rsidRPr="00FF47D2" w:rsidRDefault="00D930F3" w:rsidP="008D4BFE">
      <w:pPr>
        <w:pStyle w:val="NormalnyWeb"/>
        <w:spacing w:before="0" w:beforeAutospacing="0" w:after="0" w:afterAutospacing="0" w:line="276" w:lineRule="auto"/>
      </w:pPr>
    </w:p>
    <w:p w14:paraId="6FF8D8FD" w14:textId="77777777" w:rsidR="006148E5" w:rsidRPr="00FF47D2" w:rsidRDefault="006148E5" w:rsidP="008D4BFE">
      <w:pPr>
        <w:pStyle w:val="NormalnyWeb"/>
        <w:spacing w:before="0" w:beforeAutospacing="0" w:after="0" w:afterAutospacing="0" w:line="276" w:lineRule="auto"/>
      </w:pPr>
      <w:r w:rsidRPr="00FF47D2">
        <w:t xml:space="preserve">2.W razie wypadku powodującego </w:t>
      </w:r>
      <w:r w:rsidRPr="00FF47D2">
        <w:rPr>
          <w:rStyle w:val="Pogrubienie"/>
        </w:rPr>
        <w:t xml:space="preserve">ciężkie uszkodzenia ciała, wypadku zbiorowego lub śmiertelnego, </w:t>
      </w:r>
      <w:r w:rsidRPr="00FF47D2">
        <w:t xml:space="preserve">dyrektor lub inny pracownik </w:t>
      </w:r>
      <w:r w:rsidR="00EB0B23" w:rsidRPr="00FF47D2">
        <w:t>szkoły</w:t>
      </w:r>
      <w:r w:rsidRPr="00FF47D2">
        <w:t>, który powziął wiadomość o wypadku podejmuje następujące działania:</w:t>
      </w:r>
    </w:p>
    <w:p w14:paraId="38A960B1" w14:textId="77777777" w:rsidR="00D930F3" w:rsidRPr="00FF47D2" w:rsidRDefault="006148E5" w:rsidP="008D4BFE">
      <w:pPr>
        <w:pStyle w:val="NormalnyWeb"/>
        <w:spacing w:before="0" w:beforeAutospacing="0" w:after="0" w:afterAutospacing="0" w:line="276" w:lineRule="auto"/>
      </w:pPr>
      <w:r w:rsidRPr="00FF47D2">
        <w:t>2.1. Niezwłocznie zapewnia poszkodowanemu opiekę.</w:t>
      </w:r>
    </w:p>
    <w:p w14:paraId="54EF26AA" w14:textId="77777777" w:rsidR="00D930F3" w:rsidRPr="00FF47D2" w:rsidRDefault="006148E5" w:rsidP="008D4BFE">
      <w:pPr>
        <w:pStyle w:val="NormalnyWeb"/>
        <w:spacing w:before="0" w:beforeAutospacing="0" w:after="0" w:afterAutospacing="0" w:line="276" w:lineRule="auto"/>
      </w:pPr>
      <w:r w:rsidRPr="00FF47D2">
        <w:t xml:space="preserve">2.2 Wzywa pogotowie ratunkowe i informuje dyrektora </w:t>
      </w:r>
      <w:r w:rsidR="00EB0B23" w:rsidRPr="00FF47D2">
        <w:t>szkoły</w:t>
      </w:r>
      <w:r w:rsidR="00ED7413" w:rsidRPr="00FF47D2">
        <w:t xml:space="preserve"> oraz koordynatora lokalnego</w:t>
      </w:r>
      <w:r w:rsidRPr="00FF47D2">
        <w:t>.</w:t>
      </w:r>
    </w:p>
    <w:p w14:paraId="75AB22B8" w14:textId="77777777" w:rsidR="006148E5" w:rsidRPr="00FF47D2" w:rsidRDefault="006148E5" w:rsidP="008D4BFE">
      <w:pPr>
        <w:pStyle w:val="NormalnyWeb"/>
        <w:spacing w:before="0" w:beforeAutospacing="0" w:after="0" w:afterAutospacing="0" w:line="276" w:lineRule="auto"/>
      </w:pPr>
      <w:r w:rsidRPr="00FF47D2">
        <w:t>2.3 W miarę możliwości udziela poszkodowanemu pierwszej pomocy.</w:t>
      </w:r>
    </w:p>
    <w:p w14:paraId="415FDA50" w14:textId="77777777" w:rsidR="006148E5" w:rsidRPr="00FF47D2" w:rsidRDefault="006148E5" w:rsidP="008D4BFE">
      <w:pPr>
        <w:pStyle w:val="NormalnyWeb"/>
        <w:spacing w:before="0" w:beforeAutospacing="0" w:after="0" w:afterAutospacing="0" w:line="276" w:lineRule="auto"/>
      </w:pPr>
      <w:r w:rsidRPr="00FF47D2">
        <w:t>2.4 Sporządza notatkę służbową</w:t>
      </w:r>
      <w:r w:rsidR="00500726" w:rsidRPr="00FF47D2">
        <w:t>,</w:t>
      </w:r>
      <w:r w:rsidRPr="00FF47D2">
        <w:t xml:space="preserve"> w której opisuje przebieg zdarzenia.</w:t>
      </w:r>
    </w:p>
    <w:p w14:paraId="15471771" w14:textId="77777777" w:rsidR="006148E5" w:rsidRPr="00FF47D2" w:rsidRDefault="006148E5" w:rsidP="008D4BFE">
      <w:pPr>
        <w:pStyle w:val="NormalnyWeb"/>
        <w:spacing w:line="276" w:lineRule="auto"/>
        <w:rPr>
          <w:rStyle w:val="Pogrubienie"/>
        </w:rPr>
      </w:pPr>
      <w:r w:rsidRPr="00FF47D2">
        <w:rPr>
          <w:rStyle w:val="Pogrubienie"/>
        </w:rPr>
        <w:t>3. Dyrektor lub upoważniony przez niego pracownik ma obowiązek:</w:t>
      </w:r>
    </w:p>
    <w:p w14:paraId="635AFE80" w14:textId="77777777" w:rsidR="006148E5" w:rsidRPr="00FF47D2" w:rsidRDefault="006148E5" w:rsidP="008D4BFE">
      <w:pPr>
        <w:pStyle w:val="link2"/>
        <w:spacing w:before="0" w:beforeAutospacing="0" w:after="0" w:afterAutospacing="0" w:line="276" w:lineRule="auto"/>
      </w:pPr>
      <w:r w:rsidRPr="00FF47D2">
        <w:t>3.1. O każdym wypadku zawiadomić  niezwłocznie: rodziców (praw</w:t>
      </w:r>
      <w:r w:rsidR="006970BA" w:rsidRPr="00FF47D2">
        <w:t>nych opiekunów) poszkodowanego</w:t>
      </w:r>
      <w:r w:rsidRPr="00FF47D2">
        <w:t xml:space="preserve">,  specjalistę do spraw </w:t>
      </w:r>
      <w:r w:rsidR="00D930F3" w:rsidRPr="00FF47D2">
        <w:t>BHP</w:t>
      </w:r>
      <w:r w:rsidR="00D34BA0" w:rsidRPr="00FF47D2">
        <w:t xml:space="preserve"> </w:t>
      </w:r>
      <w:r w:rsidR="009B1A08" w:rsidRPr="00FF47D2">
        <w:t>– OOO.</w:t>
      </w:r>
    </w:p>
    <w:p w14:paraId="34E25409" w14:textId="77777777" w:rsidR="00D930F3" w:rsidRPr="00FF47D2" w:rsidRDefault="006148E5" w:rsidP="008D4BFE">
      <w:pPr>
        <w:pStyle w:val="NormalnyWeb"/>
        <w:spacing w:before="0" w:beforeAutospacing="0" w:after="0" w:afterAutospacing="0" w:line="276" w:lineRule="auto"/>
      </w:pPr>
      <w:r w:rsidRPr="00FF47D2">
        <w:t xml:space="preserve">3.2. W sytuacji wypadku powodującego ciężkie uszkodzenie ciała, wypadku zbiorowego lub śmiertelnego niezwłocznie powiadomić o wypadku rodziców/ prawnych opiekunów dziecka, </w:t>
      </w:r>
      <w:r w:rsidRPr="00FF47D2">
        <w:lastRenderedPageBreak/>
        <w:t xml:space="preserve">specjalistę do spraw BHP </w:t>
      </w:r>
      <w:r w:rsidR="009B1A08" w:rsidRPr="00FF47D2">
        <w:t>- OOO</w:t>
      </w:r>
      <w:r w:rsidRPr="00FF47D2">
        <w:t xml:space="preserve">, organ prowadzący, </w:t>
      </w:r>
      <w:r w:rsidR="00D930F3" w:rsidRPr="00FF47D2">
        <w:t>Radę Rodziców, prokuratora i </w:t>
      </w:r>
      <w:r w:rsidRPr="00FF47D2">
        <w:t>kuratora oświaty.</w:t>
      </w:r>
    </w:p>
    <w:p w14:paraId="69BEA772" w14:textId="77777777" w:rsidR="00D930F3" w:rsidRPr="00FF47D2" w:rsidRDefault="006148E5" w:rsidP="008D4BFE">
      <w:pPr>
        <w:pStyle w:val="NormalnyWeb"/>
        <w:spacing w:before="0" w:beforeAutospacing="0" w:after="0" w:afterAutospacing="0" w:line="276" w:lineRule="auto"/>
      </w:pPr>
      <w:r w:rsidRPr="00FF47D2">
        <w:t>3.3. Zabezpieczyć miejsce wypadku w sposób wykluczający dopuszczenie osób niepowołanych.</w:t>
      </w:r>
    </w:p>
    <w:p w14:paraId="522AB9DF" w14:textId="77777777" w:rsidR="00D930F3" w:rsidRPr="00FF47D2" w:rsidRDefault="006148E5" w:rsidP="008D4BFE">
      <w:pPr>
        <w:pStyle w:val="NormalnyWeb"/>
        <w:spacing w:before="0" w:beforeAutospacing="0" w:after="0" w:afterAutospacing="0" w:line="276" w:lineRule="auto"/>
      </w:pPr>
      <w:r w:rsidRPr="00FF47D2">
        <w:t>3.4. Powołać zespół powypadkowy, który ustali okoliczności i przyczyny wypadku i sporządzić protokół powypadkowy.</w:t>
      </w:r>
    </w:p>
    <w:p w14:paraId="4C298AB6" w14:textId="77777777" w:rsidR="006148E5" w:rsidRPr="00FF47D2" w:rsidRDefault="006148E5" w:rsidP="008D4BFE">
      <w:pPr>
        <w:pStyle w:val="NormalnyWeb"/>
        <w:spacing w:before="0" w:beforeAutospacing="0" w:after="0" w:afterAutospacing="0" w:line="276" w:lineRule="auto"/>
      </w:pPr>
      <w:r w:rsidRPr="00FF47D2">
        <w:t>3.5. Zatwierdzić protokół podpisany przez zespół powypadkowy, doręczyć niezwłocznie rodzicom i pouczyć ich o sposobie i trybie odwołania.</w:t>
      </w:r>
    </w:p>
    <w:p w14:paraId="70BB34C4" w14:textId="77777777" w:rsidR="00D930F3" w:rsidRPr="00FF47D2" w:rsidRDefault="006148E5" w:rsidP="008D4BFE">
      <w:pPr>
        <w:pStyle w:val="NormalnyWeb"/>
        <w:spacing w:before="0" w:beforeAutospacing="0" w:after="0" w:afterAutospacing="0" w:line="276" w:lineRule="auto"/>
      </w:pPr>
      <w:r w:rsidRPr="00FF47D2">
        <w:t>3.6. Prowadzić rejestr wypadków</w:t>
      </w:r>
      <w:r w:rsidR="00D34BA0" w:rsidRPr="00FF47D2">
        <w:t>.</w:t>
      </w:r>
    </w:p>
    <w:p w14:paraId="58E43C70" w14:textId="77777777" w:rsidR="006148E5" w:rsidRPr="00FF47D2" w:rsidRDefault="006148E5" w:rsidP="008D4BFE">
      <w:pPr>
        <w:pStyle w:val="NormalnyWeb"/>
        <w:spacing w:before="0" w:beforeAutospacing="0" w:after="0" w:afterAutospacing="0" w:line="276" w:lineRule="auto"/>
      </w:pPr>
      <w:r w:rsidRPr="00FF47D2">
        <w:t xml:space="preserve">3.7. O wypadku, do którego doszło w wyniku zatrucia zawiadomić niezwłocznie </w:t>
      </w:r>
      <w:r w:rsidR="00D930F3" w:rsidRPr="00FF47D2">
        <w:t>Państwowego Inspektora Sanitarnego</w:t>
      </w:r>
      <w:r w:rsidRPr="00FF47D2">
        <w:t>.</w:t>
      </w:r>
    </w:p>
    <w:p w14:paraId="46EF6AA1" w14:textId="77777777" w:rsidR="0098066B" w:rsidRPr="00FF47D2" w:rsidRDefault="0098066B" w:rsidP="008D4BFE">
      <w:pPr>
        <w:pStyle w:val="NormalnyWeb"/>
        <w:spacing w:before="0" w:beforeAutospacing="0" w:after="0" w:afterAutospacing="0" w:line="276" w:lineRule="auto"/>
      </w:pPr>
    </w:p>
    <w:p w14:paraId="42FA1CBA" w14:textId="77777777" w:rsidR="00644463" w:rsidRPr="00FF47D2" w:rsidRDefault="00644463" w:rsidP="008D4BFE">
      <w:pPr>
        <w:pStyle w:val="NormalnyWeb"/>
        <w:spacing w:before="0" w:beforeAutospacing="0" w:after="0" w:afterAutospacing="0" w:line="276" w:lineRule="auto"/>
      </w:pPr>
    </w:p>
    <w:p w14:paraId="102CD4DA" w14:textId="77777777" w:rsidR="006148E5" w:rsidRPr="00FF47D2" w:rsidRDefault="00224A71" w:rsidP="003A6BD4">
      <w:pPr>
        <w:pStyle w:val="Nagwek2"/>
        <w:numPr>
          <w:ilvl w:val="0"/>
          <w:numId w:val="28"/>
        </w:numPr>
        <w:spacing w:line="276" w:lineRule="auto"/>
        <w:ind w:left="426" w:hanging="426"/>
        <w:rPr>
          <w:color w:val="auto"/>
          <w:sz w:val="24"/>
          <w:szCs w:val="24"/>
        </w:rPr>
      </w:pPr>
      <w:bookmarkStart w:id="69" w:name="_Toc524075741"/>
      <w:bookmarkStart w:id="70" w:name="_Toc524075826"/>
      <w:bookmarkStart w:id="71" w:name="_Toc524336563"/>
      <w:bookmarkStart w:id="72" w:name="_Toc129598274"/>
      <w:bookmarkStart w:id="73" w:name="_Toc129598419"/>
      <w:bookmarkStart w:id="74" w:name="_Toc129962498"/>
      <w:bookmarkStart w:id="75" w:name="_Toc129962532"/>
      <w:bookmarkStart w:id="76" w:name="_Toc138664873"/>
      <w:r w:rsidRPr="00FF47D2">
        <w:rPr>
          <w:color w:val="auto"/>
          <w:sz w:val="24"/>
          <w:szCs w:val="24"/>
        </w:rPr>
        <w:t xml:space="preserve">Procedura dotycząca sytuacji, gdy do </w:t>
      </w:r>
      <w:r w:rsidR="004D77EA" w:rsidRPr="00FF47D2">
        <w:rPr>
          <w:color w:val="auto"/>
          <w:sz w:val="24"/>
          <w:szCs w:val="24"/>
        </w:rPr>
        <w:t>szkoły</w:t>
      </w:r>
      <w:r w:rsidRPr="00FF47D2">
        <w:rPr>
          <w:color w:val="auto"/>
          <w:sz w:val="24"/>
          <w:szCs w:val="24"/>
        </w:rPr>
        <w:t xml:space="preserve"> uczęszcza dziecko przewlekle chore</w:t>
      </w:r>
      <w:bookmarkEnd w:id="69"/>
      <w:bookmarkEnd w:id="70"/>
      <w:bookmarkEnd w:id="71"/>
      <w:bookmarkEnd w:id="72"/>
      <w:bookmarkEnd w:id="73"/>
      <w:bookmarkEnd w:id="74"/>
      <w:bookmarkEnd w:id="75"/>
      <w:bookmarkEnd w:id="76"/>
    </w:p>
    <w:p w14:paraId="22EE7B66" w14:textId="77777777" w:rsidR="006148E5" w:rsidRPr="00FF47D2" w:rsidRDefault="006148E5" w:rsidP="008D4BFE">
      <w:pPr>
        <w:pStyle w:val="NormalnyWeb"/>
        <w:spacing w:line="276" w:lineRule="auto"/>
      </w:pPr>
      <w:r w:rsidRPr="00FF47D2">
        <w:t>1. Obowiązki dyrektora:</w:t>
      </w:r>
    </w:p>
    <w:p w14:paraId="3200C77B" w14:textId="77777777" w:rsidR="006148E5" w:rsidRPr="00FF47D2" w:rsidRDefault="006148E5" w:rsidP="008D4BFE">
      <w:pPr>
        <w:pStyle w:val="NormalnyWeb"/>
        <w:tabs>
          <w:tab w:val="left" w:pos="426"/>
        </w:tabs>
        <w:spacing w:before="0" w:beforeAutospacing="0" w:after="0" w:afterAutospacing="0" w:line="276" w:lineRule="auto"/>
        <w:ind w:left="426" w:hanging="426"/>
      </w:pPr>
      <w:r w:rsidRPr="00FF47D2">
        <w:tab/>
        <w:t>1) pozyskać od rodziców (opiekunów prawnych) dziecka szczegółowe informac</w:t>
      </w:r>
      <w:r w:rsidR="00C347B3" w:rsidRPr="00FF47D2">
        <w:t xml:space="preserve">je </w:t>
      </w:r>
      <w:r w:rsidR="00C347B3" w:rsidRPr="00FF47D2">
        <w:tab/>
        <w:t>na</w:t>
      </w:r>
      <w:r w:rsidR="0098066B" w:rsidRPr="00FF47D2">
        <w:t xml:space="preserve"> </w:t>
      </w:r>
      <w:r w:rsidRPr="00FF47D2">
        <w:t xml:space="preserve">temat  choroby oraz wynikających z niej ograniczeń </w:t>
      </w:r>
      <w:r w:rsidRPr="00FF47D2">
        <w:tab/>
        <w:t>w funkcjonowaniu;</w:t>
      </w:r>
    </w:p>
    <w:p w14:paraId="62F181D6" w14:textId="77777777" w:rsidR="006148E5" w:rsidRPr="00FF47D2" w:rsidRDefault="006148E5" w:rsidP="008D4BFE">
      <w:pPr>
        <w:pStyle w:val="NormalnyWeb"/>
        <w:tabs>
          <w:tab w:val="left" w:pos="426"/>
        </w:tabs>
        <w:spacing w:before="0" w:beforeAutospacing="0" w:after="0" w:afterAutospacing="0" w:line="276" w:lineRule="auto"/>
        <w:ind w:left="426" w:hanging="426"/>
      </w:pPr>
      <w:r w:rsidRPr="00FF47D2">
        <w:tab/>
        <w:t>2) zobowiązać nauczycieli do pozyskania wiedzy na temat tej choroby, m.in. poprzez analizę publik</w:t>
      </w:r>
      <w:r w:rsidR="007D5273" w:rsidRPr="00FF47D2">
        <w:t>acji z serii „One są wśród nas”;</w:t>
      </w:r>
    </w:p>
    <w:p w14:paraId="660EEBDF" w14:textId="77777777" w:rsidR="006148E5" w:rsidRPr="00FF47D2" w:rsidRDefault="006148E5" w:rsidP="008D4BFE">
      <w:pPr>
        <w:pStyle w:val="NormalnyWeb"/>
        <w:tabs>
          <w:tab w:val="left" w:pos="426"/>
        </w:tabs>
        <w:spacing w:before="0" w:beforeAutospacing="0" w:after="0" w:afterAutospacing="0" w:line="276" w:lineRule="auto"/>
        <w:ind w:left="426" w:hanging="426"/>
      </w:pPr>
      <w:r w:rsidRPr="00FF47D2">
        <w:tab/>
        <w:t>3)</w:t>
      </w:r>
      <w:r w:rsidR="004B7303" w:rsidRPr="00FF47D2">
        <w:t> </w:t>
      </w:r>
      <w:r w:rsidRPr="00FF47D2">
        <w:t>zorganizować szkolenie kadry pedagogic</w:t>
      </w:r>
      <w:r w:rsidR="004B7303" w:rsidRPr="00FF47D2">
        <w:t xml:space="preserve">znej i pozostałych pracowników </w:t>
      </w:r>
      <w:r w:rsidR="0098066B" w:rsidRPr="00FF47D2">
        <w:t>szkoły</w:t>
      </w:r>
      <w:r w:rsidR="008B2582" w:rsidRPr="00FF47D2">
        <w:t xml:space="preserve"> </w:t>
      </w:r>
      <w:r w:rsidR="004B7303" w:rsidRPr="00FF47D2">
        <w:t xml:space="preserve"> w </w:t>
      </w:r>
      <w:r w:rsidRPr="00FF47D2">
        <w:t>zakresie postępowania z chorym dzieckiem na co dzień oraz w sytuacji zaostrzenia objawów czy ataku choroby;</w:t>
      </w:r>
    </w:p>
    <w:p w14:paraId="657BB0E3" w14:textId="77777777" w:rsidR="004B7303" w:rsidRPr="00FF47D2" w:rsidRDefault="006148E5" w:rsidP="008D4BFE">
      <w:pPr>
        <w:pStyle w:val="NormalnyWeb"/>
        <w:tabs>
          <w:tab w:val="left" w:pos="426"/>
        </w:tabs>
        <w:spacing w:before="0" w:beforeAutospacing="0" w:after="0" w:afterAutospacing="0" w:line="276" w:lineRule="auto"/>
        <w:ind w:left="426" w:hanging="426"/>
      </w:pPr>
      <w:r w:rsidRPr="00FF47D2">
        <w:tab/>
        <w:t xml:space="preserve">4) w porozumieniu z pielęgniarką lub lekarzem, wspólnie z  pracownikami </w:t>
      </w:r>
      <w:r w:rsidR="0098066B" w:rsidRPr="00FF47D2">
        <w:t>szkoły</w:t>
      </w:r>
      <w:r w:rsidR="008B2582" w:rsidRPr="00FF47D2">
        <w:t xml:space="preserve"> </w:t>
      </w:r>
      <w:r w:rsidRPr="00FF47D2">
        <w:t xml:space="preserve"> opracować procedury postępowania w stosunku do każdego chorego</w:t>
      </w:r>
      <w:r w:rsidR="004B7303" w:rsidRPr="00FF47D2">
        <w:t xml:space="preserve"> d</w:t>
      </w:r>
      <w:r w:rsidRPr="00FF47D2">
        <w:t>ziecka, zarówno na co dzień,</w:t>
      </w:r>
      <w:r w:rsidR="00C347B3" w:rsidRPr="00FF47D2">
        <w:t xml:space="preserve"> jak</w:t>
      </w:r>
      <w:r w:rsidR="0098066B" w:rsidRPr="00FF47D2">
        <w:t xml:space="preserve">                 </w:t>
      </w:r>
      <w:r w:rsidR="00C347B3" w:rsidRPr="00FF47D2">
        <w:t xml:space="preserve"> i w przypadku zaostrzenia objawów czy </w:t>
      </w:r>
      <w:r w:rsidRPr="00FF47D2">
        <w:t>ataku choroby.</w:t>
      </w:r>
    </w:p>
    <w:p w14:paraId="553DDD5D" w14:textId="77777777" w:rsidR="006148E5" w:rsidRPr="00FF47D2" w:rsidRDefault="004B7303" w:rsidP="008D4BFE">
      <w:pPr>
        <w:pStyle w:val="NormalnyWeb"/>
        <w:tabs>
          <w:tab w:val="left" w:pos="426"/>
        </w:tabs>
        <w:spacing w:before="0" w:beforeAutospacing="0" w:after="0" w:afterAutospacing="0" w:line="276" w:lineRule="auto"/>
        <w:ind w:left="426" w:hanging="426"/>
      </w:pPr>
      <w:r w:rsidRPr="00FF47D2">
        <w:t xml:space="preserve">       </w:t>
      </w:r>
      <w:r w:rsidR="006148E5" w:rsidRPr="00FF47D2">
        <w:t xml:space="preserve">Procedury te mogą uwzględniać </w:t>
      </w:r>
      <w:r w:rsidR="00C347B3" w:rsidRPr="00FF47D2">
        <w:t xml:space="preserve">m.in. </w:t>
      </w:r>
      <w:r w:rsidR="00C347B3" w:rsidRPr="00FF47D2">
        <w:tab/>
        <w:t xml:space="preserve">przypominanie lub pomoc </w:t>
      </w:r>
      <w:r w:rsidR="006148E5" w:rsidRPr="00FF47D2">
        <w:t>w przyjmowaniu leków, wykonywaniu pomiarów poziomu cukru, regularnym przyjmowaniu posiłków, sposób reagowania itp. Powinny też określać formy stałej współpracy z rodzicami (opiekunami</w:t>
      </w:r>
      <w:r w:rsidRPr="00FF47D2">
        <w:t xml:space="preserve"> </w:t>
      </w:r>
      <w:r w:rsidR="006148E5" w:rsidRPr="00FF47D2">
        <w:t>prawnymi) tego</w:t>
      </w:r>
      <w:r w:rsidRPr="00FF47D2">
        <w:t xml:space="preserve"> </w:t>
      </w:r>
      <w:r w:rsidR="006148E5" w:rsidRPr="00FF47D2">
        <w:t>dziecka</w:t>
      </w:r>
      <w:r w:rsidRPr="00FF47D2">
        <w:t xml:space="preserve"> </w:t>
      </w:r>
      <w:r w:rsidR="006148E5" w:rsidRPr="00FF47D2">
        <w:t xml:space="preserve">oraz zobowiązanie wszystkich pracowników </w:t>
      </w:r>
      <w:r w:rsidR="0098066B" w:rsidRPr="00FF47D2">
        <w:t xml:space="preserve">szkoły </w:t>
      </w:r>
      <w:r w:rsidR="006148E5" w:rsidRPr="00FF47D2">
        <w:t>do bezwzględnego ich stosowania;</w:t>
      </w:r>
    </w:p>
    <w:p w14:paraId="41621E03" w14:textId="77777777" w:rsidR="006148E5" w:rsidRPr="00FF47D2" w:rsidRDefault="006148E5" w:rsidP="008D4BFE">
      <w:pPr>
        <w:pStyle w:val="NormalnyWeb"/>
        <w:tabs>
          <w:tab w:val="left" w:pos="426"/>
        </w:tabs>
        <w:spacing w:before="0" w:beforeAutospacing="0" w:after="0" w:afterAutospacing="0" w:line="276" w:lineRule="auto"/>
        <w:ind w:left="426" w:hanging="426"/>
      </w:pPr>
      <w:r w:rsidRPr="00FF47D2">
        <w:tab/>
        <w:t>5)</w:t>
      </w:r>
      <w:r w:rsidR="004B7303" w:rsidRPr="00FF47D2">
        <w:t> </w:t>
      </w:r>
      <w:r w:rsidRPr="00FF47D2">
        <w:t xml:space="preserve">wspólnie z nauczycielami i specjalistami zatrudnionymi w </w:t>
      </w:r>
      <w:r w:rsidR="0098066B" w:rsidRPr="00FF47D2">
        <w:t xml:space="preserve">szkole </w:t>
      </w:r>
      <w:r w:rsidRPr="00FF47D2">
        <w:t>dostosować formy pracy dydaktycznej, dobór treści i metod oraz organizację</w:t>
      </w:r>
      <w:r w:rsidR="004B7303" w:rsidRPr="00FF47D2">
        <w:t xml:space="preserve"> </w:t>
      </w:r>
      <w:r w:rsidRPr="00FF47D2">
        <w:t>nauczania do możliwości psychofizycznych tego dziecka, a także objąć go różnymi formami pomocy psychologiczno-pedagogicznej;</w:t>
      </w:r>
    </w:p>
    <w:p w14:paraId="6C264223" w14:textId="77777777" w:rsidR="006148E5" w:rsidRPr="00FF47D2" w:rsidRDefault="0098066B" w:rsidP="008D4BFE">
      <w:pPr>
        <w:pStyle w:val="NormalnyWeb"/>
        <w:tabs>
          <w:tab w:val="left" w:pos="426"/>
        </w:tabs>
        <w:spacing w:before="0" w:beforeAutospacing="0" w:after="0" w:afterAutospacing="0" w:line="276" w:lineRule="auto"/>
        <w:ind w:left="426" w:hanging="426"/>
      </w:pPr>
      <w:r w:rsidRPr="00FF47D2">
        <w:tab/>
      </w:r>
    </w:p>
    <w:p w14:paraId="12C42BE2" w14:textId="77777777" w:rsidR="004B7303" w:rsidRPr="00FF47D2" w:rsidRDefault="006148E5" w:rsidP="008D4BFE">
      <w:pPr>
        <w:pStyle w:val="NormalnyWeb"/>
        <w:spacing w:before="0" w:beforeAutospacing="0" w:after="0" w:afterAutospacing="0" w:line="276" w:lineRule="auto"/>
      </w:pPr>
      <w:r w:rsidRPr="00FF47D2">
        <w:t>2. Leki w</w:t>
      </w:r>
      <w:r w:rsidR="0098066B" w:rsidRPr="00FF47D2">
        <w:t xml:space="preserve"> szkole</w:t>
      </w:r>
      <w:r w:rsidR="008B2582" w:rsidRPr="00FF47D2">
        <w:t xml:space="preserve"> </w:t>
      </w:r>
      <w:r w:rsidRPr="00FF47D2">
        <w:t xml:space="preserve"> mogą być podawane w szczególnych przypadkach, po to, aby umożliwić dziecku przewlekle choremu korzystanie z edukacji </w:t>
      </w:r>
      <w:r w:rsidR="0098066B" w:rsidRPr="00FF47D2">
        <w:t>szkolnej.</w:t>
      </w:r>
    </w:p>
    <w:p w14:paraId="0AD437A0" w14:textId="77777777" w:rsidR="004B7303" w:rsidRPr="00FF47D2" w:rsidRDefault="006148E5" w:rsidP="008D4BFE">
      <w:pPr>
        <w:pStyle w:val="NormalnyWeb"/>
        <w:spacing w:before="0" w:beforeAutospacing="0" w:after="0" w:afterAutospacing="0" w:line="276" w:lineRule="auto"/>
      </w:pPr>
      <w:r w:rsidRPr="00FF47D2">
        <w:t xml:space="preserve">3. Zgodę na podawanie leków dziecku może wyrazić nauczyciel, który odbył szkolenie wewnętrzne  z zakresu postępowania z dzieckiem przewlekle chorym w </w:t>
      </w:r>
      <w:r w:rsidR="0098066B" w:rsidRPr="00FF47D2">
        <w:t>szkole</w:t>
      </w:r>
      <w:r w:rsidRPr="00FF47D2">
        <w:t>.</w:t>
      </w:r>
    </w:p>
    <w:p w14:paraId="0A66A349" w14:textId="77777777" w:rsidR="006148E5" w:rsidRPr="00FF47D2" w:rsidRDefault="006148E5" w:rsidP="008D4BFE">
      <w:pPr>
        <w:pStyle w:val="NormalnyWeb"/>
        <w:spacing w:before="0" w:beforeAutospacing="0" w:after="0" w:afterAutospacing="0" w:line="276" w:lineRule="auto"/>
      </w:pPr>
      <w:r w:rsidRPr="00FF47D2">
        <w:t xml:space="preserve">4. Jeśli nauczyciel wyrazi zgodę na podawanie dziecku leków w </w:t>
      </w:r>
      <w:r w:rsidR="0098066B" w:rsidRPr="00FF47D2">
        <w:t>szkole</w:t>
      </w:r>
      <w:r w:rsidRPr="00FF47D2">
        <w:t xml:space="preserve"> należy przestrzegać następujących zasad:</w:t>
      </w:r>
    </w:p>
    <w:p w14:paraId="1E92D6CD" w14:textId="77777777" w:rsidR="004B7303" w:rsidRPr="00FF47D2" w:rsidRDefault="006148E5" w:rsidP="008D4BFE">
      <w:pPr>
        <w:pStyle w:val="NormalnyWeb"/>
        <w:tabs>
          <w:tab w:val="left" w:pos="426"/>
        </w:tabs>
        <w:spacing w:before="0" w:beforeAutospacing="0" w:after="0" w:afterAutospacing="0" w:line="276" w:lineRule="auto"/>
        <w:ind w:left="426" w:hanging="284"/>
      </w:pPr>
      <w:r w:rsidRPr="00FF47D2">
        <w:t>a)</w:t>
      </w:r>
      <w:r w:rsidR="004B7303" w:rsidRPr="00FF47D2">
        <w:t> </w:t>
      </w:r>
      <w:r w:rsidRPr="00FF47D2">
        <w:t>zobowiązać rodziców/prawnych opiekunów do przedłożenia pisemnego zaświadczenia lekarskiego o chorobie dziecka i o konieczności podawania mu leków na terenie placówki oraz nazwie leku, sposobie i okresie jego dawkowania,</w:t>
      </w:r>
    </w:p>
    <w:p w14:paraId="0247418E" w14:textId="77777777" w:rsidR="004B7303" w:rsidRPr="00FF47D2" w:rsidRDefault="006148E5" w:rsidP="008D4BFE">
      <w:pPr>
        <w:pStyle w:val="NormalnyWeb"/>
        <w:tabs>
          <w:tab w:val="left" w:pos="426"/>
        </w:tabs>
        <w:spacing w:before="0" w:beforeAutospacing="0" w:after="0" w:afterAutospacing="0" w:line="276" w:lineRule="auto"/>
        <w:ind w:left="426" w:hanging="284"/>
      </w:pPr>
      <w:r w:rsidRPr="00FF47D2">
        <w:t>b) wymagać od rodziców/prawnych opiekunów pisemnego imiennego upoważnienia:</w:t>
      </w:r>
      <w:r w:rsidR="004B7303" w:rsidRPr="00FF47D2">
        <w:t xml:space="preserve"> do </w:t>
      </w:r>
      <w:r w:rsidRPr="00FF47D2">
        <w:t>kontroli cukru we krwi u dziecka chorego na cukrzycę, lub podawania leków wziewnych na astmę,</w:t>
      </w:r>
    </w:p>
    <w:p w14:paraId="02AA9837" w14:textId="77777777" w:rsidR="004B7303" w:rsidRPr="00FF47D2" w:rsidRDefault="006148E5" w:rsidP="008D4BFE">
      <w:pPr>
        <w:pStyle w:val="NormalnyWeb"/>
        <w:tabs>
          <w:tab w:val="left" w:pos="426"/>
        </w:tabs>
        <w:spacing w:before="0" w:beforeAutospacing="0" w:after="0" w:afterAutospacing="0" w:line="276" w:lineRule="auto"/>
        <w:ind w:left="426" w:hanging="284"/>
      </w:pPr>
      <w:r w:rsidRPr="00FF47D2">
        <w:lastRenderedPageBreak/>
        <w:t>c)</w:t>
      </w:r>
      <w:r w:rsidR="004B7303" w:rsidRPr="00FF47D2">
        <w:t> </w:t>
      </w:r>
      <w:r w:rsidRPr="00FF47D2">
        <w:t xml:space="preserve">powiadomić dyrektora o sytuacji i przedłożyć dokumentację medyczną dziecka </w:t>
      </w:r>
      <w:r w:rsidR="004B7303" w:rsidRPr="00FF47D2">
        <w:t xml:space="preserve">oraz </w:t>
      </w:r>
      <w:r w:rsidRPr="00FF47D2">
        <w:t>upoważnienie</w:t>
      </w:r>
      <w:r w:rsidR="004B7303" w:rsidRPr="00FF47D2">
        <w:t xml:space="preserve"> </w:t>
      </w:r>
      <w:r w:rsidRPr="00FF47D2">
        <w:t>rodziców/ prawnych opiekunów,</w:t>
      </w:r>
    </w:p>
    <w:p w14:paraId="659E2F3A" w14:textId="77777777" w:rsidR="006148E5" w:rsidRPr="00FF47D2" w:rsidRDefault="006148E5" w:rsidP="008D4BFE">
      <w:pPr>
        <w:pStyle w:val="NormalnyWeb"/>
        <w:tabs>
          <w:tab w:val="left" w:pos="426"/>
        </w:tabs>
        <w:spacing w:before="0" w:beforeAutospacing="0" w:after="0" w:afterAutospacing="0" w:line="276" w:lineRule="auto"/>
        <w:ind w:left="426" w:hanging="284"/>
      </w:pPr>
      <w:r w:rsidRPr="00FF47D2">
        <w:t>d)</w:t>
      </w:r>
      <w:r w:rsidR="004B7303" w:rsidRPr="00FF47D2">
        <w:t> </w:t>
      </w:r>
      <w:r w:rsidRPr="00FF47D2">
        <w:t xml:space="preserve">na podstawie zaświadczenia lekarskiego i upoważnienia rodziców/ prawnych opiekunów, dyrektor wyznacza spośród pracowników, </w:t>
      </w:r>
      <w:r w:rsidRPr="00FF47D2">
        <w:rPr>
          <w:u w:val="single"/>
        </w:rPr>
        <w:t>za ich zgodą</w:t>
      </w:r>
      <w:r w:rsidRPr="00FF47D2">
        <w:t>,  osoby do</w:t>
      </w:r>
      <w:r w:rsidR="004B7303" w:rsidRPr="00FF47D2">
        <w:t xml:space="preserve"> podawania leku dziecku z </w:t>
      </w:r>
      <w:r w:rsidRPr="00FF47D2">
        <w:t xml:space="preserve">których jedna podaje lek i odnotowuje ten fakt w rejestrze podawanych leków poprzez zapisanie imienia i nazwiska dziecka, nazwy podanego leku, </w:t>
      </w:r>
      <w:r w:rsidR="004B7303" w:rsidRPr="00FF47D2">
        <w:t>daty i godziny podania dawki, a </w:t>
      </w:r>
      <w:r w:rsidRPr="00FF47D2">
        <w:t>druga nadzoruje w/w czynności: obydwie wyznaczone osoby zobowiązane są potwierdzić fakt podania dziecku leku i nadzorowania tej czynności poprzez złożenie czytelnych podpisów pod sporządzonym rejestrem.</w:t>
      </w:r>
    </w:p>
    <w:p w14:paraId="0086AC38" w14:textId="77777777" w:rsidR="006148E5" w:rsidRPr="00FF47D2" w:rsidRDefault="006148E5" w:rsidP="008D4BFE">
      <w:pPr>
        <w:pStyle w:val="NormalnyWeb"/>
        <w:spacing w:before="0" w:beforeAutospacing="0" w:after="0" w:afterAutospacing="0" w:line="276" w:lineRule="auto"/>
      </w:pPr>
      <w:r w:rsidRPr="00FF47D2">
        <w:t xml:space="preserve">5. Lek przekazany przez rodzica do </w:t>
      </w:r>
      <w:r w:rsidR="0098066B" w:rsidRPr="00FF47D2">
        <w:t>szkoły</w:t>
      </w:r>
      <w:r w:rsidR="004B7303" w:rsidRPr="00FF47D2">
        <w:t xml:space="preserve"> jest przechowywany w </w:t>
      </w:r>
      <w:r w:rsidRPr="00FF47D2">
        <w:t xml:space="preserve">szafie zamykanej na klucz wskazanej przez dyrektora </w:t>
      </w:r>
      <w:r w:rsidR="0098066B" w:rsidRPr="00FF47D2">
        <w:t>szkoły</w:t>
      </w:r>
      <w:r w:rsidRPr="00FF47D2">
        <w:t>.</w:t>
      </w:r>
    </w:p>
    <w:p w14:paraId="49899E9C" w14:textId="77777777" w:rsidR="006148E5" w:rsidRPr="00FF47D2" w:rsidRDefault="006148E5" w:rsidP="008D4BFE">
      <w:pPr>
        <w:pStyle w:val="NormalnyWeb"/>
        <w:spacing w:before="0" w:beforeAutospacing="0" w:after="0" w:afterAutospacing="0" w:line="276" w:lineRule="auto"/>
      </w:pPr>
      <w:r w:rsidRPr="00FF47D2">
        <w:t>6. Nauczyciel upoważniony do podawania leku wraz z osobą nadzorującą podawanie leku każdorazowo zaraz po podaniu leku umieszczają go w wyznaczonym przez dyrektora miejscu zabezpieczając</w:t>
      </w:r>
      <w:r w:rsidR="00C347B3" w:rsidRPr="00FF47D2">
        <w:t xml:space="preserve"> przed dostępem przez osoby nie</w:t>
      </w:r>
      <w:r w:rsidRPr="00FF47D2">
        <w:t>upoważnione.</w:t>
      </w:r>
    </w:p>
    <w:p w14:paraId="3F969E57" w14:textId="77777777" w:rsidR="006148E5" w:rsidRPr="00FF47D2" w:rsidRDefault="006148E5" w:rsidP="008D4BFE">
      <w:pPr>
        <w:pStyle w:val="NormalnyWeb"/>
        <w:spacing w:before="0" w:beforeAutospacing="0" w:after="0" w:afterAutospacing="0" w:line="276" w:lineRule="auto"/>
      </w:pPr>
      <w:r w:rsidRPr="00FF47D2">
        <w:t>7. Klucze do szafy są przechowywane w miejscu wyznaczonym przez dyrektora p</w:t>
      </w:r>
      <w:r w:rsidR="0098066B" w:rsidRPr="00FF47D2">
        <w:t>lacówki</w:t>
      </w:r>
      <w:r w:rsidRPr="00FF47D2">
        <w:t>.</w:t>
      </w:r>
    </w:p>
    <w:p w14:paraId="1045427B" w14:textId="77777777" w:rsidR="006148E5" w:rsidRPr="00FF47D2" w:rsidRDefault="006148E5" w:rsidP="008D4BFE">
      <w:pPr>
        <w:pStyle w:val="NormalnyWeb"/>
        <w:spacing w:before="0" w:beforeAutospacing="0" w:after="0" w:afterAutospacing="0" w:line="276" w:lineRule="auto"/>
      </w:pPr>
      <w:r w:rsidRPr="00FF47D2">
        <w:t xml:space="preserve">8. Rodzic ma obowiązek napisać dokładną instrukcję dotyczącą sposobu podawania leku oraz dołączyć do dokumentacji ulotkę od leku i przekazać dyrektorowi </w:t>
      </w:r>
      <w:r w:rsidR="0098066B" w:rsidRPr="00FF47D2">
        <w:t>szkoły</w:t>
      </w:r>
      <w:r w:rsidRPr="00FF47D2">
        <w:t>.</w:t>
      </w:r>
    </w:p>
    <w:p w14:paraId="4C14181D" w14:textId="77777777" w:rsidR="006148E5" w:rsidRPr="00FF47D2" w:rsidRDefault="006148E5" w:rsidP="008D4BFE">
      <w:pPr>
        <w:pStyle w:val="NormalnyWeb"/>
        <w:spacing w:before="0" w:beforeAutospacing="0" w:after="0" w:afterAutospacing="0" w:line="276" w:lineRule="auto"/>
      </w:pPr>
      <w:r w:rsidRPr="00FF47D2">
        <w:t xml:space="preserve">9. Delegowanie przez rodziców uprawnień do wykonywania czynności związanych z podawaniem leku  dziecku przewlekle choremu i opieką nad tym  dzieckiem oraz zgoda pracownika </w:t>
      </w:r>
      <w:r w:rsidR="0098066B" w:rsidRPr="00FF47D2">
        <w:t>szkoły</w:t>
      </w:r>
      <w:r w:rsidR="002350F9" w:rsidRPr="00FF47D2">
        <w:t>,</w:t>
      </w:r>
      <w:r w:rsidRPr="00FF47D2">
        <w:t xml:space="preserve"> zobowiązanie do sprawowania opieki winny mieć formę umowy pisemnej pomiędzy rodzicami dziecka przewlekle chorego</w:t>
      </w:r>
      <w:r w:rsidR="002350F9" w:rsidRPr="00FF47D2">
        <w:t>,</w:t>
      </w:r>
      <w:r w:rsidR="00C347B3" w:rsidRPr="00FF47D2">
        <w:t xml:space="preserve"> a nauczycielem lub </w:t>
      </w:r>
      <w:r w:rsidRPr="00FF47D2">
        <w:t>nauczycielami.</w:t>
      </w:r>
    </w:p>
    <w:p w14:paraId="39EDE98D" w14:textId="77777777" w:rsidR="008B2582" w:rsidRPr="00FF47D2" w:rsidRDefault="008B2582" w:rsidP="008D4BFE">
      <w:pPr>
        <w:pStyle w:val="NormalnyWeb"/>
        <w:spacing w:before="0" w:beforeAutospacing="0" w:after="0" w:afterAutospacing="0" w:line="276" w:lineRule="auto"/>
      </w:pPr>
    </w:p>
    <w:p w14:paraId="646E3C9B" w14:textId="77777777" w:rsidR="00652DEF" w:rsidRPr="00FF47D2" w:rsidRDefault="00652DEF" w:rsidP="008D4BFE">
      <w:pPr>
        <w:pStyle w:val="NormalnyWeb"/>
        <w:spacing w:before="0" w:beforeAutospacing="0" w:after="0" w:afterAutospacing="0" w:line="276" w:lineRule="auto"/>
      </w:pPr>
    </w:p>
    <w:p w14:paraId="6A858E86" w14:textId="584658BB" w:rsidR="00652DEF" w:rsidRPr="00FF47D2" w:rsidRDefault="00652DEF" w:rsidP="003A6BD4">
      <w:pPr>
        <w:pStyle w:val="NormalnyWeb"/>
        <w:numPr>
          <w:ilvl w:val="0"/>
          <w:numId w:val="28"/>
        </w:numPr>
        <w:spacing w:before="0" w:beforeAutospacing="0" w:after="0" w:afterAutospacing="0" w:line="276" w:lineRule="auto"/>
        <w:rPr>
          <w:b/>
          <w:bCs/>
        </w:rPr>
      </w:pPr>
      <w:r w:rsidRPr="00FF47D2">
        <w:rPr>
          <w:b/>
          <w:bCs/>
        </w:rPr>
        <w:t>Procedura dotycząca sytuacji, gdy do szkoły uczęszcza dziecko z anafilaksją, astmą oskrzelową, alergicznym nieżytem nosa, atopowym zapaleniem skóry lub pokrzywką.</w:t>
      </w:r>
    </w:p>
    <w:p w14:paraId="0E879387" w14:textId="77777777" w:rsidR="00652DEF" w:rsidRPr="00FF47D2" w:rsidRDefault="00652DEF" w:rsidP="008D4BFE">
      <w:pPr>
        <w:pStyle w:val="NormalnyWeb"/>
        <w:spacing w:before="0" w:beforeAutospacing="0" w:after="0" w:afterAutospacing="0" w:line="276" w:lineRule="auto"/>
        <w:rPr>
          <w:b/>
          <w:bCs/>
        </w:rPr>
      </w:pPr>
    </w:p>
    <w:p w14:paraId="37D8E675" w14:textId="77777777" w:rsidR="00C23B1B" w:rsidRPr="00FF47D2" w:rsidRDefault="003F74BF" w:rsidP="008D4BFE">
      <w:pPr>
        <w:pStyle w:val="NormalnyWeb"/>
        <w:spacing w:line="276" w:lineRule="auto"/>
        <w:rPr>
          <w:b/>
          <w:bCs/>
        </w:rPr>
      </w:pPr>
      <w:r w:rsidRPr="00FF47D2">
        <w:t xml:space="preserve"> </w:t>
      </w:r>
      <w:r w:rsidRPr="00FF47D2">
        <w:rPr>
          <w:b/>
          <w:bCs/>
        </w:rPr>
        <w:t xml:space="preserve">Przepisy </w:t>
      </w:r>
      <w:proofErr w:type="spellStart"/>
      <w:r w:rsidRPr="00FF47D2">
        <w:rPr>
          <w:b/>
          <w:bCs/>
        </w:rPr>
        <w:t>ogólne</w:t>
      </w:r>
      <w:proofErr w:type="spellEnd"/>
      <w:r w:rsidR="006E15BE" w:rsidRPr="00FF47D2">
        <w:rPr>
          <w:b/>
          <w:bCs/>
        </w:rPr>
        <w:t xml:space="preserve">: </w:t>
      </w:r>
    </w:p>
    <w:p w14:paraId="2DF35362" w14:textId="0FEAE713" w:rsidR="00C23B1B" w:rsidRPr="00FF47D2" w:rsidRDefault="003F74BF" w:rsidP="003A6BD4">
      <w:pPr>
        <w:pStyle w:val="NormalnyWeb"/>
        <w:numPr>
          <w:ilvl w:val="0"/>
          <w:numId w:val="21"/>
        </w:numPr>
        <w:spacing w:line="276" w:lineRule="auto"/>
      </w:pPr>
      <w:r w:rsidRPr="00FF47D2">
        <w:t xml:space="preserve">W przypadkach opisanych w niniejszych zaleceniach </w:t>
      </w:r>
      <w:proofErr w:type="spellStart"/>
      <w:r w:rsidRPr="00FF47D2">
        <w:t>należy</w:t>
      </w:r>
      <w:proofErr w:type="spellEnd"/>
      <w:r w:rsidRPr="00FF47D2">
        <w:t xml:space="preserve"> </w:t>
      </w:r>
      <w:proofErr w:type="spellStart"/>
      <w:r w:rsidRPr="00FF47D2">
        <w:t>odizolowac</w:t>
      </w:r>
      <w:proofErr w:type="spellEnd"/>
      <w:r w:rsidRPr="00FF47D2">
        <w:t xml:space="preserve">́ ucznia od </w:t>
      </w:r>
      <w:proofErr w:type="spellStart"/>
      <w:r w:rsidRPr="00FF47D2">
        <w:t>źródła</w:t>
      </w:r>
      <w:proofErr w:type="spellEnd"/>
      <w:r w:rsidRPr="00FF47D2">
        <w:t xml:space="preserve"> </w:t>
      </w:r>
      <w:r w:rsidR="00C23B1B" w:rsidRPr="00FF47D2">
        <w:t>alergenu</w:t>
      </w:r>
      <w:r w:rsidR="00C75F49" w:rsidRPr="00C75F49">
        <w:t>,</w:t>
      </w:r>
      <w:r w:rsidR="00C23B1B" w:rsidRPr="00FF47D2">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xml:space="preserve"> </w:t>
      </w:r>
      <w:proofErr w:type="spellStart"/>
      <w:r w:rsidR="00C23B1B" w:rsidRPr="00FF47D2">
        <w:t>powiadomic</w:t>
      </w:r>
      <w:proofErr w:type="spellEnd"/>
      <w:r w:rsidR="00C23B1B" w:rsidRPr="00FF47D2">
        <w:t>́</w:t>
      </w:r>
      <w:r w:rsidRPr="00FF47D2">
        <w:t xml:space="preserve"> </w:t>
      </w:r>
      <w:proofErr w:type="spellStart"/>
      <w:r w:rsidRPr="00FF47D2">
        <w:t>pielęgniarke</w:t>
      </w:r>
      <w:proofErr w:type="spellEnd"/>
      <w:r w:rsidRPr="00FF47D2">
        <w:t xml:space="preserve">̨ </w:t>
      </w:r>
      <w:proofErr w:type="spellStart"/>
      <w:r w:rsidRPr="00FF47D2">
        <w:t>środowiska</w:t>
      </w:r>
      <w:proofErr w:type="spellEnd"/>
      <w:r w:rsidRPr="00FF47D2">
        <w:t xml:space="preserve"> nauczania i wychowania albo </w:t>
      </w:r>
      <w:proofErr w:type="spellStart"/>
      <w:r w:rsidRPr="00FF47D2">
        <w:t>higienistke</w:t>
      </w:r>
      <w:proofErr w:type="spellEnd"/>
      <w:r w:rsidRPr="00FF47D2">
        <w:t xml:space="preserve">̨ szkolną. </w:t>
      </w:r>
    </w:p>
    <w:p w14:paraId="18DB5B06" w14:textId="33A722EB" w:rsidR="003F74BF" w:rsidRPr="00FF47D2" w:rsidRDefault="003F74BF" w:rsidP="003A6BD4">
      <w:pPr>
        <w:pStyle w:val="NormalnyWeb"/>
        <w:numPr>
          <w:ilvl w:val="0"/>
          <w:numId w:val="21"/>
        </w:numPr>
        <w:spacing w:line="276" w:lineRule="auto"/>
      </w:pPr>
      <w:proofErr w:type="spellStart"/>
      <w:r w:rsidRPr="00FF47D2">
        <w:t>Niezależnie</w:t>
      </w:r>
      <w:proofErr w:type="spellEnd"/>
      <w:r w:rsidRPr="00FF47D2">
        <w:t xml:space="preserve"> od niniejszych </w:t>
      </w:r>
      <w:proofErr w:type="spellStart"/>
      <w:r w:rsidRPr="00FF47D2">
        <w:t>zalecen</w:t>
      </w:r>
      <w:proofErr w:type="spellEnd"/>
      <w:r w:rsidRPr="00FF47D2">
        <w:t xml:space="preserve">́ zastosowanie mają zasady udzielania pierwszej pomocy w nagłych przypadkach. </w:t>
      </w:r>
    </w:p>
    <w:p w14:paraId="15FDCD83" w14:textId="77777777" w:rsidR="007D36FA" w:rsidRPr="00FF47D2" w:rsidRDefault="003F74BF" w:rsidP="008D4BFE">
      <w:p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FF47D2">
        <w:rPr>
          <w:b/>
          <w:bCs/>
        </w:rPr>
        <w:t xml:space="preserve">Anafilaksja </w:t>
      </w:r>
    </w:p>
    <w:p w14:paraId="536ED613" w14:textId="183A7742" w:rsidR="003F74BF" w:rsidRPr="00FF47D2"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Anafilaksja to </w:t>
      </w:r>
      <w:proofErr w:type="spellStart"/>
      <w:r w:rsidRPr="00FF47D2">
        <w:t>ciężka</w:t>
      </w:r>
      <w:proofErr w:type="spellEnd"/>
      <w:r w:rsidRPr="00FF47D2">
        <w:t>, natychmiastowa (</w:t>
      </w:r>
      <w:proofErr w:type="spellStart"/>
      <w:r w:rsidRPr="00FF47D2">
        <w:t>rozwijająca</w:t>
      </w:r>
      <w:proofErr w:type="spellEnd"/>
      <w:r w:rsidRPr="00FF47D2">
        <w:t xml:space="preserve"> </w:t>
      </w:r>
      <w:proofErr w:type="spellStart"/>
      <w:r w:rsidRPr="00FF47D2">
        <w:t>sie</w:t>
      </w:r>
      <w:proofErr w:type="spellEnd"/>
      <w:r w:rsidRPr="00FF47D2">
        <w:t xml:space="preserve">̨ w </w:t>
      </w:r>
      <w:proofErr w:type="spellStart"/>
      <w:r w:rsidRPr="00FF47D2">
        <w:t>ciągu</w:t>
      </w:r>
      <w:proofErr w:type="spellEnd"/>
      <w:r w:rsidRPr="00FF47D2">
        <w:t xml:space="preserve"> od kilku do kilkunastu minut) reakcja alergiczna, </w:t>
      </w:r>
      <w:proofErr w:type="spellStart"/>
      <w:r w:rsidRPr="00FF47D2">
        <w:t>która</w:t>
      </w:r>
      <w:proofErr w:type="spellEnd"/>
      <w:r w:rsidRPr="00FF47D2">
        <w:t xml:space="preserve"> stanowi </w:t>
      </w:r>
      <w:proofErr w:type="spellStart"/>
      <w:r w:rsidRPr="00FF47D2">
        <w:t>zagrożenie</w:t>
      </w:r>
      <w:proofErr w:type="spellEnd"/>
      <w:r w:rsidRPr="00FF47D2">
        <w:t xml:space="preserve"> </w:t>
      </w:r>
      <w:proofErr w:type="spellStart"/>
      <w:r w:rsidRPr="00FF47D2">
        <w:t>życia</w:t>
      </w:r>
      <w:proofErr w:type="spellEnd"/>
      <w:r w:rsidRPr="00FF47D2">
        <w:t xml:space="preserve"> chorego. </w:t>
      </w:r>
    </w:p>
    <w:p w14:paraId="2790E881" w14:textId="77777777" w:rsidR="00EF34A2" w:rsidRPr="00FF47D2" w:rsidRDefault="003F74BF" w:rsidP="003A6BD4">
      <w:pPr>
        <w:numPr>
          <w:ilvl w:val="0"/>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Przyczyny: </w:t>
      </w:r>
    </w:p>
    <w:p w14:paraId="1035FC79" w14:textId="77777777" w:rsidR="00EF34A2"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pokarm (np. mleko, jajko, orzechy arachidowe, soja i inne), </w:t>
      </w:r>
    </w:p>
    <w:p w14:paraId="21AB7904" w14:textId="77777777" w:rsidR="00EF34A2"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leki i </w:t>
      </w:r>
      <w:proofErr w:type="spellStart"/>
      <w:r w:rsidRPr="00FF47D2">
        <w:t>użądlenie</w:t>
      </w:r>
      <w:proofErr w:type="spellEnd"/>
      <w:r w:rsidRPr="00FF47D2">
        <w:t xml:space="preserve"> przez owady błonkoskrzydłe. </w:t>
      </w:r>
    </w:p>
    <w:p w14:paraId="38ABA655" w14:textId="77777777" w:rsidR="008F3D9D" w:rsidRPr="00FF47D2" w:rsidRDefault="00EF34A2"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o</w:t>
      </w:r>
      <w:r w:rsidR="003F74BF" w:rsidRPr="00FF47D2">
        <w:t xml:space="preserve">braz anafilaksji </w:t>
      </w:r>
      <w:proofErr w:type="spellStart"/>
      <w:r w:rsidR="003F74BF" w:rsidRPr="00FF47D2">
        <w:t>może</w:t>
      </w:r>
      <w:proofErr w:type="spellEnd"/>
      <w:r w:rsidR="003F74BF" w:rsidRPr="00FF47D2">
        <w:t xml:space="preserve"> </w:t>
      </w:r>
      <w:proofErr w:type="spellStart"/>
      <w:r w:rsidR="003F74BF" w:rsidRPr="00FF47D2">
        <w:t>wystąpic</w:t>
      </w:r>
      <w:proofErr w:type="spellEnd"/>
      <w:r w:rsidR="003F74BF" w:rsidRPr="00FF47D2">
        <w:t xml:space="preserve">́ po wysiłku fizycznym (np. </w:t>
      </w:r>
      <w:proofErr w:type="spellStart"/>
      <w:r w:rsidR="003F74BF" w:rsidRPr="00FF47D2">
        <w:t>zajęcia</w:t>
      </w:r>
      <w:proofErr w:type="spellEnd"/>
      <w:r w:rsidR="003F74BF" w:rsidRPr="00FF47D2">
        <w:t xml:space="preserve"> wychowania fizycznego). </w:t>
      </w:r>
    </w:p>
    <w:p w14:paraId="4288BD5C" w14:textId="0CA31B0C" w:rsidR="003F74BF" w:rsidRPr="00FF47D2" w:rsidRDefault="003F74BF" w:rsidP="003A6BD4">
      <w:pPr>
        <w:numPr>
          <w:ilvl w:val="0"/>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Objawy: Gwałtowne pojawienie </w:t>
      </w:r>
      <w:proofErr w:type="spellStart"/>
      <w:r w:rsidRPr="00FF47D2">
        <w:t>sie</w:t>
      </w:r>
      <w:proofErr w:type="spellEnd"/>
      <w:r w:rsidRPr="00FF47D2">
        <w:t xml:space="preserve">̨ po posiłku, podaniu leku, </w:t>
      </w:r>
      <w:proofErr w:type="spellStart"/>
      <w:r w:rsidRPr="00FF47D2">
        <w:t>użądleniu</w:t>
      </w:r>
      <w:proofErr w:type="spellEnd"/>
      <w:r w:rsidRPr="00FF47D2">
        <w:t xml:space="preserve">, wysiłku fizycznym, co najmniej </w:t>
      </w:r>
      <w:proofErr w:type="spellStart"/>
      <w:r w:rsidRPr="00FF47D2">
        <w:t>dwóch</w:t>
      </w:r>
      <w:proofErr w:type="spellEnd"/>
      <w:r w:rsidRPr="00FF47D2">
        <w:t xml:space="preserve"> z </w:t>
      </w:r>
      <w:proofErr w:type="spellStart"/>
      <w:r w:rsidRPr="00FF47D2">
        <w:t>poniższych</w:t>
      </w:r>
      <w:proofErr w:type="spellEnd"/>
      <w:r w:rsidRPr="00FF47D2">
        <w:t xml:space="preserve"> </w:t>
      </w:r>
      <w:proofErr w:type="spellStart"/>
      <w:r w:rsidRPr="00FF47D2">
        <w:t>objawów</w:t>
      </w:r>
      <w:proofErr w:type="spellEnd"/>
      <w:r w:rsidRPr="00FF47D2">
        <w:t xml:space="preserve">: </w:t>
      </w:r>
    </w:p>
    <w:p w14:paraId="055BC634" w14:textId="77777777" w:rsidR="006047FF"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 xml:space="preserve">zaczerwienienie </w:t>
      </w:r>
      <w:proofErr w:type="spellStart"/>
      <w:r w:rsidRPr="00FF47D2">
        <w:t>skóry</w:t>
      </w:r>
      <w:proofErr w:type="spellEnd"/>
      <w:r w:rsidRPr="00FF47D2">
        <w:t xml:space="preserve"> lub pokrzywka; </w:t>
      </w:r>
    </w:p>
    <w:p w14:paraId="508E717A"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silny </w:t>
      </w:r>
      <w:proofErr w:type="spellStart"/>
      <w:r w:rsidRPr="00FF47D2">
        <w:t>świąd</w:t>
      </w:r>
      <w:proofErr w:type="spellEnd"/>
      <w:r w:rsidRPr="00FF47D2">
        <w:t xml:space="preserve"> dłoni, </w:t>
      </w:r>
      <w:proofErr w:type="spellStart"/>
      <w:r w:rsidRPr="00FF47D2">
        <w:t>stóp</w:t>
      </w:r>
      <w:proofErr w:type="spellEnd"/>
      <w:r w:rsidRPr="00FF47D2">
        <w:t xml:space="preserve"> i całego ciała; </w:t>
      </w:r>
    </w:p>
    <w:p w14:paraId="3B5F1E2A"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napad kaszlu;</w:t>
      </w:r>
    </w:p>
    <w:p w14:paraId="19445F83" w14:textId="77777777" w:rsidR="007B2FA9" w:rsidRPr="00FF47D2" w:rsidRDefault="007B2FA9"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o</w:t>
      </w:r>
      <w:r w:rsidR="003F74BF" w:rsidRPr="00FF47D2">
        <w:t>brzęk</w:t>
      </w:r>
      <w:proofErr w:type="spellEnd"/>
      <w:r w:rsidR="003F74BF" w:rsidRPr="00FF47D2">
        <w:t xml:space="preserve"> w gardle; </w:t>
      </w:r>
    </w:p>
    <w:p w14:paraId="5EB2A403"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obrzęk</w:t>
      </w:r>
      <w:proofErr w:type="spellEnd"/>
      <w:r w:rsidRPr="00FF47D2">
        <w:t xml:space="preserve"> </w:t>
      </w:r>
      <w:proofErr w:type="spellStart"/>
      <w:r w:rsidRPr="00FF47D2">
        <w:t>języka</w:t>
      </w:r>
      <w:proofErr w:type="spellEnd"/>
      <w:r w:rsidRPr="00FF47D2">
        <w:t>;</w:t>
      </w:r>
    </w:p>
    <w:p w14:paraId="17D005B2"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dusznośc</w:t>
      </w:r>
      <w:proofErr w:type="spellEnd"/>
      <w:r w:rsidRPr="00FF47D2">
        <w:t>́;</w:t>
      </w:r>
    </w:p>
    <w:p w14:paraId="38859397"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świszczący</w:t>
      </w:r>
      <w:proofErr w:type="spellEnd"/>
      <w:r w:rsidRPr="00FF47D2">
        <w:t xml:space="preserve"> oddech; </w:t>
      </w:r>
    </w:p>
    <w:p w14:paraId="2171144A" w14:textId="77777777" w:rsidR="007B2FA9"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brak kontaktu;</w:t>
      </w:r>
    </w:p>
    <w:p w14:paraId="1BE5A664" w14:textId="4F419154" w:rsidR="003F74BF" w:rsidRPr="00FF47D2" w:rsidRDefault="003F74BF" w:rsidP="003A6BD4">
      <w:pPr>
        <w:numPr>
          <w:ilvl w:val="1"/>
          <w:numId w:val="22"/>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utrata </w:t>
      </w:r>
      <w:proofErr w:type="spellStart"/>
      <w:r w:rsidRPr="00FF47D2">
        <w:t>świadomości</w:t>
      </w:r>
      <w:proofErr w:type="spellEnd"/>
      <w:r w:rsidRPr="00FF47D2">
        <w:t xml:space="preserve">. </w:t>
      </w:r>
    </w:p>
    <w:p w14:paraId="542D12DC" w14:textId="1A241E24" w:rsidR="003F74BF" w:rsidRPr="00FF47D2" w:rsidRDefault="003F74BF" w:rsidP="003A6BD4">
      <w:pPr>
        <w:numPr>
          <w:ilvl w:val="0"/>
          <w:numId w:val="22"/>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rPr>
          <w:b/>
          <w:bCs/>
        </w:rPr>
        <w:t>Postępowanie</w:t>
      </w:r>
      <w:proofErr w:type="spellEnd"/>
      <w:r w:rsidRPr="00FF47D2">
        <w:rPr>
          <w:b/>
          <w:bCs/>
        </w:rPr>
        <w:t xml:space="preserve">: </w:t>
      </w:r>
    </w:p>
    <w:p w14:paraId="0FA3A814" w14:textId="27CEE270" w:rsidR="00767DDA" w:rsidRPr="00FF47D2" w:rsidRDefault="00767DDA" w:rsidP="003A6BD4">
      <w:pPr>
        <w:pStyle w:val="NormalnyWeb"/>
        <w:numPr>
          <w:ilvl w:val="1"/>
          <w:numId w:val="22"/>
        </w:numPr>
        <w:spacing w:line="276" w:lineRule="auto"/>
      </w:pPr>
      <w:r w:rsidRPr="00FF47D2">
        <w:t xml:space="preserve">Wezwij </w:t>
      </w:r>
      <w:proofErr w:type="spellStart"/>
      <w:r w:rsidRPr="00FF47D2">
        <w:t>zespół</w:t>
      </w:r>
      <w:proofErr w:type="spellEnd"/>
      <w:r w:rsidRPr="00FF47D2">
        <w:t xml:space="preserve"> ratownictwa medycznego oraz</w:t>
      </w:r>
      <w:r w:rsidR="007255BA" w:rsidRPr="00FF47D2">
        <w:t xml:space="preserve"> </w:t>
      </w:r>
      <w:r w:rsidRPr="00FF47D2">
        <w:t>powiadom</w:t>
      </w:r>
      <w:r w:rsidR="007255BA" w:rsidRPr="00FF47D2">
        <w:t xml:space="preserve"> </w:t>
      </w:r>
      <w:r w:rsidRPr="00FF47D2">
        <w:t>rodzica</w:t>
      </w:r>
      <w:r w:rsidR="007255BA" w:rsidRPr="00FF47D2">
        <w:t xml:space="preserve"> </w:t>
      </w:r>
      <w:r w:rsidRPr="00FF47D2">
        <w:t>ucznia</w:t>
      </w:r>
      <w:r w:rsidR="007255BA" w:rsidRPr="00FF47D2">
        <w:t xml:space="preserve"> </w:t>
      </w:r>
      <w:r w:rsidRPr="00FF47D2">
        <w:t>–</w:t>
      </w:r>
      <w:r w:rsidR="007255BA" w:rsidRPr="00FF47D2">
        <w:t xml:space="preserve"> </w:t>
      </w:r>
      <w:proofErr w:type="spellStart"/>
      <w:r w:rsidRPr="00FF47D2">
        <w:t>jeżeli</w:t>
      </w:r>
      <w:proofErr w:type="spellEnd"/>
      <w:r w:rsidRPr="00FF47D2">
        <w:t xml:space="preserve"> </w:t>
      </w:r>
      <w:proofErr w:type="spellStart"/>
      <w:r w:rsidRPr="00FF47D2">
        <w:t>możesz</w:t>
      </w:r>
      <w:proofErr w:type="spellEnd"/>
      <w:r w:rsidRPr="00FF47D2">
        <w:t xml:space="preserve"> </w:t>
      </w:r>
      <w:proofErr w:type="spellStart"/>
      <w:r w:rsidRPr="00FF47D2">
        <w:t>popros</w:t>
      </w:r>
      <w:proofErr w:type="spellEnd"/>
      <w:r w:rsidRPr="00FF47D2">
        <w:t xml:space="preserve">́ o to inną </w:t>
      </w:r>
      <w:proofErr w:type="spellStart"/>
      <w:r w:rsidRPr="00FF47D2">
        <w:t>osobe</w:t>
      </w:r>
      <w:proofErr w:type="spellEnd"/>
      <w:r w:rsidRPr="00FF47D2">
        <w:t xml:space="preserve">̨; w przypadku potrzeby, </w:t>
      </w:r>
      <w:proofErr w:type="spellStart"/>
      <w:r w:rsidRPr="00FF47D2">
        <w:t>popros</w:t>
      </w:r>
      <w:proofErr w:type="spellEnd"/>
      <w:r w:rsidRPr="00FF47D2">
        <w:t xml:space="preserve">́ dyspozytora ratownictwa medycznego o </w:t>
      </w:r>
      <w:proofErr w:type="spellStart"/>
      <w:r w:rsidRPr="00FF47D2">
        <w:t>wskazówki</w:t>
      </w:r>
      <w:proofErr w:type="spellEnd"/>
      <w:r w:rsidRPr="00FF47D2">
        <w:t xml:space="preserve">, jak </w:t>
      </w:r>
      <w:proofErr w:type="spellStart"/>
      <w:r w:rsidRPr="00FF47D2">
        <w:t>pomóc</w:t>
      </w:r>
      <w:proofErr w:type="spellEnd"/>
      <w:r w:rsidRPr="00FF47D2">
        <w:t xml:space="preserve"> uczniowi; </w:t>
      </w:r>
    </w:p>
    <w:p w14:paraId="09B305EA" w14:textId="77777777" w:rsidR="00FA390D" w:rsidRPr="00FF47D2" w:rsidRDefault="00767DDA" w:rsidP="003A6BD4">
      <w:pPr>
        <w:pStyle w:val="NormalnyWeb"/>
        <w:numPr>
          <w:ilvl w:val="1"/>
          <w:numId w:val="22"/>
        </w:numPr>
        <w:spacing w:line="276" w:lineRule="auto"/>
      </w:pPr>
      <w:r w:rsidRPr="00FF47D2">
        <w:t xml:space="preserve">w przypadku pojawienia </w:t>
      </w:r>
      <w:proofErr w:type="spellStart"/>
      <w:r w:rsidRPr="00FF47D2">
        <w:t>sie</w:t>
      </w:r>
      <w:proofErr w:type="spellEnd"/>
      <w:r w:rsidRPr="00FF47D2">
        <w:t xml:space="preserve">̨ co najmniej 2 </w:t>
      </w:r>
      <w:proofErr w:type="spellStart"/>
      <w:r w:rsidRPr="00FF47D2">
        <w:t>objawów</w:t>
      </w:r>
      <w:proofErr w:type="spellEnd"/>
      <w:r w:rsidRPr="00FF47D2">
        <w:t xml:space="preserve">, w </w:t>
      </w:r>
      <w:proofErr w:type="spellStart"/>
      <w:r w:rsidRPr="00FF47D2">
        <w:t>miare</w:t>
      </w:r>
      <w:proofErr w:type="spellEnd"/>
      <w:r w:rsidRPr="00FF47D2">
        <w:t xml:space="preserve">̨ </w:t>
      </w:r>
      <w:proofErr w:type="spellStart"/>
      <w:r w:rsidRPr="00FF47D2">
        <w:t>dostępności</w:t>
      </w:r>
      <w:proofErr w:type="spellEnd"/>
      <w:r w:rsidRPr="00FF47D2">
        <w:t xml:space="preserve"> podaj </w:t>
      </w:r>
      <w:proofErr w:type="spellStart"/>
      <w:r w:rsidRPr="00FF47D2">
        <w:t>autowstrzykiwacz</w:t>
      </w:r>
      <w:proofErr w:type="spellEnd"/>
      <w:r w:rsidRPr="00FF47D2">
        <w:t xml:space="preserve"> lub </w:t>
      </w:r>
      <w:proofErr w:type="spellStart"/>
      <w:r w:rsidRPr="00FF47D2">
        <w:t>ampułkostrzykawke</w:t>
      </w:r>
      <w:proofErr w:type="spellEnd"/>
      <w:r w:rsidRPr="00FF47D2">
        <w:t xml:space="preserve">̨ z adrenaliną (samodzielne podanie przez ucznia, </w:t>
      </w:r>
      <w:proofErr w:type="spellStart"/>
      <w:r w:rsidRPr="00FF47D2">
        <w:t>pielęgniarke</w:t>
      </w:r>
      <w:proofErr w:type="spellEnd"/>
      <w:r w:rsidRPr="00FF47D2">
        <w:t xml:space="preserve">̨ </w:t>
      </w:r>
      <w:proofErr w:type="spellStart"/>
      <w:r w:rsidRPr="00FF47D2">
        <w:t>środowiska</w:t>
      </w:r>
      <w:proofErr w:type="spellEnd"/>
      <w:r w:rsidRPr="00FF47D2">
        <w:t xml:space="preserve"> nauczania i wychowania albo </w:t>
      </w:r>
      <w:proofErr w:type="spellStart"/>
      <w:r w:rsidRPr="00FF47D2">
        <w:t>higienistke</w:t>
      </w:r>
      <w:proofErr w:type="spellEnd"/>
      <w:r w:rsidRPr="00FF47D2">
        <w:t xml:space="preserve">̨ szkolną lub nauczyciela po odpowiednim przeszkoleniu), w przednioboczną powierzchnię uda w 1/3 jego </w:t>
      </w:r>
      <w:proofErr w:type="spellStart"/>
      <w:r w:rsidRPr="00FF47D2">
        <w:t>górnej</w:t>
      </w:r>
      <w:proofErr w:type="spellEnd"/>
      <w:r w:rsidRPr="00FF47D2">
        <w:t xml:space="preserve"> </w:t>
      </w:r>
      <w:proofErr w:type="spellStart"/>
      <w:r w:rsidRPr="00FF47D2">
        <w:t>części</w:t>
      </w:r>
      <w:proofErr w:type="spellEnd"/>
      <w:r w:rsidRPr="00FF47D2">
        <w:t xml:space="preserve">, w </w:t>
      </w:r>
      <w:proofErr w:type="spellStart"/>
      <w:r w:rsidRPr="00FF47D2">
        <w:t>następujący</w:t>
      </w:r>
      <w:proofErr w:type="spellEnd"/>
      <w:r w:rsidRPr="00FF47D2">
        <w:t xml:space="preserve"> </w:t>
      </w:r>
      <w:proofErr w:type="spellStart"/>
      <w:r w:rsidRPr="00FF47D2">
        <w:t>sposób</w:t>
      </w:r>
      <w:proofErr w:type="spellEnd"/>
      <w:r w:rsidRPr="00FF47D2">
        <w:t xml:space="preserve">: </w:t>
      </w:r>
    </w:p>
    <w:p w14:paraId="2A398010" w14:textId="77777777" w:rsidR="006F6D82" w:rsidRPr="00FF47D2" w:rsidRDefault="00767DDA" w:rsidP="003A6BD4">
      <w:pPr>
        <w:pStyle w:val="NormalnyWeb"/>
        <w:numPr>
          <w:ilvl w:val="2"/>
          <w:numId w:val="22"/>
        </w:numPr>
        <w:spacing w:line="276" w:lineRule="auto"/>
      </w:pPr>
      <w:r w:rsidRPr="00FF47D2">
        <w:t xml:space="preserve">adrenalina we </w:t>
      </w:r>
      <w:proofErr w:type="spellStart"/>
      <w:r w:rsidRPr="00FF47D2">
        <w:t>wstrzykiwaczu</w:t>
      </w:r>
      <w:proofErr w:type="spellEnd"/>
      <w:r w:rsidRPr="00FF47D2">
        <w:rPr>
          <w:position w:val="6"/>
        </w:rPr>
        <w:t>1)</w:t>
      </w:r>
      <w:r w:rsidRPr="00FF47D2">
        <w:t xml:space="preserve">: </w:t>
      </w:r>
    </w:p>
    <w:p w14:paraId="5C3380CF" w14:textId="77777777" w:rsidR="006F6D82" w:rsidRPr="00FF47D2" w:rsidRDefault="00767DDA" w:rsidP="003A6BD4">
      <w:pPr>
        <w:pStyle w:val="NormalnyWeb"/>
        <w:numPr>
          <w:ilvl w:val="3"/>
          <w:numId w:val="22"/>
        </w:numPr>
        <w:spacing w:line="276" w:lineRule="auto"/>
      </w:pPr>
      <w:r w:rsidRPr="00FF47D2">
        <w:t> </w:t>
      </w:r>
      <w:proofErr w:type="spellStart"/>
      <w:r w:rsidRPr="00FF47D2">
        <w:t>chwyc</w:t>
      </w:r>
      <w:proofErr w:type="spellEnd"/>
      <w:r w:rsidRPr="00FF47D2">
        <w:t xml:space="preserve">́ </w:t>
      </w:r>
      <w:proofErr w:type="spellStart"/>
      <w:r w:rsidRPr="00FF47D2">
        <w:t>wstrzykiwacz</w:t>
      </w:r>
      <w:proofErr w:type="spellEnd"/>
      <w:r w:rsidRPr="00FF47D2">
        <w:t xml:space="preserve"> tak, aby </w:t>
      </w:r>
      <w:proofErr w:type="spellStart"/>
      <w:r w:rsidRPr="00FF47D2">
        <w:t>dłon</w:t>
      </w:r>
      <w:proofErr w:type="spellEnd"/>
      <w:r w:rsidRPr="00FF47D2">
        <w:t xml:space="preserve">́ była </w:t>
      </w:r>
      <w:proofErr w:type="spellStart"/>
      <w:r w:rsidRPr="00FF47D2">
        <w:t>zaciśnięta</w:t>
      </w:r>
      <w:proofErr w:type="spellEnd"/>
      <w:r w:rsidRPr="00FF47D2">
        <w:t xml:space="preserve"> w </w:t>
      </w:r>
      <w:proofErr w:type="spellStart"/>
      <w:r w:rsidRPr="00FF47D2">
        <w:t>pięśc</w:t>
      </w:r>
      <w:proofErr w:type="spellEnd"/>
      <w:r w:rsidRPr="00FF47D2">
        <w:t xml:space="preserve">́ </w:t>
      </w:r>
      <w:proofErr w:type="spellStart"/>
      <w:r w:rsidRPr="00FF47D2">
        <w:t>wokół</w:t>
      </w:r>
      <w:proofErr w:type="spellEnd"/>
      <w:r w:rsidRPr="00FF47D2">
        <w:t xml:space="preserve"> </w:t>
      </w:r>
      <w:proofErr w:type="spellStart"/>
      <w:r w:rsidRPr="00FF47D2">
        <w:t>wstrzykiwacza</w:t>
      </w:r>
      <w:proofErr w:type="spellEnd"/>
      <w:r w:rsidRPr="00FF47D2">
        <w:t xml:space="preserve">, a </w:t>
      </w:r>
      <w:proofErr w:type="spellStart"/>
      <w:r w:rsidRPr="00FF47D2">
        <w:t>pomarańczowa</w:t>
      </w:r>
      <w:proofErr w:type="spellEnd"/>
      <w:r w:rsidRPr="00FF47D2">
        <w:t xml:space="preserve"> </w:t>
      </w:r>
      <w:proofErr w:type="spellStart"/>
      <w:r w:rsidRPr="00FF47D2">
        <w:t>końcówka</w:t>
      </w:r>
      <w:proofErr w:type="spellEnd"/>
      <w:r w:rsidRPr="00FF47D2">
        <w:t xml:space="preserve"> była skierowana w </w:t>
      </w:r>
      <w:proofErr w:type="spellStart"/>
      <w:r w:rsidRPr="00FF47D2">
        <w:t>dół</w:t>
      </w:r>
      <w:proofErr w:type="spellEnd"/>
      <w:r w:rsidRPr="00FF47D2">
        <w:t xml:space="preserve">, </w:t>
      </w:r>
    </w:p>
    <w:p w14:paraId="03794484" w14:textId="77777777" w:rsidR="006F6D82" w:rsidRPr="00FF47D2" w:rsidRDefault="00767DDA" w:rsidP="003A6BD4">
      <w:pPr>
        <w:pStyle w:val="NormalnyWeb"/>
        <w:numPr>
          <w:ilvl w:val="3"/>
          <w:numId w:val="22"/>
        </w:numPr>
        <w:spacing w:line="276" w:lineRule="auto"/>
      </w:pPr>
      <w:r w:rsidRPr="00FF47D2">
        <w:t xml:space="preserve">drugą </w:t>
      </w:r>
      <w:proofErr w:type="spellStart"/>
      <w:r w:rsidRPr="00FF47D2">
        <w:t>ręka</w:t>
      </w:r>
      <w:proofErr w:type="spellEnd"/>
      <w:r w:rsidRPr="00FF47D2">
        <w:t xml:space="preserve">̨ zdejmij niebieskie zabezpieczenie </w:t>
      </w:r>
      <w:proofErr w:type="spellStart"/>
      <w:r w:rsidRPr="00FF47D2">
        <w:t>znajdujące</w:t>
      </w:r>
      <w:proofErr w:type="spellEnd"/>
      <w:r w:rsidRPr="00FF47D2">
        <w:t xml:space="preserve"> </w:t>
      </w:r>
      <w:proofErr w:type="spellStart"/>
      <w:r w:rsidRPr="00FF47D2">
        <w:t>sie</w:t>
      </w:r>
      <w:proofErr w:type="spellEnd"/>
      <w:r w:rsidRPr="00FF47D2">
        <w:t xml:space="preserve">̨ po przeciwnej stronie, </w:t>
      </w:r>
    </w:p>
    <w:p w14:paraId="5E8A74B4" w14:textId="77777777" w:rsidR="006F6D82" w:rsidRPr="00FF47D2" w:rsidRDefault="00767DDA" w:rsidP="003A6BD4">
      <w:pPr>
        <w:pStyle w:val="NormalnyWeb"/>
        <w:numPr>
          <w:ilvl w:val="3"/>
          <w:numId w:val="22"/>
        </w:numPr>
        <w:spacing w:line="276" w:lineRule="auto"/>
      </w:pPr>
      <w:r w:rsidRPr="00FF47D2">
        <w:t xml:space="preserve">trzymaj </w:t>
      </w:r>
      <w:proofErr w:type="spellStart"/>
      <w:r w:rsidRPr="00FF47D2">
        <w:t>pomarańczowa</w:t>
      </w:r>
      <w:proofErr w:type="spellEnd"/>
      <w:r w:rsidRPr="00FF47D2">
        <w:t xml:space="preserve">̨ </w:t>
      </w:r>
      <w:proofErr w:type="spellStart"/>
      <w:r w:rsidRPr="00FF47D2">
        <w:t>końcówke</w:t>
      </w:r>
      <w:proofErr w:type="spellEnd"/>
      <w:r w:rsidRPr="00FF47D2">
        <w:t xml:space="preserve">̨ ok. 10cm od uda </w:t>
      </w:r>
      <w:proofErr w:type="spellStart"/>
      <w:r w:rsidRPr="00FF47D2">
        <w:t>iprzez</w:t>
      </w:r>
      <w:proofErr w:type="spellEnd"/>
      <w:r w:rsidRPr="00FF47D2">
        <w:t xml:space="preserve"> ubranie </w:t>
      </w:r>
      <w:proofErr w:type="spellStart"/>
      <w:r w:rsidRPr="00FF47D2">
        <w:t>przyciśnij</w:t>
      </w:r>
      <w:proofErr w:type="spellEnd"/>
      <w:r w:rsidRPr="00FF47D2">
        <w:t xml:space="preserve"> mocno </w:t>
      </w:r>
      <w:proofErr w:type="spellStart"/>
      <w:r w:rsidRPr="00FF47D2">
        <w:t>autowstrzywkiwacz</w:t>
      </w:r>
      <w:proofErr w:type="spellEnd"/>
      <w:r w:rsidRPr="00FF47D2">
        <w:t xml:space="preserve"> do uda </w:t>
      </w:r>
      <w:proofErr w:type="spellStart"/>
      <w:r w:rsidRPr="00FF47D2">
        <w:t>az</w:t>
      </w:r>
      <w:proofErr w:type="spellEnd"/>
      <w:r w:rsidRPr="00FF47D2">
        <w:t xml:space="preserve">̇ usłyszysz „klik” </w:t>
      </w:r>
      <w:proofErr w:type="spellStart"/>
      <w:r w:rsidRPr="00FF47D2">
        <w:t>rozpoczęcia</w:t>
      </w:r>
      <w:proofErr w:type="spellEnd"/>
      <w:r w:rsidRPr="00FF47D2">
        <w:t xml:space="preserve"> podawania leku, </w:t>
      </w:r>
    </w:p>
    <w:p w14:paraId="5E0DAACB" w14:textId="33FBD0EA" w:rsidR="00767DDA" w:rsidRPr="00FF47D2" w:rsidRDefault="00767DDA" w:rsidP="003A6BD4">
      <w:pPr>
        <w:pStyle w:val="NormalnyWeb"/>
        <w:numPr>
          <w:ilvl w:val="3"/>
          <w:numId w:val="22"/>
        </w:numPr>
        <w:spacing w:line="276" w:lineRule="auto"/>
      </w:pPr>
      <w:r w:rsidRPr="00FF47D2">
        <w:t xml:space="preserve">przytrzymaj ok. 10 sekund, </w:t>
      </w:r>
    </w:p>
    <w:p w14:paraId="4D5E1C7D" w14:textId="2556140B" w:rsidR="00767DDA" w:rsidRPr="00FF47D2" w:rsidRDefault="00767DDA" w:rsidP="003A6BD4">
      <w:pPr>
        <w:pStyle w:val="NormalnyWeb"/>
        <w:numPr>
          <w:ilvl w:val="2"/>
          <w:numId w:val="22"/>
        </w:numPr>
        <w:spacing w:line="276" w:lineRule="auto"/>
      </w:pPr>
      <w:r w:rsidRPr="00FF47D2">
        <w:t xml:space="preserve">adrenalina w ampułkostrzykawce: </w:t>
      </w:r>
    </w:p>
    <w:p w14:paraId="2E77D315" w14:textId="26DDBDB6" w:rsidR="00767DDA" w:rsidRPr="00FF47D2" w:rsidRDefault="00767DDA" w:rsidP="003A6BD4">
      <w:pPr>
        <w:pStyle w:val="NormalnyWeb"/>
        <w:numPr>
          <w:ilvl w:val="3"/>
          <w:numId w:val="22"/>
        </w:numPr>
        <w:spacing w:line="276" w:lineRule="auto"/>
      </w:pPr>
      <w:r w:rsidRPr="00FF47D2">
        <w:t xml:space="preserve"> zdejmij </w:t>
      </w:r>
      <w:proofErr w:type="spellStart"/>
      <w:r w:rsidRPr="00FF47D2">
        <w:t>nasadke</w:t>
      </w:r>
      <w:proofErr w:type="spellEnd"/>
      <w:r w:rsidRPr="00FF47D2">
        <w:t xml:space="preserve">̨ igły, nie zdejmuj blokady na tłoku, </w:t>
      </w:r>
    </w:p>
    <w:p w14:paraId="45E9A724" w14:textId="4B73B644" w:rsidR="00767DDA" w:rsidRPr="00FF47D2" w:rsidRDefault="00767DDA" w:rsidP="003A6BD4">
      <w:pPr>
        <w:pStyle w:val="NormalnyWeb"/>
        <w:numPr>
          <w:ilvl w:val="3"/>
          <w:numId w:val="22"/>
        </w:numPr>
        <w:spacing w:line="276" w:lineRule="auto"/>
      </w:pPr>
      <w:r w:rsidRPr="00FF47D2">
        <w:t xml:space="preserve">wbij </w:t>
      </w:r>
      <w:proofErr w:type="spellStart"/>
      <w:r w:rsidRPr="00FF47D2">
        <w:t>igłe</w:t>
      </w:r>
      <w:proofErr w:type="spellEnd"/>
      <w:r w:rsidRPr="00FF47D2">
        <w:t xml:space="preserve">̨ w udo, nie podawaj przez ubranie, </w:t>
      </w:r>
    </w:p>
    <w:p w14:paraId="2FBDFA1A" w14:textId="51096721" w:rsidR="00767DDA" w:rsidRPr="00FF47D2" w:rsidRDefault="00767DDA" w:rsidP="003A6BD4">
      <w:pPr>
        <w:pStyle w:val="NormalnyWeb"/>
        <w:numPr>
          <w:ilvl w:val="3"/>
          <w:numId w:val="22"/>
        </w:numPr>
        <w:spacing w:line="276" w:lineRule="auto"/>
      </w:pPr>
      <w:r w:rsidRPr="00FF47D2">
        <w:t> </w:t>
      </w:r>
      <w:proofErr w:type="spellStart"/>
      <w:r w:rsidRPr="00FF47D2">
        <w:t>naciśnij</w:t>
      </w:r>
      <w:proofErr w:type="spellEnd"/>
      <w:r w:rsidRPr="00FF47D2">
        <w:t xml:space="preserve"> tłok </w:t>
      </w:r>
      <w:proofErr w:type="spellStart"/>
      <w:r w:rsidRPr="00FF47D2">
        <w:t>az</w:t>
      </w:r>
      <w:proofErr w:type="spellEnd"/>
      <w:r w:rsidRPr="00FF47D2">
        <w:t xml:space="preserve">̇ poczujesz </w:t>
      </w:r>
      <w:proofErr w:type="spellStart"/>
      <w:r w:rsidRPr="00FF47D2">
        <w:t>opór</w:t>
      </w:r>
      <w:proofErr w:type="spellEnd"/>
      <w:r w:rsidRPr="00FF47D2">
        <w:t xml:space="preserve">, </w:t>
      </w:r>
    </w:p>
    <w:p w14:paraId="2630921C" w14:textId="2AC6F70A" w:rsidR="00767DDA" w:rsidRPr="00FF47D2" w:rsidRDefault="00767DDA" w:rsidP="003A6BD4">
      <w:pPr>
        <w:pStyle w:val="NormalnyWeb"/>
        <w:numPr>
          <w:ilvl w:val="3"/>
          <w:numId w:val="22"/>
        </w:numPr>
        <w:spacing w:line="276" w:lineRule="auto"/>
      </w:pPr>
      <w:r w:rsidRPr="00FF47D2">
        <w:t xml:space="preserve">przytrzymaj przez kilka sekund, </w:t>
      </w:r>
    </w:p>
    <w:p w14:paraId="30620DC5" w14:textId="6DABC1BD" w:rsidR="00767DDA" w:rsidRPr="00FF47D2" w:rsidRDefault="00767DDA" w:rsidP="003A6BD4">
      <w:pPr>
        <w:pStyle w:val="NormalnyWeb"/>
        <w:numPr>
          <w:ilvl w:val="3"/>
          <w:numId w:val="22"/>
        </w:numPr>
        <w:spacing w:line="276" w:lineRule="auto"/>
      </w:pPr>
      <w:r w:rsidRPr="00FF47D2">
        <w:t xml:space="preserve">wyjmij </w:t>
      </w:r>
      <w:proofErr w:type="spellStart"/>
      <w:r w:rsidRPr="00FF47D2">
        <w:t>igłe</w:t>
      </w:r>
      <w:proofErr w:type="spellEnd"/>
      <w:r w:rsidRPr="00FF47D2">
        <w:t xml:space="preserve">̨; </w:t>
      </w:r>
    </w:p>
    <w:p w14:paraId="3CB710FD" w14:textId="5BF10F28" w:rsidR="00767DDA" w:rsidRPr="00FF47D2" w:rsidRDefault="00767DDA" w:rsidP="003A6BD4">
      <w:pPr>
        <w:pStyle w:val="NormalnyWeb"/>
        <w:numPr>
          <w:ilvl w:val="1"/>
          <w:numId w:val="22"/>
        </w:numPr>
        <w:spacing w:line="276" w:lineRule="auto"/>
      </w:pPr>
      <w:proofErr w:type="spellStart"/>
      <w:r w:rsidRPr="00FF47D2">
        <w:t>pozwól</w:t>
      </w:r>
      <w:proofErr w:type="spellEnd"/>
      <w:r w:rsidRPr="00FF47D2">
        <w:t xml:space="preserve"> uczniowi </w:t>
      </w:r>
      <w:proofErr w:type="spellStart"/>
      <w:r w:rsidRPr="00FF47D2">
        <w:t>przyjąc</w:t>
      </w:r>
      <w:proofErr w:type="spellEnd"/>
      <w:r w:rsidRPr="00FF47D2">
        <w:t xml:space="preserve">́ dowolną pozycję ciała; </w:t>
      </w:r>
    </w:p>
    <w:p w14:paraId="56138C41" w14:textId="45C5F966" w:rsidR="00767DDA" w:rsidRPr="00FF47D2" w:rsidRDefault="00767DDA" w:rsidP="003A6BD4">
      <w:pPr>
        <w:pStyle w:val="NormalnyWeb"/>
        <w:numPr>
          <w:ilvl w:val="1"/>
          <w:numId w:val="22"/>
        </w:numPr>
        <w:spacing w:line="276" w:lineRule="auto"/>
      </w:pPr>
      <w:r w:rsidRPr="00FF47D2">
        <w:t> </w:t>
      </w:r>
      <w:proofErr w:type="spellStart"/>
      <w:r w:rsidRPr="00FF47D2">
        <w:t>uważnie</w:t>
      </w:r>
      <w:proofErr w:type="spellEnd"/>
      <w:r w:rsidRPr="00FF47D2">
        <w:t xml:space="preserve"> obserwuj ucznia i nie pozostawiaj jego bez opieki osoby dorosłej; </w:t>
      </w:r>
    </w:p>
    <w:p w14:paraId="46F88B5B" w14:textId="3C42D796" w:rsidR="00767DDA" w:rsidRPr="00FF47D2" w:rsidRDefault="006F6D82" w:rsidP="003A6BD4">
      <w:pPr>
        <w:pStyle w:val="NormalnyWeb"/>
        <w:numPr>
          <w:ilvl w:val="1"/>
          <w:numId w:val="22"/>
        </w:numPr>
        <w:spacing w:line="276" w:lineRule="auto"/>
      </w:pPr>
      <w:r w:rsidRPr="00FF47D2">
        <w:t>P</w:t>
      </w:r>
      <w:r w:rsidR="00767DDA" w:rsidRPr="00FF47D2">
        <w:t>o</w:t>
      </w:r>
      <w:r w:rsidRPr="00FF47D2">
        <w:t xml:space="preserve"> </w:t>
      </w:r>
      <w:r w:rsidR="00767DDA" w:rsidRPr="00FF47D2">
        <w:t>podaniu</w:t>
      </w:r>
      <w:r w:rsidRPr="00FF47D2">
        <w:t xml:space="preserve"> </w:t>
      </w:r>
      <w:r w:rsidR="00767DDA" w:rsidRPr="00FF47D2">
        <w:t>adrenaliny</w:t>
      </w:r>
      <w:r w:rsidRPr="00FF47D2">
        <w:t xml:space="preserve"> </w:t>
      </w:r>
      <w:proofErr w:type="spellStart"/>
      <w:r w:rsidR="00767DDA" w:rsidRPr="00FF47D2">
        <w:t>sprawdz</w:t>
      </w:r>
      <w:proofErr w:type="spellEnd"/>
      <w:r w:rsidR="00767DDA" w:rsidRPr="00FF47D2">
        <w:t>́,</w:t>
      </w:r>
      <w:r w:rsidRPr="00FF47D2">
        <w:t xml:space="preserve"> </w:t>
      </w:r>
      <w:r w:rsidR="00767DDA" w:rsidRPr="00FF47D2">
        <w:t>czy</w:t>
      </w:r>
      <w:r w:rsidRPr="00FF47D2">
        <w:t xml:space="preserve"> </w:t>
      </w:r>
      <w:proofErr w:type="spellStart"/>
      <w:r w:rsidR="00767DDA" w:rsidRPr="00FF47D2">
        <w:t>uczen</w:t>
      </w:r>
      <w:proofErr w:type="spellEnd"/>
      <w:r w:rsidR="00767DDA" w:rsidRPr="00FF47D2">
        <w:t>́</w:t>
      </w:r>
      <w:r w:rsidRPr="00FF47D2">
        <w:t xml:space="preserve"> </w:t>
      </w:r>
      <w:r w:rsidR="00767DDA" w:rsidRPr="00FF47D2">
        <w:t>posiada</w:t>
      </w:r>
      <w:r w:rsidRPr="00FF47D2">
        <w:t xml:space="preserve"> </w:t>
      </w:r>
      <w:r w:rsidR="00767DDA" w:rsidRPr="00FF47D2">
        <w:t>przy</w:t>
      </w:r>
      <w:r w:rsidRPr="00FF47D2">
        <w:t xml:space="preserve"> </w:t>
      </w:r>
      <w:r w:rsidR="00767DDA" w:rsidRPr="00FF47D2">
        <w:t>sobie</w:t>
      </w:r>
      <w:r w:rsidRPr="00FF47D2">
        <w:t xml:space="preserve"> </w:t>
      </w:r>
      <w:r w:rsidR="00767DDA" w:rsidRPr="00FF47D2">
        <w:t>inne</w:t>
      </w:r>
      <w:r w:rsidRPr="00FF47D2">
        <w:t xml:space="preserve"> </w:t>
      </w:r>
      <w:r w:rsidR="00767DDA" w:rsidRPr="00FF47D2">
        <w:t>leki</w:t>
      </w:r>
      <w:r w:rsidRPr="00FF47D2">
        <w:t xml:space="preserve"> </w:t>
      </w:r>
      <w:r w:rsidR="00767DDA" w:rsidRPr="00FF47D2">
        <w:t>przepisane</w:t>
      </w:r>
      <w:r w:rsidRPr="00FF47D2">
        <w:t xml:space="preserve"> </w:t>
      </w:r>
      <w:r w:rsidR="00767DDA" w:rsidRPr="00FF47D2">
        <w:t>przez</w:t>
      </w:r>
      <w:r w:rsidRPr="00FF47D2">
        <w:t xml:space="preserve"> </w:t>
      </w:r>
      <w:r w:rsidR="00767DDA" w:rsidRPr="00FF47D2">
        <w:t>lekarza</w:t>
      </w:r>
      <w:r w:rsidRPr="00FF47D2">
        <w:t xml:space="preserve"> </w:t>
      </w:r>
      <w:r w:rsidR="00767DDA" w:rsidRPr="00FF47D2">
        <w:t>do</w:t>
      </w:r>
      <w:r w:rsidRPr="00FF47D2">
        <w:t xml:space="preserve"> </w:t>
      </w:r>
      <w:r w:rsidR="00767DDA" w:rsidRPr="00FF47D2">
        <w:t xml:space="preserve">podania w przypadku </w:t>
      </w:r>
      <w:proofErr w:type="spellStart"/>
      <w:r w:rsidR="00767DDA" w:rsidRPr="00FF47D2">
        <w:t>wstrząsu</w:t>
      </w:r>
      <w:proofErr w:type="spellEnd"/>
      <w:r w:rsidR="00767DDA" w:rsidRPr="00FF47D2">
        <w:t xml:space="preserve"> anafilaktycznego; podaj zgodnie z zaleceniem, </w:t>
      </w:r>
      <w:proofErr w:type="spellStart"/>
      <w:r w:rsidR="00767DDA" w:rsidRPr="00FF47D2">
        <w:t>jeżeli</w:t>
      </w:r>
      <w:proofErr w:type="spellEnd"/>
      <w:r w:rsidR="00767DDA" w:rsidRPr="00FF47D2">
        <w:t xml:space="preserve"> jest to </w:t>
      </w:r>
      <w:proofErr w:type="spellStart"/>
      <w:r w:rsidR="00767DDA" w:rsidRPr="00FF47D2">
        <w:t>możliwe</w:t>
      </w:r>
      <w:proofErr w:type="spellEnd"/>
      <w:r w:rsidR="00767DDA" w:rsidRPr="00FF47D2">
        <w:t xml:space="preserve"> (uwaga, w przypadku utraty </w:t>
      </w:r>
      <w:proofErr w:type="spellStart"/>
      <w:r w:rsidR="00767DDA" w:rsidRPr="00FF47D2">
        <w:t>przytomności</w:t>
      </w:r>
      <w:proofErr w:type="spellEnd"/>
      <w:r w:rsidR="00767DDA" w:rsidRPr="00FF47D2">
        <w:t xml:space="preserve"> nie </w:t>
      </w:r>
      <w:proofErr w:type="spellStart"/>
      <w:r w:rsidR="00767DDA" w:rsidRPr="00FF47D2">
        <w:t>podawac</w:t>
      </w:r>
      <w:proofErr w:type="spellEnd"/>
      <w:r w:rsidR="00767DDA" w:rsidRPr="00FF47D2">
        <w:t xml:space="preserve">́ </w:t>
      </w:r>
      <w:proofErr w:type="spellStart"/>
      <w:r w:rsidR="00767DDA" w:rsidRPr="00FF47D2">
        <w:t>leków</w:t>
      </w:r>
      <w:proofErr w:type="spellEnd"/>
      <w:r w:rsidR="00767DDA" w:rsidRPr="00FF47D2">
        <w:t xml:space="preserve"> w postaci doustnej); </w:t>
      </w:r>
    </w:p>
    <w:p w14:paraId="4806F18F" w14:textId="04731720" w:rsidR="00767DDA" w:rsidRPr="00FF47D2" w:rsidRDefault="00767DDA" w:rsidP="003A6BD4">
      <w:pPr>
        <w:pStyle w:val="NormalnyWeb"/>
        <w:numPr>
          <w:ilvl w:val="1"/>
          <w:numId w:val="22"/>
        </w:numPr>
        <w:spacing w:line="276" w:lineRule="auto"/>
      </w:pPr>
      <w:r w:rsidRPr="00FF47D2">
        <w:t xml:space="preserve">w przypadku braku reakcji na podaną </w:t>
      </w:r>
      <w:proofErr w:type="spellStart"/>
      <w:r w:rsidRPr="00FF47D2">
        <w:t>adrenaline</w:t>
      </w:r>
      <w:proofErr w:type="spellEnd"/>
      <w:r w:rsidRPr="00FF47D2">
        <w:t xml:space="preserve">̨ </w:t>
      </w:r>
      <w:proofErr w:type="spellStart"/>
      <w:r w:rsidRPr="00FF47D2">
        <w:t>należy</w:t>
      </w:r>
      <w:proofErr w:type="spellEnd"/>
      <w:r w:rsidRPr="00FF47D2">
        <w:t xml:space="preserve"> </w:t>
      </w:r>
      <w:proofErr w:type="spellStart"/>
      <w:r w:rsidRPr="00FF47D2">
        <w:t>podac</w:t>
      </w:r>
      <w:proofErr w:type="spellEnd"/>
      <w:r w:rsidRPr="00FF47D2">
        <w:t xml:space="preserve">́ drugą i trzecią </w:t>
      </w:r>
      <w:proofErr w:type="spellStart"/>
      <w:r w:rsidRPr="00FF47D2">
        <w:t>dawke</w:t>
      </w:r>
      <w:proofErr w:type="spellEnd"/>
      <w:r w:rsidRPr="00FF47D2">
        <w:t xml:space="preserve">̨ adrenaliny </w:t>
      </w:r>
      <w:proofErr w:type="spellStart"/>
      <w:r w:rsidRPr="00FF47D2">
        <w:t>domięśniowo</w:t>
      </w:r>
      <w:proofErr w:type="spellEnd"/>
      <w:r w:rsidRPr="00FF47D2">
        <w:t xml:space="preserve"> w </w:t>
      </w:r>
      <w:proofErr w:type="spellStart"/>
      <w:r w:rsidRPr="00FF47D2">
        <w:t>odstępach</w:t>
      </w:r>
      <w:proofErr w:type="spellEnd"/>
      <w:r w:rsidRPr="00FF47D2">
        <w:t xml:space="preserve"> 5–15 minutowych. </w:t>
      </w:r>
    </w:p>
    <w:p w14:paraId="14BF08FC" w14:textId="77777777" w:rsidR="005A7261" w:rsidRDefault="005A7261"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2AD40FCE" w14:textId="77777777" w:rsidR="00FF47D2" w:rsidRPr="00FF47D2" w:rsidRDefault="00FF47D2"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6F12FC75" w14:textId="33992221" w:rsidR="003F74BF" w:rsidRPr="00FF47D2"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FF47D2">
        <w:rPr>
          <w:b/>
          <w:bCs/>
        </w:rPr>
        <w:lastRenderedPageBreak/>
        <w:t xml:space="preserve">Astma oskrzelowa </w:t>
      </w:r>
    </w:p>
    <w:p w14:paraId="466C0C64" w14:textId="77777777" w:rsidR="003F74BF" w:rsidRPr="00FF47D2"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Astma jest przewlekłą, zapalną chorobą układu oddechowego, </w:t>
      </w:r>
      <w:proofErr w:type="spellStart"/>
      <w:r w:rsidRPr="00FF47D2">
        <w:t>której</w:t>
      </w:r>
      <w:proofErr w:type="spellEnd"/>
      <w:r w:rsidRPr="00FF47D2">
        <w:t xml:space="preserve"> zaostrzenie </w:t>
      </w:r>
      <w:proofErr w:type="spellStart"/>
      <w:r w:rsidRPr="00FF47D2">
        <w:t>może</w:t>
      </w:r>
      <w:proofErr w:type="spellEnd"/>
      <w:r w:rsidRPr="00FF47D2">
        <w:t xml:space="preserve"> </w:t>
      </w:r>
      <w:proofErr w:type="spellStart"/>
      <w:r w:rsidRPr="00FF47D2">
        <w:t>bezpośrednio</w:t>
      </w:r>
      <w:proofErr w:type="spellEnd"/>
      <w:r w:rsidRPr="00FF47D2">
        <w:t xml:space="preserve"> </w:t>
      </w:r>
      <w:proofErr w:type="spellStart"/>
      <w:r w:rsidRPr="00FF47D2">
        <w:t>zagrozic</w:t>
      </w:r>
      <w:proofErr w:type="spellEnd"/>
      <w:r w:rsidRPr="00FF47D2">
        <w:t xml:space="preserve">́ </w:t>
      </w:r>
      <w:proofErr w:type="spellStart"/>
      <w:r w:rsidRPr="00FF47D2">
        <w:t>życiu</w:t>
      </w:r>
      <w:proofErr w:type="spellEnd"/>
      <w:r w:rsidRPr="00FF47D2">
        <w:t xml:space="preserve"> ucznia. Nagłe napady astmy </w:t>
      </w:r>
      <w:proofErr w:type="spellStart"/>
      <w:r w:rsidRPr="00FF47D2">
        <w:t>moga</w:t>
      </w:r>
      <w:proofErr w:type="spellEnd"/>
      <w:r w:rsidRPr="00FF47D2">
        <w:t xml:space="preserve">̨ </w:t>
      </w:r>
      <w:proofErr w:type="spellStart"/>
      <w:r w:rsidRPr="00FF47D2">
        <w:t>prowadzic</w:t>
      </w:r>
      <w:proofErr w:type="spellEnd"/>
      <w:r w:rsidRPr="00FF47D2">
        <w:t xml:space="preserve">́ do całkowitej </w:t>
      </w:r>
      <w:proofErr w:type="spellStart"/>
      <w:r w:rsidRPr="00FF47D2">
        <w:t>niewydolności</w:t>
      </w:r>
      <w:proofErr w:type="spellEnd"/>
      <w:r w:rsidRPr="00FF47D2">
        <w:t xml:space="preserve"> oddechowej. </w:t>
      </w:r>
    </w:p>
    <w:p w14:paraId="6D325C4F" w14:textId="77777777" w:rsidR="005A7261" w:rsidRPr="00FF47D2" w:rsidRDefault="003F74BF" w:rsidP="003A6BD4">
      <w:pPr>
        <w:numPr>
          <w:ilvl w:val="0"/>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 xml:space="preserve">Przyczyny: </w:t>
      </w:r>
    </w:p>
    <w:p w14:paraId="65C98ACA" w14:textId="77777777" w:rsidR="005A7261"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Narażenie</w:t>
      </w:r>
      <w:proofErr w:type="spellEnd"/>
      <w:r w:rsidRPr="00FF47D2">
        <w:t xml:space="preserve"> na alergeny (kurz, </w:t>
      </w:r>
      <w:proofErr w:type="spellStart"/>
      <w:r w:rsidRPr="00FF47D2">
        <w:t>zwierzęta</w:t>
      </w:r>
      <w:proofErr w:type="spellEnd"/>
      <w:r w:rsidRPr="00FF47D2">
        <w:t xml:space="preserve">), </w:t>
      </w:r>
    </w:p>
    <w:p w14:paraId="0CCF3581" w14:textId="77777777" w:rsidR="005A7261"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wysiłek fizyczny, </w:t>
      </w:r>
    </w:p>
    <w:p w14:paraId="49656FCC" w14:textId="77777777" w:rsidR="005A7261"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zanieczyszczenie powietrza, </w:t>
      </w:r>
    </w:p>
    <w:p w14:paraId="3FBE09F8" w14:textId="77777777" w:rsidR="005A7261"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infekcja, </w:t>
      </w:r>
    </w:p>
    <w:p w14:paraId="68123E0D" w14:textId="77777777" w:rsidR="007B271C"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różnica</w:t>
      </w:r>
      <w:proofErr w:type="spellEnd"/>
      <w:r w:rsidRPr="00FF47D2">
        <w:t xml:space="preserve"> temperatur powietrza. </w:t>
      </w:r>
    </w:p>
    <w:p w14:paraId="38BA6DFC" w14:textId="77777777" w:rsidR="0000673F" w:rsidRPr="00FF47D2" w:rsidRDefault="007B271C"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w:t>
      </w:r>
      <w:r w:rsidR="003F74BF" w:rsidRPr="00FF47D2">
        <w:t xml:space="preserve"> trakcie opieki nad uczniem w szkole </w:t>
      </w:r>
      <w:proofErr w:type="spellStart"/>
      <w:r w:rsidR="003F74BF" w:rsidRPr="00FF47D2">
        <w:t>należy</w:t>
      </w:r>
      <w:proofErr w:type="spellEnd"/>
      <w:r w:rsidR="003F74BF" w:rsidRPr="00FF47D2">
        <w:t xml:space="preserve"> </w:t>
      </w:r>
      <w:proofErr w:type="spellStart"/>
      <w:r w:rsidR="003F74BF" w:rsidRPr="00FF47D2">
        <w:t>zwrócic</w:t>
      </w:r>
      <w:proofErr w:type="spellEnd"/>
      <w:r w:rsidR="003F74BF" w:rsidRPr="00FF47D2">
        <w:t xml:space="preserve">́ </w:t>
      </w:r>
      <w:proofErr w:type="spellStart"/>
      <w:r w:rsidR="003F74BF" w:rsidRPr="00FF47D2">
        <w:t>uwage</w:t>
      </w:r>
      <w:proofErr w:type="spellEnd"/>
      <w:r w:rsidR="003F74BF" w:rsidRPr="00FF47D2">
        <w:t xml:space="preserve">̨ na sytuacje, </w:t>
      </w:r>
      <w:proofErr w:type="spellStart"/>
      <w:r w:rsidR="003F74BF" w:rsidRPr="00FF47D2">
        <w:t>które</w:t>
      </w:r>
      <w:proofErr w:type="spellEnd"/>
      <w:r w:rsidR="003F74BF" w:rsidRPr="00FF47D2">
        <w:t xml:space="preserve"> </w:t>
      </w:r>
      <w:proofErr w:type="spellStart"/>
      <w:r w:rsidR="003F74BF" w:rsidRPr="00FF47D2">
        <w:t>moga</w:t>
      </w:r>
      <w:proofErr w:type="spellEnd"/>
      <w:r w:rsidR="003F74BF" w:rsidRPr="00FF47D2">
        <w:t xml:space="preserve">̨ </w:t>
      </w:r>
      <w:proofErr w:type="spellStart"/>
      <w:r w:rsidR="003F74BF" w:rsidRPr="00FF47D2">
        <w:t>wyzwalac</w:t>
      </w:r>
      <w:proofErr w:type="spellEnd"/>
      <w:r w:rsidR="003F74BF" w:rsidRPr="00FF47D2">
        <w:t xml:space="preserve">́ napady astmy (np. </w:t>
      </w:r>
      <w:proofErr w:type="spellStart"/>
      <w:r w:rsidR="003F74BF" w:rsidRPr="00FF47D2">
        <w:t>zajęcia</w:t>
      </w:r>
      <w:proofErr w:type="spellEnd"/>
      <w:r w:rsidR="003F74BF" w:rsidRPr="00FF47D2">
        <w:t xml:space="preserve"> na </w:t>
      </w:r>
      <w:proofErr w:type="spellStart"/>
      <w:r w:rsidR="003F74BF" w:rsidRPr="00FF47D2">
        <w:t>świeżym</w:t>
      </w:r>
      <w:proofErr w:type="spellEnd"/>
      <w:r w:rsidR="003F74BF" w:rsidRPr="00FF47D2">
        <w:t xml:space="preserve"> powietrzu w czasie sezonu pylenia i w sytuacji nagłego ochłodzenia). </w:t>
      </w:r>
    </w:p>
    <w:p w14:paraId="65877B18" w14:textId="77777777" w:rsidR="0000673F" w:rsidRPr="00FF47D2" w:rsidRDefault="003F74BF" w:rsidP="003A6BD4">
      <w:pPr>
        <w:numPr>
          <w:ilvl w:val="0"/>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Objawy napadu astmy:</w:t>
      </w:r>
    </w:p>
    <w:p w14:paraId="42915B4E"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męczący</w:t>
      </w:r>
      <w:proofErr w:type="spellEnd"/>
      <w:r w:rsidRPr="00FF47D2">
        <w:t>, suchy kaszel;</w:t>
      </w:r>
    </w:p>
    <w:p w14:paraId="1ED9E67C"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świszczący</w:t>
      </w:r>
      <w:proofErr w:type="spellEnd"/>
      <w:r w:rsidRPr="00FF47D2">
        <w:t xml:space="preserve">, </w:t>
      </w:r>
      <w:proofErr w:type="spellStart"/>
      <w:r w:rsidRPr="00FF47D2">
        <w:t>głośny</w:t>
      </w:r>
      <w:proofErr w:type="spellEnd"/>
      <w:r w:rsidRPr="00FF47D2">
        <w:t xml:space="preserve"> oddech;</w:t>
      </w:r>
    </w:p>
    <w:p w14:paraId="5EA9100E"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przyspieszenie oddechu;</w:t>
      </w:r>
    </w:p>
    <w:p w14:paraId="18D515A2"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trudności</w:t>
      </w:r>
      <w:proofErr w:type="spellEnd"/>
      <w:r w:rsidRPr="00FF47D2">
        <w:t xml:space="preserve"> w oddychaniu, uczucie ucisku w klatce piersiowej; </w:t>
      </w:r>
    </w:p>
    <w:p w14:paraId="159877DC"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trudności</w:t>
      </w:r>
      <w:proofErr w:type="spellEnd"/>
      <w:r w:rsidRPr="00FF47D2">
        <w:t xml:space="preserve"> w </w:t>
      </w:r>
      <w:proofErr w:type="spellStart"/>
      <w:r w:rsidRPr="00FF47D2">
        <w:t>mówieniu</w:t>
      </w:r>
      <w:proofErr w:type="spellEnd"/>
      <w:r w:rsidRPr="00FF47D2">
        <w:t xml:space="preserve"> z powodu </w:t>
      </w:r>
      <w:proofErr w:type="spellStart"/>
      <w:r w:rsidRPr="00FF47D2">
        <w:t>skróconego</w:t>
      </w:r>
      <w:proofErr w:type="spellEnd"/>
      <w:r w:rsidRPr="00FF47D2">
        <w:t xml:space="preserve"> oddechu;</w:t>
      </w:r>
    </w:p>
    <w:p w14:paraId="02AC3273"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poruszanie skrzydełkami nosa przy oddychaniu;</w:t>
      </w:r>
    </w:p>
    <w:p w14:paraId="04EC0674" w14:textId="77777777" w:rsidR="0000673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nadmierne ruchy klatki piersiowej przy oddychaniu;</w:t>
      </w:r>
    </w:p>
    <w:p w14:paraId="46E5C0CA" w14:textId="13AA3CD2" w:rsidR="003F74BF" w:rsidRPr="00FF47D2" w:rsidRDefault="003F74BF" w:rsidP="003A6BD4">
      <w:pPr>
        <w:numPr>
          <w:ilvl w:val="1"/>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sine usta, paznokcie. </w:t>
      </w:r>
    </w:p>
    <w:p w14:paraId="7721DEC5" w14:textId="2108695C" w:rsidR="003F74BF" w:rsidRPr="00FF47D2" w:rsidRDefault="003F74BF" w:rsidP="003A6BD4">
      <w:pPr>
        <w:numPr>
          <w:ilvl w:val="0"/>
          <w:numId w:val="23"/>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rPr>
          <w:b/>
          <w:bCs/>
        </w:rPr>
        <w:t>Postępowanie</w:t>
      </w:r>
      <w:proofErr w:type="spellEnd"/>
      <w:r w:rsidRPr="00FF47D2">
        <w:rPr>
          <w:b/>
          <w:bCs/>
        </w:rPr>
        <w:t>:</w:t>
      </w:r>
      <w:r w:rsidRPr="00FF47D2">
        <w:t xml:space="preserve"> </w:t>
      </w:r>
    </w:p>
    <w:p w14:paraId="35471A06" w14:textId="77777777" w:rsidR="002B364F" w:rsidRPr="00FF47D2" w:rsidRDefault="002B364F" w:rsidP="003A6BD4">
      <w:pPr>
        <w:pStyle w:val="NormalnyWeb"/>
        <w:numPr>
          <w:ilvl w:val="1"/>
          <w:numId w:val="23"/>
        </w:numPr>
        <w:spacing w:line="276" w:lineRule="auto"/>
      </w:pPr>
      <w:r w:rsidRPr="00FF47D2">
        <w:t xml:space="preserve">Wezwij </w:t>
      </w:r>
      <w:proofErr w:type="spellStart"/>
      <w:r w:rsidRPr="00FF47D2">
        <w:t>zespół</w:t>
      </w:r>
      <w:proofErr w:type="spellEnd"/>
      <w:r w:rsidRPr="00FF47D2">
        <w:t xml:space="preserve"> ratownictwa medycznego oraz powiadom rodzica ucznia – </w:t>
      </w:r>
      <w:proofErr w:type="spellStart"/>
      <w:r w:rsidRPr="00FF47D2">
        <w:t>jeżeli</w:t>
      </w:r>
      <w:proofErr w:type="spellEnd"/>
      <w:r w:rsidRPr="00FF47D2">
        <w:t xml:space="preserve"> </w:t>
      </w:r>
      <w:proofErr w:type="spellStart"/>
      <w:r w:rsidRPr="00FF47D2">
        <w:t>możesz</w:t>
      </w:r>
      <w:proofErr w:type="spellEnd"/>
      <w:r w:rsidRPr="00FF47D2">
        <w:t xml:space="preserve"> </w:t>
      </w:r>
      <w:proofErr w:type="spellStart"/>
      <w:r w:rsidRPr="00FF47D2">
        <w:t>popros</w:t>
      </w:r>
      <w:proofErr w:type="spellEnd"/>
      <w:r w:rsidRPr="00FF47D2">
        <w:t xml:space="preserve">́ o to inną </w:t>
      </w:r>
      <w:proofErr w:type="spellStart"/>
      <w:r w:rsidRPr="00FF47D2">
        <w:t>osobe</w:t>
      </w:r>
      <w:proofErr w:type="spellEnd"/>
      <w:r w:rsidRPr="00FF47D2">
        <w:t xml:space="preserve">̨; powiedz dyspozytorowi ratownictwa medycznego, </w:t>
      </w:r>
      <w:proofErr w:type="spellStart"/>
      <w:r w:rsidRPr="00FF47D2">
        <w:t>że</w:t>
      </w:r>
      <w:proofErr w:type="spellEnd"/>
      <w:r w:rsidRPr="00FF47D2">
        <w:t xml:space="preserve"> </w:t>
      </w:r>
      <w:proofErr w:type="spellStart"/>
      <w:r w:rsidRPr="00FF47D2">
        <w:t>uczen</w:t>
      </w:r>
      <w:proofErr w:type="spellEnd"/>
      <w:r w:rsidRPr="00FF47D2">
        <w:t xml:space="preserve">́ ma </w:t>
      </w:r>
      <w:proofErr w:type="spellStart"/>
      <w:r w:rsidRPr="00FF47D2">
        <w:t>dusznośc</w:t>
      </w:r>
      <w:proofErr w:type="spellEnd"/>
      <w:r w:rsidRPr="00FF47D2">
        <w:t xml:space="preserve">́, a w przypadku potrzeby, </w:t>
      </w:r>
      <w:proofErr w:type="spellStart"/>
      <w:r w:rsidRPr="00FF47D2">
        <w:t>popros</w:t>
      </w:r>
      <w:proofErr w:type="spellEnd"/>
      <w:r w:rsidRPr="00FF47D2">
        <w:t xml:space="preserve">́ dyspozytora o </w:t>
      </w:r>
      <w:proofErr w:type="spellStart"/>
      <w:r w:rsidRPr="00FF47D2">
        <w:t>wskazówki</w:t>
      </w:r>
      <w:proofErr w:type="spellEnd"/>
      <w:r w:rsidRPr="00FF47D2">
        <w:t xml:space="preserve">, jak </w:t>
      </w:r>
      <w:proofErr w:type="spellStart"/>
      <w:r w:rsidRPr="00FF47D2">
        <w:t>pomóc</w:t>
      </w:r>
      <w:proofErr w:type="spellEnd"/>
      <w:r w:rsidRPr="00FF47D2">
        <w:t xml:space="preserve"> uczniowi;</w:t>
      </w:r>
    </w:p>
    <w:p w14:paraId="3FA67EF8" w14:textId="77777777" w:rsidR="002B364F" w:rsidRPr="00FF47D2" w:rsidRDefault="003F74BF" w:rsidP="003A6BD4">
      <w:pPr>
        <w:pStyle w:val="NormalnyWeb"/>
        <w:numPr>
          <w:ilvl w:val="1"/>
          <w:numId w:val="23"/>
        </w:numPr>
        <w:spacing w:line="276" w:lineRule="auto"/>
      </w:pPr>
      <w:proofErr w:type="spellStart"/>
      <w:r w:rsidRPr="00FF47D2">
        <w:t>pozwól</w:t>
      </w:r>
      <w:proofErr w:type="spellEnd"/>
      <w:r w:rsidRPr="00FF47D2">
        <w:t xml:space="preserve"> uczniowi </w:t>
      </w:r>
      <w:proofErr w:type="spellStart"/>
      <w:r w:rsidRPr="00FF47D2">
        <w:t>odpocząc</w:t>
      </w:r>
      <w:proofErr w:type="spellEnd"/>
      <w:r w:rsidRPr="00FF47D2">
        <w:t xml:space="preserve">́ i </w:t>
      </w:r>
      <w:proofErr w:type="spellStart"/>
      <w:r w:rsidRPr="00FF47D2">
        <w:t>przyjąc</w:t>
      </w:r>
      <w:proofErr w:type="spellEnd"/>
      <w:r w:rsidRPr="00FF47D2">
        <w:t xml:space="preserve">́ dowolną pozycję ciała </w:t>
      </w:r>
      <w:proofErr w:type="spellStart"/>
      <w:r w:rsidRPr="00FF47D2">
        <w:t>ułatwiająca</w:t>
      </w:r>
      <w:proofErr w:type="spellEnd"/>
      <w:r w:rsidRPr="00FF47D2">
        <w:t xml:space="preserve">̨ oddychanie; </w:t>
      </w:r>
    </w:p>
    <w:p w14:paraId="56506EFA" w14:textId="77777777" w:rsidR="002B364F" w:rsidRPr="00FF47D2" w:rsidRDefault="003F74BF" w:rsidP="003A6BD4">
      <w:pPr>
        <w:pStyle w:val="NormalnyWeb"/>
        <w:numPr>
          <w:ilvl w:val="1"/>
          <w:numId w:val="23"/>
        </w:numPr>
        <w:spacing w:line="276" w:lineRule="auto"/>
      </w:pPr>
      <w:r w:rsidRPr="00FF47D2">
        <w:t xml:space="preserve">nie zmuszaj ucznia do </w:t>
      </w:r>
      <w:proofErr w:type="spellStart"/>
      <w:r w:rsidRPr="00FF47D2">
        <w:t>położenia</w:t>
      </w:r>
      <w:proofErr w:type="spellEnd"/>
      <w:r w:rsidRPr="00FF47D2">
        <w:t xml:space="preserve"> </w:t>
      </w:r>
      <w:proofErr w:type="spellStart"/>
      <w:r w:rsidRPr="00FF47D2">
        <w:t>sie</w:t>
      </w:r>
      <w:proofErr w:type="spellEnd"/>
      <w:r w:rsidRPr="00FF47D2">
        <w:t xml:space="preserve">̨ (w czasie napadu </w:t>
      </w:r>
      <w:proofErr w:type="spellStart"/>
      <w:r w:rsidRPr="00FF47D2">
        <w:t>duszności</w:t>
      </w:r>
      <w:proofErr w:type="spellEnd"/>
      <w:r w:rsidRPr="00FF47D2">
        <w:t xml:space="preserve"> zazwyczaj dziecko woli </w:t>
      </w:r>
      <w:proofErr w:type="spellStart"/>
      <w:r w:rsidRPr="00FF47D2">
        <w:t>siedziec</w:t>
      </w:r>
      <w:proofErr w:type="spellEnd"/>
      <w:r w:rsidRPr="00FF47D2">
        <w:t xml:space="preserve">́ i </w:t>
      </w:r>
      <w:proofErr w:type="spellStart"/>
      <w:r w:rsidRPr="00FF47D2">
        <w:t>podpierac</w:t>
      </w:r>
      <w:proofErr w:type="spellEnd"/>
      <w:r w:rsidRPr="00FF47D2">
        <w:t xml:space="preserve">́ </w:t>
      </w:r>
      <w:proofErr w:type="spellStart"/>
      <w:r w:rsidRPr="00FF47D2">
        <w:t>sie</w:t>
      </w:r>
      <w:proofErr w:type="spellEnd"/>
      <w:r w:rsidRPr="00FF47D2">
        <w:t xml:space="preserve">̨ </w:t>
      </w:r>
      <w:proofErr w:type="spellStart"/>
      <w:r w:rsidRPr="00FF47D2">
        <w:t>rękami</w:t>
      </w:r>
      <w:proofErr w:type="spellEnd"/>
      <w:r w:rsidRPr="00FF47D2">
        <w:t xml:space="preserve">); </w:t>
      </w:r>
    </w:p>
    <w:p w14:paraId="37AACA99" w14:textId="77777777" w:rsidR="002B364F" w:rsidRPr="00FF47D2" w:rsidRDefault="003F74BF" w:rsidP="003A6BD4">
      <w:pPr>
        <w:pStyle w:val="NormalnyWeb"/>
        <w:numPr>
          <w:ilvl w:val="1"/>
          <w:numId w:val="23"/>
        </w:numPr>
        <w:spacing w:line="276" w:lineRule="auto"/>
      </w:pPr>
      <w:r w:rsidRPr="00FF47D2">
        <w:t xml:space="preserve">zachowaj </w:t>
      </w:r>
      <w:proofErr w:type="spellStart"/>
      <w:r w:rsidRPr="00FF47D2">
        <w:t>spokój</w:t>
      </w:r>
      <w:proofErr w:type="spellEnd"/>
      <w:r w:rsidRPr="00FF47D2">
        <w:t xml:space="preserve"> i </w:t>
      </w:r>
      <w:proofErr w:type="spellStart"/>
      <w:r w:rsidRPr="00FF47D2">
        <w:t>zachęcaj</w:t>
      </w:r>
      <w:proofErr w:type="spellEnd"/>
      <w:r w:rsidRPr="00FF47D2">
        <w:t xml:space="preserve"> ucznia do spokojnego oddychania; </w:t>
      </w:r>
    </w:p>
    <w:p w14:paraId="51214B82" w14:textId="77777777" w:rsidR="002B364F" w:rsidRPr="00FF47D2" w:rsidRDefault="003F74BF" w:rsidP="003A6BD4">
      <w:pPr>
        <w:pStyle w:val="NormalnyWeb"/>
        <w:numPr>
          <w:ilvl w:val="1"/>
          <w:numId w:val="23"/>
        </w:numPr>
        <w:spacing w:line="276" w:lineRule="auto"/>
      </w:pPr>
      <w:proofErr w:type="spellStart"/>
      <w:r w:rsidRPr="00FF47D2">
        <w:t>uważnie</w:t>
      </w:r>
      <w:proofErr w:type="spellEnd"/>
      <w:r w:rsidRPr="00FF47D2">
        <w:t xml:space="preserve"> obserwuj ucznia i nie pozostawiaj jego bez opieki osoby dorosłej;</w:t>
      </w:r>
    </w:p>
    <w:p w14:paraId="2F687E8F" w14:textId="77777777" w:rsidR="002B364F" w:rsidRPr="00FF47D2" w:rsidRDefault="003F74BF" w:rsidP="003A6BD4">
      <w:pPr>
        <w:pStyle w:val="NormalnyWeb"/>
        <w:numPr>
          <w:ilvl w:val="1"/>
          <w:numId w:val="23"/>
        </w:numPr>
        <w:spacing w:line="276" w:lineRule="auto"/>
      </w:pPr>
      <w:proofErr w:type="spellStart"/>
      <w:r w:rsidRPr="00FF47D2">
        <w:t>sprawdz</w:t>
      </w:r>
      <w:proofErr w:type="spellEnd"/>
      <w:r w:rsidRPr="00FF47D2">
        <w:t xml:space="preserve">́, czy </w:t>
      </w:r>
      <w:proofErr w:type="spellStart"/>
      <w:r w:rsidRPr="00FF47D2">
        <w:t>uczen</w:t>
      </w:r>
      <w:proofErr w:type="spellEnd"/>
      <w:r w:rsidRPr="00FF47D2">
        <w:t xml:space="preserve">́ posiada przy sobie leki przepisane przez lekarza do podania w napadzie astmy, </w:t>
      </w:r>
      <w:proofErr w:type="spellStart"/>
      <w:r w:rsidRPr="00FF47D2">
        <w:t>jeżeli</w:t>
      </w:r>
      <w:proofErr w:type="spellEnd"/>
      <w:r w:rsidRPr="00FF47D2">
        <w:t xml:space="preserve"> tak to podaj je, zgodnie z zaleceniem; </w:t>
      </w:r>
    </w:p>
    <w:p w14:paraId="1DC8B74F" w14:textId="77777777" w:rsidR="002B364F" w:rsidRPr="00FF47D2" w:rsidRDefault="003F74BF" w:rsidP="003A6BD4">
      <w:pPr>
        <w:pStyle w:val="NormalnyWeb"/>
        <w:numPr>
          <w:ilvl w:val="1"/>
          <w:numId w:val="23"/>
        </w:numPr>
        <w:spacing w:line="276" w:lineRule="auto"/>
      </w:pPr>
      <w:proofErr w:type="spellStart"/>
      <w:r w:rsidRPr="00FF47D2">
        <w:t>jeżeli</w:t>
      </w:r>
      <w:proofErr w:type="spellEnd"/>
      <w:r w:rsidRPr="00FF47D2">
        <w:t xml:space="preserve"> brak jest dokładnych </w:t>
      </w:r>
      <w:proofErr w:type="spellStart"/>
      <w:r w:rsidRPr="00FF47D2">
        <w:t>zalecen</w:t>
      </w:r>
      <w:proofErr w:type="spellEnd"/>
      <w:r w:rsidRPr="00FF47D2">
        <w:t xml:space="preserve">́, w </w:t>
      </w:r>
      <w:proofErr w:type="spellStart"/>
      <w:r w:rsidRPr="00FF47D2">
        <w:t>miare</w:t>
      </w:r>
      <w:proofErr w:type="spellEnd"/>
      <w:r w:rsidRPr="00FF47D2">
        <w:t xml:space="preserve">̨ </w:t>
      </w:r>
      <w:proofErr w:type="spellStart"/>
      <w:r w:rsidRPr="00FF47D2">
        <w:t>dostępności</w:t>
      </w:r>
      <w:proofErr w:type="spellEnd"/>
      <w:r w:rsidRPr="00FF47D2">
        <w:t xml:space="preserve"> podaj uczniowi 2 wdechy </w:t>
      </w:r>
      <w:proofErr w:type="spellStart"/>
      <w:r w:rsidRPr="00FF47D2">
        <w:t>salbutamolu</w:t>
      </w:r>
      <w:proofErr w:type="spellEnd"/>
      <w:r w:rsidRPr="00FF47D2">
        <w:t xml:space="preserve"> (100 </w:t>
      </w:r>
      <w:proofErr w:type="spellStart"/>
      <w:r w:rsidRPr="00FF47D2">
        <w:t>mcg</w:t>
      </w:r>
      <w:proofErr w:type="spellEnd"/>
      <w:r w:rsidRPr="00FF47D2">
        <w:t>/</w:t>
      </w:r>
      <w:proofErr w:type="spellStart"/>
      <w:r w:rsidRPr="00FF47D2">
        <w:t>dawke</w:t>
      </w:r>
      <w:proofErr w:type="spellEnd"/>
      <w:r w:rsidRPr="00FF47D2">
        <w:t xml:space="preserve">̨) </w:t>
      </w:r>
      <w:proofErr w:type="spellStart"/>
      <w:r w:rsidRPr="00FF47D2">
        <w:t>bezpośrednio</w:t>
      </w:r>
      <w:proofErr w:type="spellEnd"/>
      <w:r w:rsidRPr="00FF47D2">
        <w:t xml:space="preserve"> z inhalatora albo przez </w:t>
      </w:r>
      <w:proofErr w:type="spellStart"/>
      <w:r w:rsidRPr="00FF47D2">
        <w:t>komore</w:t>
      </w:r>
      <w:proofErr w:type="spellEnd"/>
      <w:r w:rsidRPr="00FF47D2">
        <w:t xml:space="preserve">̨ </w:t>
      </w:r>
      <w:proofErr w:type="spellStart"/>
      <w:r w:rsidRPr="00FF47D2">
        <w:t>pośrednia</w:t>
      </w:r>
      <w:proofErr w:type="spellEnd"/>
      <w:r w:rsidRPr="00FF47D2">
        <w:t xml:space="preserve">̨ z maską lub ustnikiem w </w:t>
      </w:r>
      <w:proofErr w:type="spellStart"/>
      <w:r w:rsidRPr="00FF47D2">
        <w:t>odstępie</w:t>
      </w:r>
      <w:proofErr w:type="spellEnd"/>
      <w:r w:rsidRPr="00FF47D2">
        <w:t xml:space="preserve"> 10– 20 sekund;</w:t>
      </w:r>
    </w:p>
    <w:p w14:paraId="6B958B38" w14:textId="2AE7E854" w:rsidR="003F74BF" w:rsidRPr="00FF47D2" w:rsidRDefault="003F74BF" w:rsidP="003A6BD4">
      <w:pPr>
        <w:pStyle w:val="NormalnyWeb"/>
        <w:numPr>
          <w:ilvl w:val="1"/>
          <w:numId w:val="23"/>
        </w:numPr>
        <w:spacing w:line="276" w:lineRule="auto"/>
      </w:pPr>
      <w:r w:rsidRPr="00FF47D2">
        <w:t xml:space="preserve">co 10 minut oceniaj stan ucznia, </w:t>
      </w:r>
      <w:proofErr w:type="spellStart"/>
      <w:r w:rsidRPr="00FF47D2">
        <w:t>jeżeli</w:t>
      </w:r>
      <w:proofErr w:type="spellEnd"/>
      <w:r w:rsidRPr="00FF47D2">
        <w:t xml:space="preserve"> </w:t>
      </w:r>
      <w:proofErr w:type="spellStart"/>
      <w:r w:rsidRPr="00FF47D2">
        <w:t>dusznośc</w:t>
      </w:r>
      <w:proofErr w:type="spellEnd"/>
      <w:r w:rsidRPr="00FF47D2">
        <w:t xml:space="preserve">́ </w:t>
      </w:r>
      <w:proofErr w:type="spellStart"/>
      <w:r w:rsidRPr="00FF47D2">
        <w:t>sie</w:t>
      </w:r>
      <w:proofErr w:type="spellEnd"/>
      <w:r w:rsidRPr="00FF47D2">
        <w:t xml:space="preserve">̨ nie zmniejsza, w </w:t>
      </w:r>
      <w:proofErr w:type="spellStart"/>
      <w:r w:rsidRPr="00FF47D2">
        <w:t>miare</w:t>
      </w:r>
      <w:proofErr w:type="spellEnd"/>
      <w:r w:rsidRPr="00FF47D2">
        <w:t xml:space="preserve">̨ </w:t>
      </w:r>
      <w:proofErr w:type="spellStart"/>
      <w:r w:rsidRPr="00FF47D2">
        <w:t>dostępności</w:t>
      </w:r>
      <w:proofErr w:type="spellEnd"/>
      <w:r w:rsidRPr="00FF47D2">
        <w:t xml:space="preserve"> podaj kolejne 2 wdechy </w:t>
      </w:r>
      <w:proofErr w:type="spellStart"/>
      <w:r w:rsidRPr="00FF47D2">
        <w:t>salbutamolu</w:t>
      </w:r>
      <w:proofErr w:type="spellEnd"/>
      <w:r w:rsidRPr="00FF47D2">
        <w:t xml:space="preserve"> i powtarzaj tę </w:t>
      </w:r>
      <w:proofErr w:type="spellStart"/>
      <w:r w:rsidRPr="00FF47D2">
        <w:t>procedure</w:t>
      </w:r>
      <w:proofErr w:type="spellEnd"/>
      <w:r w:rsidRPr="00FF47D2">
        <w:t xml:space="preserve">̨ </w:t>
      </w:r>
      <w:proofErr w:type="spellStart"/>
      <w:r w:rsidRPr="00FF47D2">
        <w:t>az</w:t>
      </w:r>
      <w:proofErr w:type="spellEnd"/>
      <w:r w:rsidRPr="00FF47D2">
        <w:t xml:space="preserve">̇ do przybycia zespołu ratownictwa medycznego. </w:t>
      </w:r>
    </w:p>
    <w:p w14:paraId="7C5064CC" w14:textId="77777777" w:rsidR="00FF47D2" w:rsidRDefault="00FF47D2" w:rsidP="008D4BFE">
      <w:pPr>
        <w:spacing w:before="100" w:beforeAutospacing="1" w:after="100" w:afterAutospacing="1" w:line="276" w:lineRule="auto"/>
        <w:rPr>
          <w:b/>
          <w:bCs/>
          <w:sz w:val="28"/>
          <w:szCs w:val="28"/>
        </w:rPr>
      </w:pPr>
    </w:p>
    <w:p w14:paraId="4E65388B" w14:textId="77777777" w:rsidR="00FF47D2" w:rsidRDefault="00FF47D2" w:rsidP="008D4BFE">
      <w:pPr>
        <w:spacing w:before="100" w:beforeAutospacing="1" w:after="100" w:afterAutospacing="1" w:line="276" w:lineRule="auto"/>
        <w:rPr>
          <w:b/>
          <w:bCs/>
          <w:sz w:val="28"/>
          <w:szCs w:val="28"/>
        </w:rPr>
      </w:pPr>
    </w:p>
    <w:p w14:paraId="630AE677" w14:textId="1EA8D7A3" w:rsidR="003F74BF" w:rsidRPr="00FF47D2" w:rsidRDefault="003F74BF" w:rsidP="008D4BFE">
      <w:pPr>
        <w:spacing w:before="100" w:beforeAutospacing="1" w:after="100" w:afterAutospacing="1" w:line="276" w:lineRule="auto"/>
        <w:rPr>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FF47D2">
        <w:rPr>
          <w:b/>
          <w:bCs/>
          <w:sz w:val="28"/>
          <w:szCs w:val="28"/>
        </w:rPr>
        <w:lastRenderedPageBreak/>
        <w:t xml:space="preserve">Alergiczny </w:t>
      </w:r>
      <w:r w:rsidR="002D5479" w:rsidRPr="00FF47D2">
        <w:rPr>
          <w:b/>
          <w:bCs/>
          <w:sz w:val="28"/>
          <w:szCs w:val="28"/>
        </w:rPr>
        <w:t>nieżyt</w:t>
      </w:r>
      <w:r w:rsidRPr="00FF47D2">
        <w:rPr>
          <w:b/>
          <w:bCs/>
          <w:sz w:val="28"/>
          <w:szCs w:val="28"/>
        </w:rPr>
        <w:t xml:space="preserve"> nosa </w:t>
      </w:r>
    </w:p>
    <w:p w14:paraId="2EC73F7E" w14:textId="77777777" w:rsidR="002D5479" w:rsidRPr="00FF47D2" w:rsidRDefault="003F74B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 xml:space="preserve">Przyczyny: </w:t>
      </w:r>
    </w:p>
    <w:p w14:paraId="61A2B5D0" w14:textId="71190C6D" w:rsidR="009E3CBD" w:rsidRPr="005748F0" w:rsidRDefault="003F74BF"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Objawy alergicznego </w:t>
      </w:r>
      <w:r w:rsidR="00886517" w:rsidRPr="005748F0">
        <w:t>nieżytu</w:t>
      </w:r>
      <w:r w:rsidRPr="005748F0">
        <w:t xml:space="preserve"> nosa </w:t>
      </w:r>
      <w:r w:rsidR="00886517" w:rsidRPr="005748F0">
        <w:t>występują</w:t>
      </w:r>
      <w:r w:rsidRPr="005748F0">
        <w:t xml:space="preserve">̨ po ekspozycji na </w:t>
      </w:r>
      <w:r w:rsidR="00886517" w:rsidRPr="005748F0">
        <w:t>uczulający</w:t>
      </w:r>
      <w:r w:rsidRPr="005748F0">
        <w:t xml:space="preserve"> alergen, np. w sezonie kwitnienia drzew i traw, na </w:t>
      </w:r>
      <w:r w:rsidR="00886517" w:rsidRPr="005748F0">
        <w:t>początku</w:t>
      </w:r>
      <w:r w:rsidRPr="005748F0">
        <w:t xml:space="preserve"> sezonu grzewczego (uczulenie na kurz), a </w:t>
      </w:r>
      <w:r w:rsidR="00886517" w:rsidRPr="005748F0">
        <w:t>także</w:t>
      </w:r>
      <w:r w:rsidRPr="005748F0">
        <w:t xml:space="preserve"> w sytuacji </w:t>
      </w:r>
      <w:r w:rsidR="00886517" w:rsidRPr="005748F0">
        <w:t>obecności</w:t>
      </w:r>
      <w:r w:rsidRPr="005748F0">
        <w:t xml:space="preserve"> w klasie (</w:t>
      </w:r>
      <w:proofErr w:type="spellStart"/>
      <w:r w:rsidRPr="005748F0">
        <w:t>szczególnie</w:t>
      </w:r>
      <w:proofErr w:type="spellEnd"/>
      <w:r w:rsidRPr="005748F0">
        <w:t xml:space="preserve"> siedzenie w jednej ławce) osoby </w:t>
      </w:r>
      <w:r w:rsidR="00886517" w:rsidRPr="005748F0">
        <w:t>posiadającej</w:t>
      </w:r>
      <w:r w:rsidRPr="005748F0">
        <w:t xml:space="preserve"> w domu silnie </w:t>
      </w:r>
      <w:r w:rsidR="00886517" w:rsidRPr="005748F0">
        <w:t>uczulające</w:t>
      </w:r>
      <w:r w:rsidRPr="005748F0">
        <w:t xml:space="preserve"> </w:t>
      </w:r>
      <w:r w:rsidR="00886517" w:rsidRPr="005748F0">
        <w:t>zwierzęta</w:t>
      </w:r>
      <w:r w:rsidRPr="005748F0">
        <w:t xml:space="preserve"> (np. koty, gryzonie; alergeny te </w:t>
      </w:r>
      <w:r w:rsidR="00886517" w:rsidRPr="005748F0">
        <w:t>mogą</w:t>
      </w:r>
      <w:r w:rsidRPr="005748F0">
        <w:t xml:space="preserve">̨ </w:t>
      </w:r>
      <w:r w:rsidR="00886517" w:rsidRPr="005748F0">
        <w:t>być</w:t>
      </w:r>
      <w:r w:rsidRPr="005748F0">
        <w:t xml:space="preserve">́ przenoszone na ubraniu). </w:t>
      </w:r>
    </w:p>
    <w:p w14:paraId="008F62FA" w14:textId="77777777" w:rsidR="009E3CBD" w:rsidRPr="00FF47D2" w:rsidRDefault="003F74B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Objawy:</w:t>
      </w:r>
    </w:p>
    <w:p w14:paraId="57730BF5" w14:textId="77777777" w:rsidR="009E3CBD" w:rsidRPr="00FF47D2" w:rsidRDefault="003F74B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wodnisty, </w:t>
      </w:r>
      <w:proofErr w:type="spellStart"/>
      <w:r w:rsidRPr="00FF47D2">
        <w:t>lejący</w:t>
      </w:r>
      <w:proofErr w:type="spellEnd"/>
      <w:r w:rsidRPr="00FF47D2">
        <w:t xml:space="preserve"> katar;</w:t>
      </w:r>
    </w:p>
    <w:p w14:paraId="4F79CD51" w14:textId="77777777" w:rsidR="009E3CBD" w:rsidRPr="00FF47D2" w:rsidRDefault="003F74B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napadowe kichanie;</w:t>
      </w:r>
    </w:p>
    <w:p w14:paraId="13FA34D5" w14:textId="73218866" w:rsidR="009E3CBD" w:rsidRPr="00FF47D2" w:rsidRDefault="009E3CBD"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świąd</w:t>
      </w:r>
      <w:proofErr w:type="spellEnd"/>
      <w:r w:rsidR="003F74BF" w:rsidRPr="00FF47D2">
        <w:t xml:space="preserve"> nosa;</w:t>
      </w:r>
    </w:p>
    <w:p w14:paraId="40BA1906" w14:textId="659EB6EB" w:rsidR="003F74BF" w:rsidRPr="00FF47D2" w:rsidRDefault="003F74B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świąd</w:t>
      </w:r>
      <w:proofErr w:type="spellEnd"/>
      <w:r w:rsidRPr="00FF47D2">
        <w:t xml:space="preserve"> i zaczerwienienie </w:t>
      </w:r>
      <w:proofErr w:type="spellStart"/>
      <w:r w:rsidRPr="00FF47D2">
        <w:t>spojówek</w:t>
      </w:r>
      <w:proofErr w:type="spellEnd"/>
      <w:r w:rsidRPr="00FF47D2">
        <w:t xml:space="preserve"> oczu.</w:t>
      </w:r>
    </w:p>
    <w:p w14:paraId="26F40177" w14:textId="77777777" w:rsidR="009E3CBD" w:rsidRPr="00FF47D2" w:rsidRDefault="003F74B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rPr>
          <w:b/>
          <w:bCs/>
        </w:rPr>
        <w:t>Postępowanie</w:t>
      </w:r>
      <w:proofErr w:type="spellEnd"/>
      <w:r w:rsidRPr="00FF47D2">
        <w:rPr>
          <w:b/>
          <w:bCs/>
        </w:rPr>
        <w:t>:</w:t>
      </w:r>
    </w:p>
    <w:p w14:paraId="578C2D93" w14:textId="377F3A80" w:rsidR="003F74BF" w:rsidRPr="005748F0" w:rsidRDefault="003F74BF"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W przypadku nagłych </w:t>
      </w:r>
      <w:proofErr w:type="spellStart"/>
      <w:r w:rsidRPr="005748F0">
        <w:t>objawów</w:t>
      </w:r>
      <w:proofErr w:type="spellEnd"/>
      <w:r w:rsidRPr="005748F0">
        <w:t xml:space="preserve"> alergicznego </w:t>
      </w:r>
      <w:proofErr w:type="spellStart"/>
      <w:r w:rsidRPr="005748F0">
        <w:t>nieżytu</w:t>
      </w:r>
      <w:proofErr w:type="spellEnd"/>
      <w:r w:rsidRPr="005748F0">
        <w:t xml:space="preserve"> nosa i ewentualnie </w:t>
      </w:r>
      <w:proofErr w:type="spellStart"/>
      <w:r w:rsidRPr="005748F0">
        <w:t>towarzyszącego</w:t>
      </w:r>
      <w:proofErr w:type="spellEnd"/>
      <w:r w:rsidRPr="005748F0">
        <w:t xml:space="preserve"> zapalenia </w:t>
      </w:r>
      <w:proofErr w:type="spellStart"/>
      <w:r w:rsidRPr="005748F0">
        <w:t>spojówek</w:t>
      </w:r>
      <w:proofErr w:type="spellEnd"/>
      <w:r w:rsidRPr="005748F0">
        <w:t xml:space="preserve">, w </w:t>
      </w:r>
      <w:proofErr w:type="spellStart"/>
      <w:r w:rsidRPr="005748F0">
        <w:t>miare</w:t>
      </w:r>
      <w:proofErr w:type="spellEnd"/>
      <w:r w:rsidRPr="005748F0">
        <w:t xml:space="preserve">̨ </w:t>
      </w:r>
      <w:proofErr w:type="spellStart"/>
      <w:r w:rsidRPr="005748F0">
        <w:t>dostępności</w:t>
      </w:r>
      <w:proofErr w:type="spellEnd"/>
      <w:r w:rsidRPr="005748F0">
        <w:t xml:space="preserve"> zastosuj jedną </w:t>
      </w:r>
      <w:proofErr w:type="spellStart"/>
      <w:r w:rsidRPr="005748F0">
        <w:t>dawke</w:t>
      </w:r>
      <w:proofErr w:type="spellEnd"/>
      <w:r w:rsidRPr="005748F0">
        <w:t xml:space="preserve">̨ leku przeciwhistaminowego w formie syropu, kropli lub tabletek. </w:t>
      </w:r>
    </w:p>
    <w:p w14:paraId="37BD36A5" w14:textId="6025FC5B" w:rsidR="003F74BF" w:rsidRPr="005748F0"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748F0">
        <w:rPr>
          <w:b/>
          <w:bCs/>
        </w:rPr>
        <w:t xml:space="preserve">Atopowe zapalenie </w:t>
      </w:r>
      <w:proofErr w:type="spellStart"/>
      <w:r w:rsidRPr="005748F0">
        <w:rPr>
          <w:b/>
          <w:bCs/>
        </w:rPr>
        <w:t>skóry</w:t>
      </w:r>
      <w:proofErr w:type="spellEnd"/>
      <w:r w:rsidRPr="005748F0">
        <w:rPr>
          <w:b/>
          <w:bCs/>
        </w:rPr>
        <w:t xml:space="preserve"> </w:t>
      </w:r>
    </w:p>
    <w:p w14:paraId="70E63466" w14:textId="77777777" w:rsidR="003F74BF" w:rsidRPr="005748F0"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Atopowe zapalenie </w:t>
      </w:r>
      <w:proofErr w:type="spellStart"/>
      <w:r w:rsidRPr="005748F0">
        <w:t>skóry</w:t>
      </w:r>
      <w:proofErr w:type="spellEnd"/>
      <w:r w:rsidRPr="005748F0">
        <w:t xml:space="preserve"> (AZS) to przewlekła, zapalna, </w:t>
      </w:r>
      <w:proofErr w:type="spellStart"/>
      <w:r w:rsidRPr="005748F0">
        <w:t>niezakaźna</w:t>
      </w:r>
      <w:proofErr w:type="spellEnd"/>
      <w:r w:rsidRPr="005748F0">
        <w:t xml:space="preserve"> choroba </w:t>
      </w:r>
      <w:proofErr w:type="spellStart"/>
      <w:r w:rsidRPr="005748F0">
        <w:t>skóry</w:t>
      </w:r>
      <w:proofErr w:type="spellEnd"/>
      <w:r w:rsidRPr="005748F0">
        <w:t xml:space="preserve"> </w:t>
      </w:r>
      <w:proofErr w:type="spellStart"/>
      <w:r w:rsidRPr="005748F0">
        <w:t>przebiegająca</w:t>
      </w:r>
      <w:proofErr w:type="spellEnd"/>
      <w:r w:rsidRPr="005748F0">
        <w:t xml:space="preserve"> z okresami nasilenia </w:t>
      </w:r>
      <w:proofErr w:type="spellStart"/>
      <w:r w:rsidRPr="005748F0">
        <w:t>objawów</w:t>
      </w:r>
      <w:proofErr w:type="spellEnd"/>
      <w:r w:rsidRPr="005748F0">
        <w:t xml:space="preserve"> i remisji. </w:t>
      </w:r>
    </w:p>
    <w:p w14:paraId="7A40399B" w14:textId="77777777" w:rsidR="005A410F" w:rsidRPr="00FF47D2" w:rsidRDefault="005A410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 xml:space="preserve">Przyczyny: </w:t>
      </w:r>
    </w:p>
    <w:p w14:paraId="2A86A08C" w14:textId="09C9D9A7" w:rsidR="005A410F" w:rsidRPr="005748F0" w:rsidRDefault="005A410F"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5748F0">
        <w:t>Narażenie</w:t>
      </w:r>
      <w:proofErr w:type="spellEnd"/>
      <w:r w:rsidRPr="005748F0">
        <w:t xml:space="preserve"> na alergeny, przegrzanie, spocenie, stres, infekcja.</w:t>
      </w:r>
    </w:p>
    <w:p w14:paraId="468F5917" w14:textId="77777777" w:rsidR="005A410F" w:rsidRPr="00FF47D2" w:rsidRDefault="005A410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Objawy:</w:t>
      </w:r>
    </w:p>
    <w:p w14:paraId="169939C1" w14:textId="77777777" w:rsidR="005A410F" w:rsidRPr="005748F0" w:rsidRDefault="005A410F"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Zaostrzenie AZS objawia </w:t>
      </w:r>
      <w:proofErr w:type="spellStart"/>
      <w:r w:rsidRPr="005748F0">
        <w:t>sie</w:t>
      </w:r>
      <w:proofErr w:type="spellEnd"/>
      <w:r w:rsidRPr="005748F0">
        <w:t xml:space="preserve">̨ zaczerwienieniem, zmianami </w:t>
      </w:r>
      <w:proofErr w:type="spellStart"/>
      <w:r w:rsidRPr="005748F0">
        <w:t>skórnymi</w:t>
      </w:r>
      <w:proofErr w:type="spellEnd"/>
      <w:r w:rsidRPr="005748F0">
        <w:t xml:space="preserve"> i silnym </w:t>
      </w:r>
      <w:proofErr w:type="spellStart"/>
      <w:r w:rsidRPr="005748F0">
        <w:t>świądem</w:t>
      </w:r>
      <w:proofErr w:type="spellEnd"/>
      <w:r w:rsidRPr="005748F0">
        <w:t xml:space="preserve"> </w:t>
      </w:r>
      <w:proofErr w:type="spellStart"/>
      <w:r w:rsidRPr="005748F0">
        <w:t>skóry</w:t>
      </w:r>
      <w:proofErr w:type="spellEnd"/>
      <w:r w:rsidRPr="005748F0">
        <w:t xml:space="preserve">. W trakcie zaostrzenia choroby </w:t>
      </w:r>
      <w:proofErr w:type="spellStart"/>
      <w:r w:rsidRPr="005748F0">
        <w:t>uczen</w:t>
      </w:r>
      <w:proofErr w:type="spellEnd"/>
      <w:r w:rsidRPr="005748F0">
        <w:t xml:space="preserve">́ </w:t>
      </w:r>
      <w:proofErr w:type="spellStart"/>
      <w:r w:rsidRPr="005748F0">
        <w:t>może</w:t>
      </w:r>
      <w:proofErr w:type="spellEnd"/>
      <w:r w:rsidRPr="005748F0">
        <w:t xml:space="preserve"> uporczywie </w:t>
      </w:r>
      <w:proofErr w:type="spellStart"/>
      <w:r w:rsidRPr="005748F0">
        <w:t>sie</w:t>
      </w:r>
      <w:proofErr w:type="spellEnd"/>
      <w:r w:rsidRPr="005748F0">
        <w:t xml:space="preserve">̨ </w:t>
      </w:r>
      <w:proofErr w:type="spellStart"/>
      <w:r w:rsidRPr="005748F0">
        <w:t>drapac</w:t>
      </w:r>
      <w:proofErr w:type="spellEnd"/>
      <w:r w:rsidRPr="005748F0">
        <w:t xml:space="preserve">́, </w:t>
      </w:r>
      <w:proofErr w:type="spellStart"/>
      <w:r w:rsidRPr="005748F0">
        <w:t>miec</w:t>
      </w:r>
      <w:proofErr w:type="spellEnd"/>
      <w:r w:rsidRPr="005748F0">
        <w:t xml:space="preserve">́ problemy z koncentracją uwagi, </w:t>
      </w:r>
      <w:proofErr w:type="spellStart"/>
      <w:r w:rsidRPr="005748F0">
        <w:t>może</w:t>
      </w:r>
      <w:proofErr w:type="spellEnd"/>
      <w:r w:rsidRPr="005748F0">
        <w:t xml:space="preserve"> </w:t>
      </w:r>
      <w:proofErr w:type="spellStart"/>
      <w:r w:rsidRPr="005748F0">
        <w:t>wydawac</w:t>
      </w:r>
      <w:proofErr w:type="spellEnd"/>
      <w:r w:rsidRPr="005748F0">
        <w:t xml:space="preserve">́ </w:t>
      </w:r>
      <w:proofErr w:type="spellStart"/>
      <w:r w:rsidRPr="005748F0">
        <w:t>sie</w:t>
      </w:r>
      <w:proofErr w:type="spellEnd"/>
      <w:r w:rsidRPr="005748F0">
        <w:t xml:space="preserve">̨ </w:t>
      </w:r>
      <w:proofErr w:type="spellStart"/>
      <w:r w:rsidRPr="005748F0">
        <w:t>rozdrażniony</w:t>
      </w:r>
      <w:proofErr w:type="spellEnd"/>
      <w:r w:rsidRPr="005748F0">
        <w:t xml:space="preserve"> i nadruchliwy. </w:t>
      </w:r>
    </w:p>
    <w:p w14:paraId="6DFCDA56" w14:textId="77777777" w:rsidR="009340A7" w:rsidRPr="00FF47D2" w:rsidRDefault="005A410F"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rPr>
          <w:b/>
          <w:bCs/>
        </w:rPr>
        <w:t>Postępowanie</w:t>
      </w:r>
      <w:proofErr w:type="spellEnd"/>
      <w:r w:rsidRPr="00FF47D2">
        <w:rPr>
          <w:b/>
          <w:bCs/>
        </w:rPr>
        <w:t>:</w:t>
      </w:r>
    </w:p>
    <w:p w14:paraId="63A60C0A" w14:textId="77777777" w:rsidR="009340A7"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zapewnij uczniowi odpowiednie warunki do smarowania ciała </w:t>
      </w:r>
      <w:proofErr w:type="spellStart"/>
      <w:r w:rsidRPr="00FF47D2">
        <w:t>emolientem</w:t>
      </w:r>
      <w:proofErr w:type="spellEnd"/>
      <w:r w:rsidRPr="00FF47D2">
        <w:t xml:space="preserve">; </w:t>
      </w:r>
    </w:p>
    <w:p w14:paraId="60213975" w14:textId="77777777" w:rsidR="009340A7"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unikaj sytuacji, w </w:t>
      </w:r>
      <w:proofErr w:type="spellStart"/>
      <w:r w:rsidRPr="00FF47D2">
        <w:t>których</w:t>
      </w:r>
      <w:proofErr w:type="spellEnd"/>
      <w:r w:rsidRPr="00FF47D2">
        <w:t xml:space="preserve"> </w:t>
      </w:r>
      <w:proofErr w:type="spellStart"/>
      <w:r w:rsidRPr="00FF47D2">
        <w:t>może</w:t>
      </w:r>
      <w:proofErr w:type="spellEnd"/>
      <w:r w:rsidRPr="00FF47D2">
        <w:t xml:space="preserve"> </w:t>
      </w:r>
      <w:proofErr w:type="spellStart"/>
      <w:r w:rsidRPr="00FF47D2">
        <w:t>dojśc</w:t>
      </w:r>
      <w:proofErr w:type="spellEnd"/>
      <w:r w:rsidRPr="00FF47D2">
        <w:t xml:space="preserve">́ do spocenia lub nadmiernego przegrzania </w:t>
      </w:r>
      <w:proofErr w:type="spellStart"/>
      <w:r w:rsidRPr="00FF47D2">
        <w:t>skóry</w:t>
      </w:r>
      <w:proofErr w:type="spellEnd"/>
      <w:r w:rsidRPr="00FF47D2">
        <w:t xml:space="preserve"> ucznia, w tym </w:t>
      </w:r>
      <w:proofErr w:type="spellStart"/>
      <w:r w:rsidRPr="00FF47D2">
        <w:t>kontrolowac</w:t>
      </w:r>
      <w:proofErr w:type="spellEnd"/>
      <w:r w:rsidRPr="00FF47D2">
        <w:t xml:space="preserve">́ </w:t>
      </w:r>
      <w:proofErr w:type="spellStart"/>
      <w:r w:rsidRPr="00FF47D2">
        <w:t>temperature</w:t>
      </w:r>
      <w:proofErr w:type="spellEnd"/>
      <w:r w:rsidRPr="00FF47D2">
        <w:t xml:space="preserve">̨ w pomieszczeniach, </w:t>
      </w:r>
      <w:proofErr w:type="spellStart"/>
      <w:r w:rsidRPr="00FF47D2">
        <w:t>która</w:t>
      </w:r>
      <w:proofErr w:type="spellEnd"/>
      <w:r w:rsidRPr="00FF47D2">
        <w:t xml:space="preserve"> nie powinna </w:t>
      </w:r>
      <w:proofErr w:type="spellStart"/>
      <w:r w:rsidRPr="00FF47D2">
        <w:t>przekraczac</w:t>
      </w:r>
      <w:proofErr w:type="spellEnd"/>
      <w:r w:rsidRPr="00FF47D2">
        <w:t xml:space="preserve">́ 21°C, oraz adekwatnie </w:t>
      </w:r>
      <w:proofErr w:type="spellStart"/>
      <w:r w:rsidRPr="00FF47D2">
        <w:t>dobierac</w:t>
      </w:r>
      <w:proofErr w:type="spellEnd"/>
      <w:r w:rsidRPr="00FF47D2">
        <w:t xml:space="preserve">́ zakres </w:t>
      </w:r>
      <w:proofErr w:type="spellStart"/>
      <w:r w:rsidRPr="00FF47D2">
        <w:t>ćwiczen</w:t>
      </w:r>
      <w:proofErr w:type="spellEnd"/>
      <w:r w:rsidRPr="00FF47D2">
        <w:t xml:space="preserve">́ fizycznych w ramach </w:t>
      </w:r>
      <w:proofErr w:type="spellStart"/>
      <w:r w:rsidRPr="00FF47D2">
        <w:t>zajęc</w:t>
      </w:r>
      <w:proofErr w:type="spellEnd"/>
      <w:r w:rsidRPr="00FF47D2">
        <w:t xml:space="preserve">́ wychowania fizycznego; </w:t>
      </w:r>
    </w:p>
    <w:p w14:paraId="01C5BD81" w14:textId="77777777" w:rsidR="009340A7"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jeżeli</w:t>
      </w:r>
      <w:proofErr w:type="spellEnd"/>
      <w:r w:rsidRPr="00FF47D2">
        <w:t xml:space="preserve"> jest to </w:t>
      </w:r>
      <w:proofErr w:type="spellStart"/>
      <w:r w:rsidRPr="00FF47D2">
        <w:t>możliwe</w:t>
      </w:r>
      <w:proofErr w:type="spellEnd"/>
      <w:r w:rsidRPr="00FF47D2">
        <w:t xml:space="preserve"> zapewnij uczniowi warunki do umycia ciała i zastosowanie </w:t>
      </w:r>
      <w:proofErr w:type="spellStart"/>
      <w:r w:rsidRPr="00FF47D2">
        <w:t>emolientu</w:t>
      </w:r>
      <w:proofErr w:type="spellEnd"/>
      <w:r w:rsidRPr="00FF47D2">
        <w:t xml:space="preserve"> po </w:t>
      </w:r>
      <w:proofErr w:type="spellStart"/>
      <w:r w:rsidRPr="00FF47D2">
        <w:t>zajęciach</w:t>
      </w:r>
      <w:proofErr w:type="spellEnd"/>
      <w:r w:rsidRPr="00FF47D2">
        <w:t xml:space="preserve"> wychowania fizycznego; </w:t>
      </w:r>
    </w:p>
    <w:p w14:paraId="1DD033CA" w14:textId="77777777" w:rsidR="001562CE"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zapewnij uczniowi optymalny </w:t>
      </w:r>
      <w:proofErr w:type="spellStart"/>
      <w:r w:rsidRPr="00FF47D2">
        <w:t>wybór</w:t>
      </w:r>
      <w:proofErr w:type="spellEnd"/>
      <w:r w:rsidRPr="00FF47D2">
        <w:t xml:space="preserve"> miejsca w klasie:</w:t>
      </w:r>
      <w:r w:rsidR="00C81258" w:rsidRPr="00FF47D2">
        <w:t xml:space="preserve"> </w:t>
      </w:r>
    </w:p>
    <w:p w14:paraId="0ED88894" w14:textId="77777777" w:rsidR="001562CE"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w:t>
      </w:r>
      <w:r w:rsidR="00C05E60" w:rsidRPr="00FF47D2">
        <w:t xml:space="preserve"> </w:t>
      </w:r>
      <w:r w:rsidRPr="00FF47D2">
        <w:t>sezonie</w:t>
      </w:r>
      <w:r w:rsidR="00C81258" w:rsidRPr="00FF47D2">
        <w:t xml:space="preserve"> </w:t>
      </w:r>
      <w:r w:rsidRPr="00FF47D2">
        <w:t>grzewczym</w:t>
      </w:r>
      <w:r w:rsidR="00C81258" w:rsidRPr="00FF47D2">
        <w:t xml:space="preserve"> </w:t>
      </w:r>
      <w:proofErr w:type="spellStart"/>
      <w:r w:rsidRPr="00FF47D2">
        <w:t>zdala</w:t>
      </w:r>
      <w:proofErr w:type="spellEnd"/>
      <w:r w:rsidR="00C81258" w:rsidRPr="00FF47D2">
        <w:t xml:space="preserve"> </w:t>
      </w:r>
      <w:r w:rsidRPr="00FF47D2">
        <w:t>od</w:t>
      </w:r>
      <w:r w:rsidR="00C81258" w:rsidRPr="00FF47D2">
        <w:t xml:space="preserve"> </w:t>
      </w:r>
      <w:r w:rsidR="00C05E60" w:rsidRPr="00FF47D2">
        <w:t>kaloryferów</w:t>
      </w:r>
      <w:r w:rsidRPr="00FF47D2">
        <w:t>,</w:t>
      </w:r>
      <w:r w:rsidR="00C81258" w:rsidRPr="00FF47D2">
        <w:t xml:space="preserve"> </w:t>
      </w:r>
      <w:r w:rsidRPr="00FF47D2">
        <w:t>latem</w:t>
      </w:r>
      <w:r w:rsidR="00C81258" w:rsidRPr="00FF47D2">
        <w:t xml:space="preserve"> </w:t>
      </w:r>
      <w:r w:rsidRPr="00FF47D2">
        <w:t>albo</w:t>
      </w:r>
      <w:r w:rsidR="00C81258" w:rsidRPr="00FF47D2">
        <w:t xml:space="preserve"> </w:t>
      </w:r>
      <w:r w:rsidRPr="00FF47D2">
        <w:t>wiosną</w:t>
      </w:r>
      <w:r w:rsidR="00C81258" w:rsidRPr="00FF47D2">
        <w:t xml:space="preserve"> </w:t>
      </w:r>
      <w:r w:rsidRPr="00FF47D2">
        <w:t>miejsce</w:t>
      </w:r>
      <w:r w:rsidR="00C81258" w:rsidRPr="00FF47D2">
        <w:t xml:space="preserve"> </w:t>
      </w:r>
      <w:r w:rsidRPr="00FF47D2">
        <w:t>to</w:t>
      </w:r>
      <w:r w:rsidR="00C81258" w:rsidRPr="00FF47D2">
        <w:t xml:space="preserve"> </w:t>
      </w:r>
      <w:r w:rsidRPr="00FF47D2">
        <w:t>nie</w:t>
      </w:r>
      <w:r w:rsidR="00C81258" w:rsidRPr="00FF47D2">
        <w:t xml:space="preserve"> </w:t>
      </w:r>
      <w:r w:rsidRPr="00FF47D2">
        <w:t>powinno</w:t>
      </w:r>
      <w:r w:rsidR="00C81258" w:rsidRPr="00FF47D2">
        <w:t xml:space="preserve"> </w:t>
      </w:r>
      <w:proofErr w:type="spellStart"/>
      <w:r w:rsidRPr="00FF47D2">
        <w:t>byc</w:t>
      </w:r>
      <w:proofErr w:type="spellEnd"/>
      <w:r w:rsidRPr="00FF47D2">
        <w:t>́</w:t>
      </w:r>
      <w:r w:rsidR="00C81258" w:rsidRPr="00FF47D2">
        <w:t xml:space="preserve"> </w:t>
      </w:r>
      <w:r w:rsidRPr="00FF47D2">
        <w:t>w</w:t>
      </w:r>
      <w:r w:rsidR="00C81258" w:rsidRPr="00FF47D2">
        <w:t xml:space="preserve"> </w:t>
      </w:r>
      <w:r w:rsidRPr="00FF47D2">
        <w:t xml:space="preserve">obszarze </w:t>
      </w:r>
      <w:proofErr w:type="spellStart"/>
      <w:r w:rsidRPr="00FF47D2">
        <w:t>bezpośredniego</w:t>
      </w:r>
      <w:proofErr w:type="spellEnd"/>
      <w:r w:rsidRPr="00FF47D2">
        <w:t xml:space="preserve"> nasłonecznienia, </w:t>
      </w:r>
    </w:p>
    <w:p w14:paraId="2E969654" w14:textId="090B3AB9" w:rsidR="005A410F"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jeżeli</w:t>
      </w:r>
      <w:proofErr w:type="spellEnd"/>
      <w:r w:rsidRPr="00FF47D2">
        <w:t xml:space="preserve"> w szkole </w:t>
      </w:r>
      <w:proofErr w:type="spellStart"/>
      <w:r w:rsidRPr="00FF47D2">
        <w:t>znajduja</w:t>
      </w:r>
      <w:proofErr w:type="spellEnd"/>
      <w:r w:rsidRPr="00FF47D2">
        <w:t xml:space="preserve">̨ </w:t>
      </w:r>
      <w:proofErr w:type="spellStart"/>
      <w:r w:rsidRPr="00FF47D2">
        <w:t>sie</w:t>
      </w:r>
      <w:proofErr w:type="spellEnd"/>
      <w:r w:rsidRPr="00FF47D2">
        <w:t xml:space="preserve">̨ tablice przeznaczone do pisania kredą, ławka ucznia nie powinna </w:t>
      </w:r>
      <w:proofErr w:type="spellStart"/>
      <w:r w:rsidRPr="00FF47D2">
        <w:t>znajdowac</w:t>
      </w:r>
      <w:proofErr w:type="spellEnd"/>
      <w:r w:rsidRPr="00FF47D2">
        <w:t xml:space="preserve">́ </w:t>
      </w:r>
      <w:proofErr w:type="spellStart"/>
      <w:r w:rsidRPr="00FF47D2">
        <w:t>sie</w:t>
      </w:r>
      <w:proofErr w:type="spellEnd"/>
      <w:r w:rsidRPr="00FF47D2">
        <w:t xml:space="preserve">̨ w </w:t>
      </w:r>
      <w:proofErr w:type="spellStart"/>
      <w:r w:rsidRPr="00FF47D2">
        <w:t>pobliżu</w:t>
      </w:r>
      <w:proofErr w:type="spellEnd"/>
      <w:r w:rsidRPr="00FF47D2">
        <w:t xml:space="preserve"> (pierwszy </w:t>
      </w:r>
      <w:proofErr w:type="spellStart"/>
      <w:r w:rsidRPr="00FF47D2">
        <w:t>rząd</w:t>
      </w:r>
      <w:proofErr w:type="spellEnd"/>
      <w:r w:rsidRPr="00FF47D2">
        <w:t xml:space="preserve"> ławek) i </w:t>
      </w:r>
      <w:proofErr w:type="spellStart"/>
      <w:r w:rsidRPr="00FF47D2">
        <w:t>uczen</w:t>
      </w:r>
      <w:proofErr w:type="spellEnd"/>
      <w:r w:rsidRPr="00FF47D2">
        <w:t xml:space="preserve">́ powinien </w:t>
      </w:r>
      <w:proofErr w:type="spellStart"/>
      <w:r w:rsidRPr="00FF47D2">
        <w:t>byc</w:t>
      </w:r>
      <w:proofErr w:type="spellEnd"/>
      <w:r w:rsidRPr="00FF47D2">
        <w:t xml:space="preserve">́ zwolniony z </w:t>
      </w:r>
      <w:proofErr w:type="spellStart"/>
      <w:r w:rsidRPr="00FF47D2">
        <w:t>obowiązku</w:t>
      </w:r>
      <w:proofErr w:type="spellEnd"/>
      <w:r w:rsidRPr="00FF47D2">
        <w:t xml:space="preserve"> tzw. „</w:t>
      </w:r>
      <w:proofErr w:type="spellStart"/>
      <w:r w:rsidRPr="00FF47D2">
        <w:t>dyżurnego</w:t>
      </w:r>
      <w:proofErr w:type="spellEnd"/>
      <w:r w:rsidRPr="00FF47D2">
        <w:t xml:space="preserve">”; </w:t>
      </w:r>
    </w:p>
    <w:p w14:paraId="68D81C79" w14:textId="77777777" w:rsidR="001562CE"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zwróc</w:t>
      </w:r>
      <w:proofErr w:type="spellEnd"/>
      <w:r w:rsidRPr="00FF47D2">
        <w:t xml:space="preserve">́ </w:t>
      </w:r>
      <w:proofErr w:type="spellStart"/>
      <w:r w:rsidRPr="00FF47D2">
        <w:t>uwage</w:t>
      </w:r>
      <w:proofErr w:type="spellEnd"/>
      <w:r w:rsidRPr="00FF47D2">
        <w:t xml:space="preserve">̨ na zachowanie przez ucznia higieny ciała, przede wszystkim dłoni i paznokci (odpowiednio </w:t>
      </w:r>
      <w:proofErr w:type="spellStart"/>
      <w:r w:rsidRPr="00FF47D2">
        <w:t>skrócone</w:t>
      </w:r>
      <w:proofErr w:type="spellEnd"/>
      <w:r w:rsidRPr="00FF47D2">
        <w:t xml:space="preserve">); </w:t>
      </w:r>
    </w:p>
    <w:p w14:paraId="5DDDB4CC" w14:textId="77777777" w:rsidR="001562CE" w:rsidRPr="00FF47D2" w:rsidRDefault="005A410F"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 xml:space="preserve">konsultuj z rodzicami oraz w porozumieniu z lekarzem </w:t>
      </w:r>
      <w:proofErr w:type="spellStart"/>
      <w:r w:rsidRPr="00FF47D2">
        <w:t>opiekującym</w:t>
      </w:r>
      <w:proofErr w:type="spellEnd"/>
      <w:r w:rsidRPr="00FF47D2">
        <w:t xml:space="preserve"> </w:t>
      </w:r>
      <w:proofErr w:type="spellStart"/>
      <w:r w:rsidRPr="00FF47D2">
        <w:t>sie</w:t>
      </w:r>
      <w:proofErr w:type="spellEnd"/>
      <w:r w:rsidRPr="00FF47D2">
        <w:t xml:space="preserve">̨ uczniem zakres prac plastycznych lub prac </w:t>
      </w:r>
      <w:proofErr w:type="spellStart"/>
      <w:r w:rsidRPr="00FF47D2">
        <w:t>ręcznych</w:t>
      </w:r>
      <w:proofErr w:type="spellEnd"/>
      <w:r w:rsidRPr="00FF47D2">
        <w:t xml:space="preserve"> w </w:t>
      </w:r>
      <w:proofErr w:type="spellStart"/>
      <w:r w:rsidRPr="00FF47D2">
        <w:t>narażeniu</w:t>
      </w:r>
      <w:proofErr w:type="spellEnd"/>
      <w:r w:rsidRPr="00FF47D2">
        <w:t xml:space="preserve"> na potencjalne alergeny kontaktowe, po </w:t>
      </w:r>
      <w:proofErr w:type="spellStart"/>
      <w:r w:rsidRPr="00FF47D2">
        <w:t>zakończeniu</w:t>
      </w:r>
      <w:proofErr w:type="spellEnd"/>
      <w:r w:rsidRPr="00FF47D2">
        <w:t xml:space="preserve"> wspomnianych </w:t>
      </w:r>
      <w:proofErr w:type="spellStart"/>
      <w:r w:rsidRPr="00FF47D2">
        <w:t>zajęc</w:t>
      </w:r>
      <w:proofErr w:type="spellEnd"/>
      <w:r w:rsidRPr="00FF47D2">
        <w:t xml:space="preserve">́ </w:t>
      </w:r>
      <w:proofErr w:type="spellStart"/>
      <w:r w:rsidRPr="00FF47D2">
        <w:t>uczen</w:t>
      </w:r>
      <w:proofErr w:type="spellEnd"/>
      <w:r w:rsidRPr="00FF47D2">
        <w:t xml:space="preserve">́ powinien dokładnie </w:t>
      </w:r>
      <w:proofErr w:type="spellStart"/>
      <w:r w:rsidRPr="00FF47D2">
        <w:t>umyc</w:t>
      </w:r>
      <w:proofErr w:type="spellEnd"/>
      <w:r w:rsidRPr="00FF47D2">
        <w:t xml:space="preserve">́ </w:t>
      </w:r>
      <w:proofErr w:type="spellStart"/>
      <w:r w:rsidRPr="00FF47D2">
        <w:t>ręce</w:t>
      </w:r>
      <w:proofErr w:type="spellEnd"/>
      <w:r w:rsidRPr="00FF47D2">
        <w:t xml:space="preserve"> wybranym produktem </w:t>
      </w:r>
      <w:proofErr w:type="spellStart"/>
      <w:r w:rsidRPr="00FF47D2">
        <w:t>emolientowym</w:t>
      </w:r>
      <w:proofErr w:type="spellEnd"/>
      <w:r w:rsidRPr="00FF47D2">
        <w:t xml:space="preserve"> i </w:t>
      </w:r>
      <w:proofErr w:type="spellStart"/>
      <w:r w:rsidRPr="00FF47D2">
        <w:t>następnie</w:t>
      </w:r>
      <w:proofErr w:type="spellEnd"/>
      <w:r w:rsidRPr="00FF47D2">
        <w:t xml:space="preserve"> </w:t>
      </w:r>
      <w:proofErr w:type="spellStart"/>
      <w:r w:rsidRPr="00FF47D2">
        <w:t>nałożyc</w:t>
      </w:r>
      <w:proofErr w:type="spellEnd"/>
      <w:r w:rsidRPr="00FF47D2">
        <w:t xml:space="preserve">́ </w:t>
      </w:r>
      <w:proofErr w:type="spellStart"/>
      <w:r w:rsidRPr="00FF47D2">
        <w:t>emolient</w:t>
      </w:r>
      <w:proofErr w:type="spellEnd"/>
      <w:r w:rsidRPr="00FF47D2">
        <w:t xml:space="preserve"> </w:t>
      </w:r>
      <w:proofErr w:type="spellStart"/>
      <w:r w:rsidRPr="00FF47D2">
        <w:t>nawilżający</w:t>
      </w:r>
      <w:proofErr w:type="spellEnd"/>
      <w:r w:rsidRPr="00FF47D2">
        <w:t xml:space="preserve">. </w:t>
      </w:r>
    </w:p>
    <w:p w14:paraId="51AD8124" w14:textId="77777777" w:rsidR="001562CE" w:rsidRPr="00FF47D2" w:rsidRDefault="001562CE" w:rsidP="003A6BD4">
      <w:pPr>
        <w:numPr>
          <w:ilvl w:val="1"/>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w:t>
      </w:r>
      <w:r w:rsidR="005A410F" w:rsidRPr="00FF47D2">
        <w:t xml:space="preserve"> przypadku zaostrzenia AZS lub nasilenia </w:t>
      </w:r>
      <w:proofErr w:type="spellStart"/>
      <w:r w:rsidR="005A410F" w:rsidRPr="00FF47D2">
        <w:t>świądu</w:t>
      </w:r>
      <w:proofErr w:type="spellEnd"/>
      <w:r w:rsidR="005A410F" w:rsidRPr="00FF47D2">
        <w:t xml:space="preserve"> w przebiegu AZS: </w:t>
      </w:r>
    </w:p>
    <w:p w14:paraId="3E3D214A" w14:textId="77777777" w:rsidR="001562CE"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zredukuj </w:t>
      </w:r>
      <w:proofErr w:type="spellStart"/>
      <w:r w:rsidRPr="00FF47D2">
        <w:t>narażenia</w:t>
      </w:r>
      <w:proofErr w:type="spellEnd"/>
      <w:r w:rsidRPr="00FF47D2">
        <w:t xml:space="preserve"> ucznia na stres, </w:t>
      </w:r>
      <w:proofErr w:type="spellStart"/>
      <w:r w:rsidRPr="00FF47D2">
        <w:t>zastosowac</w:t>
      </w:r>
      <w:proofErr w:type="spellEnd"/>
      <w:r w:rsidRPr="00FF47D2">
        <w:t xml:space="preserve">́ </w:t>
      </w:r>
      <w:proofErr w:type="spellStart"/>
      <w:r w:rsidRPr="00FF47D2">
        <w:t>emolient</w:t>
      </w:r>
      <w:proofErr w:type="spellEnd"/>
      <w:r w:rsidRPr="00FF47D2">
        <w:t xml:space="preserve"> (dostarczony przez </w:t>
      </w:r>
      <w:proofErr w:type="spellStart"/>
      <w:r w:rsidRPr="00FF47D2">
        <w:t>rodziców</w:t>
      </w:r>
      <w:proofErr w:type="spellEnd"/>
      <w:r w:rsidRPr="00FF47D2">
        <w:t xml:space="preserve">), </w:t>
      </w:r>
      <w:proofErr w:type="spellStart"/>
      <w:r w:rsidRPr="00FF47D2">
        <w:t>stosowac</w:t>
      </w:r>
      <w:proofErr w:type="spellEnd"/>
      <w:r w:rsidRPr="00FF47D2">
        <w:t xml:space="preserve">́ okłady </w:t>
      </w:r>
      <w:proofErr w:type="spellStart"/>
      <w:r w:rsidRPr="00FF47D2">
        <w:t>chłodzące</w:t>
      </w:r>
      <w:proofErr w:type="spellEnd"/>
      <w:r w:rsidRPr="00FF47D2">
        <w:t xml:space="preserve">; </w:t>
      </w:r>
    </w:p>
    <w:p w14:paraId="04FFB097" w14:textId="77777777" w:rsidR="001562CE"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jeżeli</w:t>
      </w:r>
      <w:proofErr w:type="spellEnd"/>
      <w:r w:rsidRPr="00FF47D2">
        <w:t xml:space="preserve"> </w:t>
      </w:r>
      <w:proofErr w:type="spellStart"/>
      <w:r w:rsidRPr="00FF47D2">
        <w:t>uczen</w:t>
      </w:r>
      <w:proofErr w:type="spellEnd"/>
      <w:r w:rsidRPr="00FF47D2">
        <w:t xml:space="preserve">́ jest ubrany za ciepło </w:t>
      </w:r>
      <w:proofErr w:type="spellStart"/>
      <w:r w:rsidRPr="00FF47D2">
        <w:t>zachęc</w:t>
      </w:r>
      <w:proofErr w:type="spellEnd"/>
      <w:r w:rsidRPr="00FF47D2">
        <w:t xml:space="preserve">́ do zmiany ubioru na bardziej przewiewny; </w:t>
      </w:r>
    </w:p>
    <w:p w14:paraId="167E7729" w14:textId="77777777" w:rsidR="001562CE"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t>zachęc</w:t>
      </w:r>
      <w:proofErr w:type="spellEnd"/>
      <w:r w:rsidRPr="00FF47D2">
        <w:t xml:space="preserve">́ ucznia do wypicia wody (odpowiednie nawodnienie organizmu); </w:t>
      </w:r>
    </w:p>
    <w:p w14:paraId="01A90826" w14:textId="21E62DF9" w:rsidR="005A410F" w:rsidRPr="00FF47D2" w:rsidRDefault="005A410F" w:rsidP="003A6BD4">
      <w:pPr>
        <w:numPr>
          <w:ilvl w:val="2"/>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w:t>
      </w:r>
      <w:proofErr w:type="spellStart"/>
      <w:r w:rsidRPr="00FF47D2">
        <w:t>miare</w:t>
      </w:r>
      <w:proofErr w:type="spellEnd"/>
      <w:r w:rsidRPr="00FF47D2">
        <w:t xml:space="preserve">̨ </w:t>
      </w:r>
      <w:proofErr w:type="spellStart"/>
      <w:r w:rsidRPr="00FF47D2">
        <w:t>dostępności</w:t>
      </w:r>
      <w:proofErr w:type="spellEnd"/>
      <w:r w:rsidRPr="00FF47D2">
        <w:t xml:space="preserve"> podaj leki według </w:t>
      </w:r>
      <w:proofErr w:type="spellStart"/>
      <w:r w:rsidRPr="00FF47D2">
        <w:t>zalecen</w:t>
      </w:r>
      <w:proofErr w:type="spellEnd"/>
      <w:r w:rsidRPr="00FF47D2">
        <w:t xml:space="preserve">́ lekarza </w:t>
      </w:r>
      <w:proofErr w:type="spellStart"/>
      <w:r w:rsidRPr="00FF47D2">
        <w:t>prowadzącego</w:t>
      </w:r>
      <w:proofErr w:type="spellEnd"/>
      <w:r w:rsidRPr="00FF47D2">
        <w:t xml:space="preserve">, zgodnie z informacją uzyskaną od </w:t>
      </w:r>
      <w:proofErr w:type="spellStart"/>
      <w:r w:rsidRPr="00FF47D2">
        <w:t>rodziców</w:t>
      </w:r>
      <w:proofErr w:type="spellEnd"/>
      <w:r w:rsidRPr="00FF47D2">
        <w:t xml:space="preserve"> ucznia. </w:t>
      </w:r>
    </w:p>
    <w:p w14:paraId="0E208AC6" w14:textId="1D0971EE" w:rsidR="003F74BF" w:rsidRPr="005748F0"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748F0">
        <w:rPr>
          <w:b/>
          <w:bCs/>
        </w:rPr>
        <w:t xml:space="preserve">Pokrzywka </w:t>
      </w:r>
    </w:p>
    <w:p w14:paraId="11788887" w14:textId="77777777" w:rsidR="003F74BF" w:rsidRPr="005748F0" w:rsidRDefault="003F74BF" w:rsidP="008D4BFE">
      <w:p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Pokrzywka to choroba </w:t>
      </w:r>
      <w:proofErr w:type="spellStart"/>
      <w:r w:rsidRPr="005748F0">
        <w:t>skóry</w:t>
      </w:r>
      <w:proofErr w:type="spellEnd"/>
      <w:r w:rsidRPr="005748F0">
        <w:t xml:space="preserve"> </w:t>
      </w:r>
      <w:proofErr w:type="spellStart"/>
      <w:r w:rsidRPr="005748F0">
        <w:t>charakteryzująca</w:t>
      </w:r>
      <w:proofErr w:type="spellEnd"/>
      <w:r w:rsidRPr="005748F0">
        <w:t xml:space="preserve"> </w:t>
      </w:r>
      <w:proofErr w:type="spellStart"/>
      <w:r w:rsidRPr="005748F0">
        <w:t>sie</w:t>
      </w:r>
      <w:proofErr w:type="spellEnd"/>
      <w:r w:rsidRPr="005748F0">
        <w:t xml:space="preserve">̨ </w:t>
      </w:r>
      <w:proofErr w:type="spellStart"/>
      <w:r w:rsidRPr="005748F0">
        <w:t>występowaniem</w:t>
      </w:r>
      <w:proofErr w:type="spellEnd"/>
      <w:r w:rsidRPr="005748F0">
        <w:t xml:space="preserve"> zaczerwienienia, </w:t>
      </w:r>
      <w:proofErr w:type="spellStart"/>
      <w:r w:rsidRPr="005748F0">
        <w:t>bąbli</w:t>
      </w:r>
      <w:proofErr w:type="spellEnd"/>
      <w:r w:rsidRPr="005748F0">
        <w:t xml:space="preserve"> </w:t>
      </w:r>
      <w:proofErr w:type="spellStart"/>
      <w:r w:rsidRPr="005748F0">
        <w:t>przypominających</w:t>
      </w:r>
      <w:proofErr w:type="spellEnd"/>
      <w:r w:rsidRPr="005748F0">
        <w:t xml:space="preserve"> poparzenie przez </w:t>
      </w:r>
      <w:proofErr w:type="spellStart"/>
      <w:r w:rsidRPr="005748F0">
        <w:t>pokrzywe</w:t>
      </w:r>
      <w:proofErr w:type="spellEnd"/>
      <w:r w:rsidRPr="005748F0">
        <w:t xml:space="preserve">̨, </w:t>
      </w:r>
      <w:proofErr w:type="spellStart"/>
      <w:r w:rsidRPr="005748F0">
        <w:t>obrzęków</w:t>
      </w:r>
      <w:proofErr w:type="spellEnd"/>
      <w:r w:rsidRPr="005748F0">
        <w:t xml:space="preserve"> i silnego </w:t>
      </w:r>
      <w:proofErr w:type="spellStart"/>
      <w:r w:rsidRPr="005748F0">
        <w:t>świądu</w:t>
      </w:r>
      <w:proofErr w:type="spellEnd"/>
      <w:r w:rsidRPr="005748F0">
        <w:t xml:space="preserve"> </w:t>
      </w:r>
      <w:proofErr w:type="spellStart"/>
      <w:r w:rsidRPr="005748F0">
        <w:t>skóry</w:t>
      </w:r>
      <w:proofErr w:type="spellEnd"/>
      <w:r w:rsidRPr="005748F0">
        <w:t xml:space="preserve">. </w:t>
      </w:r>
    </w:p>
    <w:p w14:paraId="15CB0E42" w14:textId="77777777" w:rsidR="001562CE" w:rsidRPr="00FF47D2" w:rsidRDefault="001562CE"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 xml:space="preserve">Przyczyny: </w:t>
      </w:r>
    </w:p>
    <w:p w14:paraId="2541DA94" w14:textId="6F744F98" w:rsidR="001562CE" w:rsidRPr="005748F0" w:rsidRDefault="001562CE"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Narażenie na alergen (kurz, alergeny </w:t>
      </w:r>
      <w:r w:rsidR="00E433D1" w:rsidRPr="005748F0">
        <w:t>zwierząt</w:t>
      </w:r>
      <w:r w:rsidRPr="005748F0">
        <w:t xml:space="preserve">, pokarmy, leki), stres, </w:t>
      </w:r>
      <w:r w:rsidR="00E433D1" w:rsidRPr="005748F0">
        <w:t>słońce</w:t>
      </w:r>
      <w:r w:rsidRPr="005748F0">
        <w:t xml:space="preserve"> ucisk. </w:t>
      </w:r>
    </w:p>
    <w:p w14:paraId="0C6908E9" w14:textId="6A6B31E3" w:rsidR="001562CE" w:rsidRPr="00FF47D2" w:rsidRDefault="001562CE"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Objawy:</w:t>
      </w:r>
    </w:p>
    <w:p w14:paraId="1C768634" w14:textId="77777777" w:rsidR="001562CE" w:rsidRPr="00FF47D2" w:rsidRDefault="001562CE"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silny </w:t>
      </w:r>
      <w:proofErr w:type="spellStart"/>
      <w:r w:rsidRPr="00FF47D2">
        <w:t>świąd</w:t>
      </w:r>
      <w:proofErr w:type="spellEnd"/>
      <w:r w:rsidRPr="00FF47D2">
        <w:t xml:space="preserve">, </w:t>
      </w:r>
    </w:p>
    <w:p w14:paraId="548232AD" w14:textId="14578082" w:rsidR="001562CE" w:rsidRPr="00FF47D2" w:rsidRDefault="00E433D1"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bąble</w:t>
      </w:r>
      <w:r w:rsidR="001562CE" w:rsidRPr="00FF47D2">
        <w:t xml:space="preserve"> pokrzywkowe, </w:t>
      </w:r>
    </w:p>
    <w:p w14:paraId="34877CFB" w14:textId="4EC6223A" w:rsidR="001562CE" w:rsidRPr="00FF47D2" w:rsidRDefault="00E433D1"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obrzęk</w:t>
      </w:r>
      <w:r w:rsidR="001562CE" w:rsidRPr="00FF47D2">
        <w:t xml:space="preserve">. </w:t>
      </w:r>
    </w:p>
    <w:p w14:paraId="4CD274B6" w14:textId="77777777" w:rsidR="001562CE" w:rsidRPr="00FF47D2" w:rsidRDefault="001562CE" w:rsidP="003A6BD4">
      <w:pPr>
        <w:numPr>
          <w:ilvl w:val="0"/>
          <w:numId w:val="24"/>
        </w:numPr>
        <w:spacing w:before="100" w:beforeAutospacing="1" w:after="100" w:afterAutospacing="1" w:line="276" w:lineRule="auto"/>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F47D2">
        <w:rPr>
          <w:b/>
          <w:bCs/>
        </w:rPr>
        <w:t>Postępowanie</w:t>
      </w:r>
      <w:proofErr w:type="spellEnd"/>
      <w:r w:rsidRPr="00FF47D2">
        <w:rPr>
          <w:b/>
          <w:bCs/>
        </w:rPr>
        <w:t>:</w:t>
      </w:r>
    </w:p>
    <w:p w14:paraId="64719F1B" w14:textId="09590AA5" w:rsidR="001562CE" w:rsidRPr="005748F0" w:rsidRDefault="001562CE"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u ucznia z potwierdzonym przez lekarza rozpoznaniem pokrzywki przewlekłej </w:t>
      </w:r>
      <w:proofErr w:type="spellStart"/>
      <w:r w:rsidRPr="005748F0">
        <w:t>postępuj</w:t>
      </w:r>
      <w:proofErr w:type="spellEnd"/>
      <w:r w:rsidRPr="005748F0">
        <w:t xml:space="preserve"> według </w:t>
      </w:r>
      <w:proofErr w:type="spellStart"/>
      <w:r w:rsidRPr="005748F0">
        <w:t>zalecen</w:t>
      </w:r>
      <w:proofErr w:type="spellEnd"/>
      <w:r w:rsidRPr="005748F0">
        <w:t xml:space="preserve">́ lekarza </w:t>
      </w:r>
      <w:proofErr w:type="spellStart"/>
      <w:r w:rsidRPr="005748F0">
        <w:t>prowadzącego</w:t>
      </w:r>
      <w:proofErr w:type="spellEnd"/>
      <w:r w:rsidRPr="005748F0">
        <w:t xml:space="preserve">, zgodnie z informacją uzyskaną od </w:t>
      </w:r>
      <w:proofErr w:type="spellStart"/>
      <w:r w:rsidRPr="005748F0">
        <w:t>rodziców</w:t>
      </w:r>
      <w:proofErr w:type="spellEnd"/>
      <w:r w:rsidRPr="005748F0">
        <w:t xml:space="preserve">; zalecenia </w:t>
      </w:r>
      <w:proofErr w:type="spellStart"/>
      <w:r w:rsidRPr="005748F0">
        <w:t>moga</w:t>
      </w:r>
      <w:proofErr w:type="spellEnd"/>
      <w:r w:rsidRPr="005748F0">
        <w:t xml:space="preserve">̨ </w:t>
      </w:r>
      <w:proofErr w:type="spellStart"/>
      <w:r w:rsidRPr="005748F0">
        <w:t>różnic</w:t>
      </w:r>
      <w:proofErr w:type="spellEnd"/>
      <w:r w:rsidRPr="005748F0">
        <w:t xml:space="preserve">́ </w:t>
      </w:r>
      <w:proofErr w:type="spellStart"/>
      <w:r w:rsidRPr="005748F0">
        <w:t>sie</w:t>
      </w:r>
      <w:proofErr w:type="spellEnd"/>
      <w:r w:rsidRPr="005748F0">
        <w:t xml:space="preserve">̨ </w:t>
      </w:r>
      <w:proofErr w:type="spellStart"/>
      <w:r w:rsidRPr="005748F0">
        <w:t>zależnie</w:t>
      </w:r>
      <w:proofErr w:type="spellEnd"/>
      <w:r w:rsidRPr="005748F0">
        <w:t xml:space="preserve"> od rodzaju pokrzywki przewlekłej zwłaszcza </w:t>
      </w:r>
      <w:proofErr w:type="spellStart"/>
      <w:r w:rsidRPr="005748F0">
        <w:t>wprzypadkach</w:t>
      </w:r>
      <w:proofErr w:type="spellEnd"/>
      <w:r w:rsidRPr="005748F0">
        <w:t xml:space="preserve"> pokrzywki fizykalnej (np. </w:t>
      </w:r>
      <w:proofErr w:type="spellStart"/>
      <w:r w:rsidRPr="005748F0">
        <w:t>wynikającej</w:t>
      </w:r>
      <w:proofErr w:type="spellEnd"/>
      <w:r w:rsidRPr="005748F0">
        <w:t xml:space="preserve"> z ucisku);</w:t>
      </w:r>
    </w:p>
    <w:p w14:paraId="08AB90AD" w14:textId="3B2580AA" w:rsidR="008868C4" w:rsidRPr="005748F0" w:rsidRDefault="008868C4"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usuń lub przerwij kontakt z czynnikiem podejrzanym o wywołanie epizodu pokrzywki</w:t>
      </w:r>
    </w:p>
    <w:p w14:paraId="4989D849" w14:textId="6CDEC252" w:rsidR="008868C4" w:rsidRPr="005748F0" w:rsidRDefault="008868C4"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zmierz </w:t>
      </w:r>
      <w:r w:rsidR="00C46B96" w:rsidRPr="005748F0">
        <w:t>temperaturę</w:t>
      </w:r>
    </w:p>
    <w:p w14:paraId="68E83812" w14:textId="592E6C9F" w:rsidR="008868C4" w:rsidRPr="005748F0" w:rsidRDefault="008868C4"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w przypadku pojawienia się objawów pokrzywki, w miarę dostępności podaj </w:t>
      </w:r>
      <w:r w:rsidR="00C46B96" w:rsidRPr="005748F0">
        <w:t>lek przeciwhistaminowy w formie syropu, kropli lub tabletek</w:t>
      </w:r>
    </w:p>
    <w:p w14:paraId="44051467" w14:textId="397FAA69" w:rsidR="00C46B96" w:rsidRPr="005748F0" w:rsidRDefault="00C46B96"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w każdym przypadku wystąpienia pokrzywki wnikliwie obserwuj ucznia</w:t>
      </w:r>
    </w:p>
    <w:p w14:paraId="3E64C4A7" w14:textId="24DF01E0" w:rsidR="00C46B96" w:rsidRPr="005748F0" w:rsidRDefault="00C46B96" w:rsidP="003A6BD4">
      <w:pPr>
        <w:numPr>
          <w:ilvl w:val="1"/>
          <w:numId w:val="24"/>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w przypadku epizodu zaostrzenia pokrzywki, powiadom rodziców </w:t>
      </w:r>
    </w:p>
    <w:p w14:paraId="3434CD7E" w14:textId="556DA3BC" w:rsidR="00652DEF" w:rsidRPr="005748F0" w:rsidRDefault="00C46B96" w:rsidP="003A6BD4">
      <w:pPr>
        <w:pStyle w:val="NormalnyWeb"/>
        <w:numPr>
          <w:ilvl w:val="1"/>
          <w:numId w:val="24"/>
        </w:numPr>
        <w:spacing w:line="276" w:lineRule="auto"/>
      </w:pPr>
      <w:r w:rsidRPr="005748F0">
        <w:t>pokrzywka/</w:t>
      </w:r>
      <w:proofErr w:type="spellStart"/>
      <w:r w:rsidRPr="005748F0">
        <w:t>świąd</w:t>
      </w:r>
      <w:proofErr w:type="spellEnd"/>
      <w:r w:rsidRPr="005748F0">
        <w:t>,</w:t>
      </w:r>
      <w:r w:rsidR="00E433D1" w:rsidRPr="005748F0">
        <w:t xml:space="preserve"> </w:t>
      </w:r>
      <w:r w:rsidRPr="005748F0">
        <w:t>zmiany</w:t>
      </w:r>
      <w:r w:rsidR="00E433D1" w:rsidRPr="005748F0">
        <w:t xml:space="preserve"> </w:t>
      </w:r>
      <w:proofErr w:type="spellStart"/>
      <w:r w:rsidRPr="005748F0">
        <w:t>skórne</w:t>
      </w:r>
      <w:proofErr w:type="spellEnd"/>
      <w:r w:rsidR="00E433D1" w:rsidRPr="005748F0">
        <w:t xml:space="preserve"> </w:t>
      </w:r>
      <w:proofErr w:type="spellStart"/>
      <w:r w:rsidRPr="005748F0">
        <w:t>sa</w:t>
      </w:r>
      <w:proofErr w:type="spellEnd"/>
      <w:r w:rsidRPr="005748F0">
        <w:t>̨</w:t>
      </w:r>
      <w:r w:rsidR="00E433D1" w:rsidRPr="005748F0">
        <w:t xml:space="preserve"> </w:t>
      </w:r>
      <w:proofErr w:type="spellStart"/>
      <w:r w:rsidRPr="005748F0">
        <w:t>najczęstszym</w:t>
      </w:r>
      <w:proofErr w:type="spellEnd"/>
      <w:r w:rsidR="00E433D1" w:rsidRPr="005748F0">
        <w:t xml:space="preserve"> </w:t>
      </w:r>
      <w:r w:rsidRPr="005748F0">
        <w:t>i</w:t>
      </w:r>
      <w:r w:rsidR="00E433D1" w:rsidRPr="005748F0">
        <w:t xml:space="preserve"> </w:t>
      </w:r>
      <w:r w:rsidRPr="005748F0">
        <w:t>pierwszym</w:t>
      </w:r>
      <w:r w:rsidR="00E433D1" w:rsidRPr="005748F0">
        <w:t xml:space="preserve"> </w:t>
      </w:r>
      <w:proofErr w:type="spellStart"/>
      <w:r w:rsidRPr="005748F0">
        <w:t>objawema</w:t>
      </w:r>
      <w:proofErr w:type="spellEnd"/>
      <w:r w:rsidR="00E433D1" w:rsidRPr="005748F0">
        <w:t xml:space="preserve"> </w:t>
      </w:r>
      <w:proofErr w:type="spellStart"/>
      <w:r w:rsidRPr="005748F0">
        <w:t>nafilaksji</w:t>
      </w:r>
      <w:proofErr w:type="spellEnd"/>
      <w:r w:rsidRPr="005748F0">
        <w:t>;</w:t>
      </w:r>
      <w:r w:rsidR="00E433D1" w:rsidRPr="005748F0">
        <w:t xml:space="preserve"> </w:t>
      </w:r>
      <w:proofErr w:type="spellStart"/>
      <w:r w:rsidRPr="005748F0">
        <w:t>wystąpienie</w:t>
      </w:r>
      <w:proofErr w:type="spellEnd"/>
      <w:r w:rsidR="00E433D1" w:rsidRPr="005748F0">
        <w:t xml:space="preserve"> </w:t>
      </w:r>
      <w:proofErr w:type="spellStart"/>
      <w:r w:rsidRPr="005748F0">
        <w:t>objawów</w:t>
      </w:r>
      <w:proofErr w:type="spellEnd"/>
      <w:r w:rsidRPr="005748F0">
        <w:t xml:space="preserve"> wymienionych w </w:t>
      </w:r>
      <w:proofErr w:type="spellStart"/>
      <w:r w:rsidRPr="005748F0">
        <w:t>części</w:t>
      </w:r>
      <w:proofErr w:type="spellEnd"/>
      <w:r w:rsidRPr="005748F0">
        <w:t xml:space="preserve"> III ust. 2 (</w:t>
      </w:r>
      <w:proofErr w:type="spellStart"/>
      <w:r w:rsidRPr="005748F0">
        <w:t>dotyczącym</w:t>
      </w:r>
      <w:proofErr w:type="spellEnd"/>
      <w:r w:rsidRPr="005748F0">
        <w:t xml:space="preserve"> </w:t>
      </w:r>
      <w:proofErr w:type="spellStart"/>
      <w:r w:rsidRPr="005748F0">
        <w:t>objawów</w:t>
      </w:r>
      <w:proofErr w:type="spellEnd"/>
      <w:r w:rsidRPr="005748F0">
        <w:t xml:space="preserve"> anafilaksji) jest obrazem reakcji alergicznej </w:t>
      </w:r>
      <w:proofErr w:type="spellStart"/>
      <w:r w:rsidRPr="005748F0">
        <w:t>uogólnionej</w:t>
      </w:r>
      <w:proofErr w:type="spellEnd"/>
      <w:r w:rsidRPr="005748F0">
        <w:t xml:space="preserve"> i wymaga </w:t>
      </w:r>
      <w:proofErr w:type="spellStart"/>
      <w:r w:rsidRPr="005748F0">
        <w:t>postępowania</w:t>
      </w:r>
      <w:proofErr w:type="spellEnd"/>
      <w:r w:rsidRPr="005748F0">
        <w:t xml:space="preserve"> jak w </w:t>
      </w:r>
      <w:proofErr w:type="spellStart"/>
      <w:r w:rsidRPr="005748F0">
        <w:t>części</w:t>
      </w:r>
      <w:proofErr w:type="spellEnd"/>
      <w:r w:rsidRPr="005748F0">
        <w:t xml:space="preserve"> III ust. 3 (</w:t>
      </w:r>
      <w:proofErr w:type="spellStart"/>
      <w:r w:rsidRPr="005748F0">
        <w:t>dotyczącym</w:t>
      </w:r>
      <w:proofErr w:type="spellEnd"/>
      <w:r w:rsidRPr="005748F0">
        <w:t xml:space="preserve"> </w:t>
      </w:r>
      <w:proofErr w:type="spellStart"/>
      <w:r w:rsidRPr="005748F0">
        <w:t>postępowania</w:t>
      </w:r>
      <w:proofErr w:type="spellEnd"/>
      <w:r w:rsidRPr="005748F0">
        <w:t xml:space="preserve"> w anafilaksji). </w:t>
      </w:r>
    </w:p>
    <w:p w14:paraId="107BB941" w14:textId="77777777" w:rsidR="00AC7335" w:rsidRDefault="00AC7335" w:rsidP="008D4BFE">
      <w:pPr>
        <w:pStyle w:val="NormalnyWeb"/>
        <w:spacing w:before="0" w:beforeAutospacing="0" w:after="0" w:afterAutospacing="0" w:line="276" w:lineRule="auto"/>
      </w:pPr>
    </w:p>
    <w:p w14:paraId="2E2D512E" w14:textId="77777777" w:rsidR="005748F0" w:rsidRPr="00FF47D2" w:rsidRDefault="005748F0" w:rsidP="008D4BFE">
      <w:pPr>
        <w:pStyle w:val="NormalnyWeb"/>
        <w:spacing w:before="0" w:beforeAutospacing="0" w:after="0" w:afterAutospacing="0" w:line="276" w:lineRule="auto"/>
      </w:pPr>
    </w:p>
    <w:p w14:paraId="772597F7" w14:textId="77777777" w:rsidR="006148E5" w:rsidRPr="005748F0" w:rsidRDefault="00224A71" w:rsidP="003A6BD4">
      <w:pPr>
        <w:pStyle w:val="Nagwek2"/>
        <w:numPr>
          <w:ilvl w:val="0"/>
          <w:numId w:val="28"/>
        </w:numPr>
        <w:spacing w:line="276" w:lineRule="auto"/>
        <w:ind w:left="426" w:hanging="426"/>
        <w:rPr>
          <w:color w:val="auto"/>
          <w:sz w:val="24"/>
          <w:szCs w:val="28"/>
        </w:rPr>
      </w:pPr>
      <w:bookmarkStart w:id="77" w:name="_Toc524075742"/>
      <w:bookmarkStart w:id="78" w:name="_Toc524075827"/>
      <w:bookmarkStart w:id="79" w:name="_Toc524336564"/>
      <w:bookmarkStart w:id="80" w:name="_Toc129598275"/>
      <w:bookmarkStart w:id="81" w:name="_Toc129598420"/>
      <w:bookmarkStart w:id="82" w:name="_Toc129962499"/>
      <w:bookmarkStart w:id="83" w:name="_Toc129962533"/>
      <w:bookmarkStart w:id="84" w:name="_Toc138664874"/>
      <w:r w:rsidRPr="005748F0">
        <w:rPr>
          <w:color w:val="auto"/>
          <w:sz w:val="24"/>
          <w:szCs w:val="28"/>
        </w:rPr>
        <w:lastRenderedPageBreak/>
        <w:t>Procedura postępowania w przypadku wystąpienia u dzieci w </w:t>
      </w:r>
      <w:r w:rsidR="002350F9" w:rsidRPr="005748F0">
        <w:rPr>
          <w:color w:val="auto"/>
          <w:sz w:val="24"/>
          <w:szCs w:val="28"/>
        </w:rPr>
        <w:t>szkole</w:t>
      </w:r>
      <w:r w:rsidRPr="005748F0">
        <w:rPr>
          <w:color w:val="auto"/>
          <w:sz w:val="24"/>
          <w:szCs w:val="28"/>
        </w:rPr>
        <w:t xml:space="preserve"> objawów chorobowych, choroby zakaźnej, wszawicy</w:t>
      </w:r>
      <w:bookmarkEnd w:id="77"/>
      <w:bookmarkEnd w:id="78"/>
      <w:r w:rsidRPr="005748F0">
        <w:rPr>
          <w:color w:val="auto"/>
          <w:sz w:val="24"/>
          <w:szCs w:val="28"/>
        </w:rPr>
        <w:t>, świerzbu itp.</w:t>
      </w:r>
      <w:bookmarkEnd w:id="79"/>
      <w:bookmarkEnd w:id="80"/>
      <w:bookmarkEnd w:id="81"/>
      <w:bookmarkEnd w:id="82"/>
      <w:bookmarkEnd w:id="83"/>
      <w:bookmarkEnd w:id="84"/>
    </w:p>
    <w:p w14:paraId="7843E573" w14:textId="77777777" w:rsidR="00DE6C26" w:rsidRPr="005748F0" w:rsidRDefault="00DE6C26" w:rsidP="008D4BFE">
      <w:p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DEFINICJE I TERMINY</w:t>
      </w:r>
    </w:p>
    <w:p w14:paraId="5FC65D65" w14:textId="082139D9" w:rsidR="00DE6C26" w:rsidRPr="00FF47D2" w:rsidRDefault="00DE6C26" w:rsidP="003A6BD4">
      <w:pPr>
        <w:numPr>
          <w:ilvl w:val="0"/>
          <w:numId w:val="25"/>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Choroba</w:t>
      </w:r>
      <w:r w:rsidRPr="00FF47D2">
        <w:t xml:space="preserve"> –</w:t>
      </w:r>
      <w:r w:rsidR="002F3445" w:rsidRPr="00FF47D2">
        <w:t xml:space="preserve"> </w:t>
      </w:r>
      <w:r w:rsidRPr="00FF47D2">
        <w:t>określenie każdego odstępstwa od pełni zdrowia organizmu. Choroba polega na zaburzeniu funkcji lub uszkodzeniu struktury organizmu. O zaistnieniu choroby można mówić wtedy, gdy działanie czynnika chorobotwórczego wywołuje niepożądane objawy, różniące się od czynności zdrowego organizmu.</w:t>
      </w:r>
    </w:p>
    <w:p w14:paraId="57F9C5D4" w14:textId="77777777" w:rsidR="00DE6C26" w:rsidRPr="00FF47D2" w:rsidRDefault="00DE6C26" w:rsidP="003A6BD4">
      <w:pPr>
        <w:numPr>
          <w:ilvl w:val="0"/>
          <w:numId w:val="25"/>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Przeziębienie</w:t>
      </w:r>
      <w:r w:rsidRPr="00FF47D2">
        <w:t xml:space="preserve"> – wirusowa infekcja górnych dróg oddechowych. Główne objawy to katar, kaszel, ból gardła i podwyższona temperatura ciała. Objawy zwykle ustępują po 5–7 dniach.</w:t>
      </w:r>
    </w:p>
    <w:p w14:paraId="24274390" w14:textId="413410CC" w:rsidR="00DE6C26" w:rsidRPr="00FF47D2" w:rsidRDefault="00DE6C26" w:rsidP="003A6BD4">
      <w:pPr>
        <w:numPr>
          <w:ilvl w:val="0"/>
          <w:numId w:val="25"/>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Zatrucie</w:t>
      </w:r>
      <w:r w:rsidRPr="00FF47D2">
        <w:t xml:space="preserve"> </w:t>
      </w:r>
      <w:r w:rsidR="002F3445" w:rsidRPr="00FF47D2">
        <w:t xml:space="preserve">– </w:t>
      </w:r>
      <w:r w:rsidRPr="00FF47D2">
        <w:t xml:space="preserve">zespół objawów chorobowych wywołanych działaniem trucizny na organizm. </w:t>
      </w:r>
    </w:p>
    <w:p w14:paraId="413BA835" w14:textId="345BBE8D" w:rsidR="00DE6C26" w:rsidRPr="00FF47D2" w:rsidRDefault="00DE6C26" w:rsidP="003A6BD4">
      <w:pPr>
        <w:numPr>
          <w:ilvl w:val="0"/>
          <w:numId w:val="25"/>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Choroby zakaźne, choroby infekcyjne</w:t>
      </w:r>
      <w:r w:rsidRPr="00FF47D2">
        <w:t xml:space="preserve"> – grupa chorób ludzi, będących następstwem zakażenia ustroju czynnikiem zakaźnym i złamania sił odpornościowych organizmu (lub w odwrotnej kolejności) lub obecności w organizmie bioaktywnych toksyn (jadów) drobnoustrojów. </w:t>
      </w:r>
    </w:p>
    <w:p w14:paraId="28B0BF9D" w14:textId="77777777" w:rsidR="00DE6C26" w:rsidRPr="00FF47D2" w:rsidRDefault="00DE6C26" w:rsidP="008D4BFE">
      <w:pPr>
        <w:spacing w:before="100" w:beforeAutospacing="1" w:after="100" w:afterAutospacing="1" w:line="276" w:lineRule="auto"/>
        <w:contextualSpacing/>
        <w:textAlignment w:val="top"/>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w:t>
      </w:r>
    </w:p>
    <w:p w14:paraId="17BBB9BC" w14:textId="77777777" w:rsidR="00A96A2E" w:rsidRPr="00FF47D2" w:rsidRDefault="00CE3DA9" w:rsidP="008D4BFE">
      <w:p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FF47D2">
        <w:rPr>
          <w:b/>
        </w:rPr>
        <w:t>WSZAWICA</w:t>
      </w:r>
      <w:r w:rsidRPr="00FF47D2">
        <w:t xml:space="preserve"> </w:t>
      </w:r>
    </w:p>
    <w:p w14:paraId="08366148" w14:textId="201BEE29" w:rsidR="00A21A0F" w:rsidRPr="00FF47D2" w:rsidRDefault="001C2C76" w:rsidP="003A6BD4">
      <w:pPr>
        <w:numPr>
          <w:ilvl w:val="0"/>
          <w:numId w:val="26"/>
        </w:numPr>
        <w:spacing w:before="100" w:beforeAutospacing="1" w:after="100" w:afterAutospacing="1" w:line="276" w:lineRule="auto"/>
        <w:contextualSpacing/>
        <w:textAlignment w:val="top"/>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C</w:t>
      </w:r>
      <w:r w:rsidR="00CE3DA9" w:rsidRPr="00FF47D2">
        <w:rPr>
          <w:b/>
          <w:bCs/>
        </w:rPr>
        <w:t>horob</w:t>
      </w:r>
      <w:r w:rsidR="0054453A" w:rsidRPr="00FF47D2">
        <w:rPr>
          <w:b/>
          <w:bCs/>
        </w:rPr>
        <w:t>a</w:t>
      </w:r>
      <w:r w:rsidR="00CE3DA9" w:rsidRPr="00FF47D2">
        <w:rPr>
          <w:b/>
          <w:bCs/>
        </w:rPr>
        <w:t xml:space="preserve"> zakaźn</w:t>
      </w:r>
      <w:r w:rsidR="0054453A" w:rsidRPr="00FF47D2">
        <w:rPr>
          <w:b/>
          <w:bCs/>
        </w:rPr>
        <w:t>a</w:t>
      </w:r>
      <w:r w:rsidR="00CE3DA9" w:rsidRPr="00FF47D2">
        <w:rPr>
          <w:b/>
          <w:bCs/>
        </w:rPr>
        <w:t xml:space="preserve">, </w:t>
      </w:r>
    </w:p>
    <w:p w14:paraId="4BE77725" w14:textId="33AC20B7" w:rsidR="00CE3DA9" w:rsidRPr="00FF47D2" w:rsidRDefault="001C2C76" w:rsidP="003A6BD4">
      <w:pPr>
        <w:numPr>
          <w:ilvl w:val="0"/>
          <w:numId w:val="26"/>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P</w:t>
      </w:r>
      <w:r w:rsidR="00A21A0F" w:rsidRPr="00FF47D2">
        <w:rPr>
          <w:b/>
          <w:bCs/>
        </w:rPr>
        <w:t>rzyczyny</w:t>
      </w:r>
      <w:r w:rsidRPr="00FF47D2">
        <w:rPr>
          <w:b/>
          <w:bCs/>
        </w:rPr>
        <w:t>:</w:t>
      </w:r>
      <w:r w:rsidR="00CE3DA9" w:rsidRPr="00FF47D2">
        <w:t xml:space="preserve"> pasożyt – wesz głowow</w:t>
      </w:r>
      <w:r w:rsidR="00A21A0F" w:rsidRPr="00FF47D2">
        <w:t>a</w:t>
      </w:r>
      <w:r w:rsidR="00CE3DA9" w:rsidRPr="00FF47D2">
        <w:t xml:space="preserve">. </w:t>
      </w:r>
    </w:p>
    <w:p w14:paraId="3F5C9532" w14:textId="17B72755" w:rsidR="00E8260B" w:rsidRPr="00FF47D2" w:rsidRDefault="00083390" w:rsidP="003A6BD4">
      <w:pPr>
        <w:numPr>
          <w:ilvl w:val="0"/>
          <w:numId w:val="26"/>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w:t>
      </w:r>
      <w:r w:rsidR="00A21A0F" w:rsidRPr="00FF47D2">
        <w:rPr>
          <w:b/>
          <w:bCs/>
        </w:rPr>
        <w:t>bjaw</w:t>
      </w:r>
      <w:r w:rsidRPr="00FF47D2">
        <w:rPr>
          <w:b/>
          <w:bCs/>
        </w:rPr>
        <w:t>:</w:t>
      </w:r>
      <w:r w:rsidRPr="00FF47D2">
        <w:t xml:space="preserve"> </w:t>
      </w:r>
      <w:r w:rsidR="00E8260B" w:rsidRPr="00FF47D2">
        <w:t>uporczywe swędzenie</w:t>
      </w:r>
      <w:r w:rsidR="001C2C76" w:rsidRPr="00FF47D2">
        <w:t xml:space="preserve">, zaczerwienienie skóry głowy, szczególnie na </w:t>
      </w:r>
      <w:r w:rsidR="00541376" w:rsidRPr="00FF47D2">
        <w:t>linii</w:t>
      </w:r>
      <w:r w:rsidR="001C2C76" w:rsidRPr="00FF47D2">
        <w:t xml:space="preserve"> włosów i za uszami, drobne ranki </w:t>
      </w:r>
    </w:p>
    <w:p w14:paraId="772DAB5A" w14:textId="5FA7E765" w:rsidR="00E13AC3" w:rsidRPr="00FF47D2" w:rsidRDefault="00E13AC3" w:rsidP="003A6BD4">
      <w:pPr>
        <w:numPr>
          <w:ilvl w:val="0"/>
          <w:numId w:val="26"/>
        </w:numPr>
        <w:spacing w:before="100" w:beforeAutospacing="1" w:after="100" w:afterAutospacing="1" w:line="276" w:lineRule="auto"/>
        <w:contextualSpacing/>
        <w:textAlignment w:val="top"/>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Postępowanie:</w:t>
      </w:r>
    </w:p>
    <w:p w14:paraId="049A6384" w14:textId="00D35962" w:rsidR="00E13AC3" w:rsidRPr="005748F0" w:rsidRDefault="00E13AC3" w:rsidP="003A6BD4">
      <w:pPr>
        <w:numPr>
          <w:ilvl w:val="1"/>
          <w:numId w:val="26"/>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Zgłoszenie </w:t>
      </w:r>
      <w:r w:rsidR="00541376" w:rsidRPr="005748F0">
        <w:t xml:space="preserve">informacji do Dyrektora szkoły. Dyrektor zarządza dokonanie kontroli czystości skóry głowy wszystkich dzieci w grupie lub klasie. </w:t>
      </w:r>
    </w:p>
    <w:p w14:paraId="20303FCF" w14:textId="77777777" w:rsidR="000E03D8" w:rsidRPr="005748F0" w:rsidRDefault="000E03D8" w:rsidP="003A6BD4">
      <w:pPr>
        <w:pStyle w:val="NormalnyWeb"/>
        <w:numPr>
          <w:ilvl w:val="1"/>
          <w:numId w:val="26"/>
        </w:numPr>
        <w:spacing w:line="276" w:lineRule="auto"/>
      </w:pPr>
      <w:r w:rsidRPr="005748F0">
        <w:t xml:space="preserve">Szkoła informuje wszystkich </w:t>
      </w:r>
      <w:proofErr w:type="spellStart"/>
      <w:r w:rsidRPr="005748F0">
        <w:t>rodziców</w:t>
      </w:r>
      <w:proofErr w:type="spellEnd"/>
      <w:r w:rsidRPr="005748F0">
        <w:t xml:space="preserve"> o stwierdzeniu wszawicy w grupie dzieci </w:t>
      </w:r>
    </w:p>
    <w:p w14:paraId="049E3E3A" w14:textId="69CAA60B" w:rsidR="00B11E31" w:rsidRPr="005748F0" w:rsidRDefault="00B11E31" w:rsidP="003A6BD4">
      <w:pPr>
        <w:pStyle w:val="NormalnyWeb"/>
        <w:numPr>
          <w:ilvl w:val="1"/>
          <w:numId w:val="26"/>
        </w:numPr>
        <w:spacing w:line="276" w:lineRule="auto"/>
      </w:pPr>
      <w:r w:rsidRPr="005748F0">
        <w:t xml:space="preserve">Dyrektor przekazuje indywidualnie informację rodzicom dzieci, u </w:t>
      </w:r>
      <w:proofErr w:type="spellStart"/>
      <w:r w:rsidRPr="005748F0">
        <w:t>których</w:t>
      </w:r>
      <w:proofErr w:type="spellEnd"/>
      <w:r w:rsidRPr="005748F0">
        <w:t xml:space="preserve"> stwierdzono wszawicę, o </w:t>
      </w:r>
      <w:proofErr w:type="spellStart"/>
      <w:r w:rsidRPr="005748F0">
        <w:t>konieczności</w:t>
      </w:r>
      <w:proofErr w:type="spellEnd"/>
      <w:r w:rsidRPr="005748F0">
        <w:t xml:space="preserve"> natychmiastowej likwidacji wszy poprzez</w:t>
      </w:r>
      <w:r w:rsidR="00082175" w:rsidRPr="005748F0">
        <w:t xml:space="preserve"> </w:t>
      </w:r>
      <w:r w:rsidRPr="005748F0">
        <w:t xml:space="preserve">zastosowanie </w:t>
      </w:r>
      <w:proofErr w:type="spellStart"/>
      <w:r w:rsidRPr="005748F0">
        <w:t>dostępnych</w:t>
      </w:r>
      <w:proofErr w:type="spellEnd"/>
      <w:r w:rsidRPr="005748F0">
        <w:t xml:space="preserve"> w aptekach </w:t>
      </w:r>
      <w:proofErr w:type="spellStart"/>
      <w:r w:rsidRPr="005748F0">
        <w:t>preparatów</w:t>
      </w:r>
      <w:proofErr w:type="spellEnd"/>
      <w:r w:rsidRPr="005748F0">
        <w:t xml:space="preserve">, zgodnie z instrukcją </w:t>
      </w:r>
      <w:proofErr w:type="spellStart"/>
      <w:r w:rsidRPr="005748F0">
        <w:t>dołączona</w:t>
      </w:r>
      <w:proofErr w:type="spellEnd"/>
      <w:r w:rsidRPr="005748F0">
        <w:t xml:space="preserve">̨ do preparatu. </w:t>
      </w:r>
    </w:p>
    <w:p w14:paraId="5126BCF2" w14:textId="5BAC806A" w:rsidR="000E1A1B" w:rsidRPr="005748F0" w:rsidRDefault="000E1A1B" w:rsidP="003A6BD4">
      <w:pPr>
        <w:pStyle w:val="NormalnyWeb"/>
        <w:numPr>
          <w:ilvl w:val="1"/>
          <w:numId w:val="26"/>
        </w:numPr>
        <w:spacing w:line="276" w:lineRule="auto"/>
      </w:pPr>
      <w:r w:rsidRPr="005748F0">
        <w:t xml:space="preserve">W przypadku, gdy rodzice </w:t>
      </w:r>
      <w:proofErr w:type="spellStart"/>
      <w:r w:rsidRPr="005748F0">
        <w:t>zgłosza</w:t>
      </w:r>
      <w:proofErr w:type="spellEnd"/>
      <w:r w:rsidRPr="005748F0">
        <w:t xml:space="preserve">̨ </w:t>
      </w:r>
      <w:proofErr w:type="spellStart"/>
      <w:r w:rsidRPr="005748F0">
        <w:t>trudności</w:t>
      </w:r>
      <w:proofErr w:type="spellEnd"/>
      <w:r w:rsidRPr="005748F0">
        <w:t xml:space="preserve"> w przeprowadzeniu kuracji (np. brak </w:t>
      </w:r>
      <w:proofErr w:type="spellStart"/>
      <w:r w:rsidRPr="005748F0">
        <w:t>środków</w:t>
      </w:r>
      <w:proofErr w:type="spellEnd"/>
      <w:r w:rsidRPr="005748F0">
        <w:t xml:space="preserve"> na zakup </w:t>
      </w:r>
      <w:proofErr w:type="spellStart"/>
      <w:r w:rsidRPr="005748F0">
        <w:t>prepara</w:t>
      </w:r>
      <w:proofErr w:type="spellEnd"/>
      <w:r w:rsidRPr="005748F0">
        <w:t xml:space="preserve">- tu), dyrektor szkoły we </w:t>
      </w:r>
      <w:proofErr w:type="spellStart"/>
      <w:r w:rsidRPr="005748F0">
        <w:t>współpracy</w:t>
      </w:r>
      <w:proofErr w:type="spellEnd"/>
      <w:r w:rsidRPr="005748F0">
        <w:t xml:space="preserve"> z </w:t>
      </w:r>
      <w:proofErr w:type="spellStart"/>
      <w:r w:rsidRPr="005748F0">
        <w:t>ośrodkiem</w:t>
      </w:r>
      <w:proofErr w:type="spellEnd"/>
      <w:r w:rsidRPr="005748F0">
        <w:t xml:space="preserve"> pomocy społecznej, </w:t>
      </w:r>
      <w:proofErr w:type="spellStart"/>
      <w:r w:rsidRPr="005748F0">
        <w:t>udzielaja</w:t>
      </w:r>
      <w:proofErr w:type="spellEnd"/>
      <w:r w:rsidRPr="005748F0">
        <w:t xml:space="preserve"> rodzicom lub opiekunom </w:t>
      </w:r>
      <w:proofErr w:type="spellStart"/>
      <w:r w:rsidRPr="005748F0">
        <w:t>niezbędnej</w:t>
      </w:r>
      <w:proofErr w:type="spellEnd"/>
      <w:r w:rsidRPr="005748F0">
        <w:t xml:space="preserve"> pomocy </w:t>
      </w:r>
    </w:p>
    <w:p w14:paraId="0B7824EE" w14:textId="75639F31" w:rsidR="00FA098A" w:rsidRPr="005748F0" w:rsidRDefault="00FA098A" w:rsidP="003A6BD4">
      <w:pPr>
        <w:pStyle w:val="NormalnyWeb"/>
        <w:numPr>
          <w:ilvl w:val="1"/>
          <w:numId w:val="26"/>
        </w:numPr>
        <w:spacing w:line="276" w:lineRule="auto"/>
      </w:pPr>
      <w:r w:rsidRPr="005748F0">
        <w:t xml:space="preserve">Dziecku z wszawicą nie </w:t>
      </w:r>
      <w:proofErr w:type="spellStart"/>
      <w:r w:rsidRPr="005748F0">
        <w:t>można</w:t>
      </w:r>
      <w:proofErr w:type="spellEnd"/>
      <w:r w:rsidRPr="005748F0">
        <w:t xml:space="preserve"> </w:t>
      </w:r>
      <w:proofErr w:type="spellStart"/>
      <w:r w:rsidRPr="005748F0">
        <w:t>zabronic</w:t>
      </w:r>
      <w:proofErr w:type="spellEnd"/>
      <w:r w:rsidRPr="005748F0">
        <w:t xml:space="preserve">́ </w:t>
      </w:r>
      <w:proofErr w:type="spellStart"/>
      <w:r w:rsidRPr="005748F0">
        <w:t>uczęszczac</w:t>
      </w:r>
      <w:proofErr w:type="spellEnd"/>
      <w:r w:rsidRPr="005748F0">
        <w:t xml:space="preserve">́ do </w:t>
      </w:r>
      <w:proofErr w:type="spellStart"/>
      <w:r w:rsidRPr="005748F0">
        <w:t>placówki</w:t>
      </w:r>
      <w:proofErr w:type="spellEnd"/>
      <w:r w:rsidRPr="005748F0">
        <w:t xml:space="preserve">. Dyrektor, nauczyciel lub opiekun </w:t>
      </w:r>
      <w:proofErr w:type="spellStart"/>
      <w:r w:rsidRPr="005748F0">
        <w:t>może</w:t>
      </w:r>
      <w:proofErr w:type="spellEnd"/>
      <w:r w:rsidRPr="005748F0">
        <w:t xml:space="preserve"> </w:t>
      </w:r>
      <w:proofErr w:type="spellStart"/>
      <w:r w:rsidRPr="005748F0">
        <w:t>zaproponowac</w:t>
      </w:r>
      <w:proofErr w:type="spellEnd"/>
      <w:r w:rsidRPr="005748F0">
        <w:t xml:space="preserve">́ rodzicom/opiekunom </w:t>
      </w:r>
      <w:proofErr w:type="spellStart"/>
      <w:r w:rsidRPr="005748F0">
        <w:t>rozważenie</w:t>
      </w:r>
      <w:proofErr w:type="spellEnd"/>
      <w:r w:rsidRPr="005748F0">
        <w:t xml:space="preserve"> </w:t>
      </w:r>
      <w:proofErr w:type="spellStart"/>
      <w:r w:rsidRPr="005748F0">
        <w:t>możliwości</w:t>
      </w:r>
      <w:proofErr w:type="spellEnd"/>
      <w:r w:rsidRPr="005748F0">
        <w:t xml:space="preserve"> pozostawienia dziecka w domu przez okres 7-10 dni </w:t>
      </w:r>
    </w:p>
    <w:p w14:paraId="03FE7BF1" w14:textId="11329F6A" w:rsidR="00CA7E53" w:rsidRPr="00FF47D2" w:rsidRDefault="00FA098A" w:rsidP="005748F0">
      <w:pPr>
        <w:pStyle w:val="NormalnyWeb"/>
        <w:numPr>
          <w:ilvl w:val="1"/>
          <w:numId w:val="26"/>
        </w:numPr>
        <w:spacing w:line="276" w:lineRule="auto"/>
      </w:pPr>
      <w:r w:rsidRPr="005748F0">
        <w:t xml:space="preserve">Dyrektor szkoły po 7-10 dniach </w:t>
      </w:r>
      <w:proofErr w:type="spellStart"/>
      <w:r w:rsidRPr="005748F0">
        <w:t>zarządza</w:t>
      </w:r>
      <w:proofErr w:type="spellEnd"/>
      <w:r w:rsidRPr="005748F0">
        <w:t xml:space="preserve"> ponowne przeprowadzenie kontroli </w:t>
      </w:r>
      <w:proofErr w:type="spellStart"/>
      <w:r w:rsidRPr="005748F0">
        <w:t>czystości</w:t>
      </w:r>
      <w:proofErr w:type="spellEnd"/>
      <w:r w:rsidRPr="005748F0">
        <w:t xml:space="preserve"> </w:t>
      </w:r>
      <w:proofErr w:type="spellStart"/>
      <w:r w:rsidRPr="005748F0">
        <w:t>skóry</w:t>
      </w:r>
      <w:proofErr w:type="spellEnd"/>
      <w:r w:rsidRPr="005748F0">
        <w:t xml:space="preserve"> głowy u wszystkich dzieci w grupie lub klasie </w:t>
      </w:r>
    </w:p>
    <w:p w14:paraId="3FA1E93A" w14:textId="77777777" w:rsidR="00FA098A" w:rsidRPr="00FF47D2" w:rsidRDefault="0002067F" w:rsidP="008D4BFE">
      <w:p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FF47D2">
        <w:rPr>
          <w:b/>
        </w:rPr>
        <w:t>OWSICA</w:t>
      </w:r>
      <w:r w:rsidR="00DE6C26" w:rsidRPr="00FF47D2">
        <w:t xml:space="preserve"> </w:t>
      </w:r>
    </w:p>
    <w:p w14:paraId="7AAC6EED" w14:textId="77777777" w:rsidR="00FA098A" w:rsidRPr="00FF47D2" w:rsidRDefault="00FA098A" w:rsidP="008D4BFE">
      <w:p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3551BD56" w14:textId="77777777" w:rsidR="00FA098A" w:rsidRPr="00FF47D2" w:rsidRDefault="00FA098A" w:rsidP="003A6BD4">
      <w:pPr>
        <w:numPr>
          <w:ilvl w:val="0"/>
          <w:numId w:val="27"/>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C</w:t>
      </w:r>
      <w:r w:rsidR="00DE6C26" w:rsidRPr="00FF47D2">
        <w:t>horob</w:t>
      </w:r>
      <w:r w:rsidRPr="00FF47D2">
        <w:t>a</w:t>
      </w:r>
      <w:r w:rsidR="00DE6C26" w:rsidRPr="00FF47D2">
        <w:t xml:space="preserve"> pasożytnicz</w:t>
      </w:r>
      <w:r w:rsidRPr="00FF47D2">
        <w:t>a</w:t>
      </w:r>
    </w:p>
    <w:p w14:paraId="6A935663" w14:textId="7F89ED27" w:rsidR="007E7F11" w:rsidRPr="00FF47D2" w:rsidRDefault="007E7F11" w:rsidP="003A6BD4">
      <w:pPr>
        <w:numPr>
          <w:ilvl w:val="0"/>
          <w:numId w:val="27"/>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Przyczyny:</w:t>
      </w:r>
      <w:r w:rsidRPr="00FF47D2">
        <w:t xml:space="preserve"> </w:t>
      </w:r>
      <w:r w:rsidR="00A13784" w:rsidRPr="00FF47D2">
        <w:t>bezpośredni kontakt z osobą chorą</w:t>
      </w:r>
      <w:r w:rsidR="000475FF" w:rsidRPr="00FF47D2">
        <w:t>, kontakt z powierzchnią, miejscem czy przedmiotem skażonym przez osobę chorą</w:t>
      </w:r>
      <w:r w:rsidR="00DE6C26" w:rsidRPr="00FF47D2">
        <w:t xml:space="preserve"> </w:t>
      </w:r>
    </w:p>
    <w:p w14:paraId="0A3927EE" w14:textId="286C6017" w:rsidR="007E7F11" w:rsidRPr="00FF47D2" w:rsidRDefault="007E7F11" w:rsidP="003A6BD4">
      <w:pPr>
        <w:numPr>
          <w:ilvl w:val="0"/>
          <w:numId w:val="27"/>
        </w:numPr>
        <w:spacing w:before="100" w:beforeAutospacing="1" w:after="100" w:afterAutospacing="1" w:line="276" w:lineRule="auto"/>
        <w:contextualSpacing/>
        <w:textAlignment w:val="top"/>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Objaw</w:t>
      </w:r>
      <w:r w:rsidR="007E4085" w:rsidRPr="00FF47D2">
        <w:rPr>
          <w:b/>
          <w:bCs/>
        </w:rPr>
        <w:t xml:space="preserve">y: </w:t>
      </w:r>
      <w:r w:rsidR="007E4085" w:rsidRPr="00FF47D2">
        <w:t>świąd okolicy odbytu, bóle brzucha, nudności, utrata apetyty, nadmierna potliwość, bezsenność</w:t>
      </w:r>
    </w:p>
    <w:p w14:paraId="00982BBA" w14:textId="77777777" w:rsidR="00896BF0" w:rsidRPr="00FF47D2" w:rsidRDefault="007E7F11" w:rsidP="003A6BD4">
      <w:pPr>
        <w:numPr>
          <w:ilvl w:val="0"/>
          <w:numId w:val="27"/>
        </w:numPr>
        <w:spacing w:before="100" w:beforeAutospacing="1" w:after="100" w:afterAutospacing="1" w:line="276" w:lineRule="auto"/>
        <w:contextualSpacing/>
        <w:textAlignment w:val="top"/>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rPr>
        <w:t>Postępowanie:</w:t>
      </w:r>
    </w:p>
    <w:p w14:paraId="23B014C7" w14:textId="67570BCC" w:rsidR="00896BF0" w:rsidRPr="00FF47D2" w:rsidRDefault="00896BF0" w:rsidP="003A6BD4">
      <w:pPr>
        <w:numPr>
          <w:ilvl w:val="1"/>
          <w:numId w:val="27"/>
        </w:numPr>
        <w:spacing w:before="100" w:beforeAutospacing="1" w:after="100" w:afterAutospacing="1" w:line="276" w:lineRule="auto"/>
        <w:contextualSpacing/>
        <w:textAlignment w:val="top"/>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Zgłoszenie informacji do Dyrektora szkoły</w:t>
      </w:r>
      <w:r w:rsidR="00D57D86" w:rsidRPr="00FF47D2">
        <w:t xml:space="preserve"> przez rodziców</w:t>
      </w:r>
      <w:r w:rsidR="00C53381" w:rsidRPr="00FF47D2">
        <w:t xml:space="preserve"> </w:t>
      </w:r>
      <w:r w:rsidR="009C2134" w:rsidRPr="00FF47D2">
        <w:t xml:space="preserve">lub gdy objawy zostaną zauważone w szkole Dyrektor powiadamia rodziców </w:t>
      </w:r>
      <w:r w:rsidR="00C53381" w:rsidRPr="00FF47D2">
        <w:t xml:space="preserve"> </w:t>
      </w:r>
    </w:p>
    <w:p w14:paraId="5A4AB242" w14:textId="6AB55A65" w:rsidR="00CD3666" w:rsidRPr="00FF47D2" w:rsidRDefault="00CD3666" w:rsidP="003A6BD4">
      <w:pPr>
        <w:numPr>
          <w:ilvl w:val="1"/>
          <w:numId w:val="27"/>
        </w:numPr>
        <w:spacing w:before="100" w:beforeAutospacing="1" w:after="100" w:afterAutospacing="1" w:line="276" w:lineRule="auto"/>
        <w:contextualSpacing/>
        <w:textAlignment w:val="top"/>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Rodzice są zobowiązani do </w:t>
      </w:r>
      <w:r w:rsidR="00C53381" w:rsidRPr="00FF47D2">
        <w:t xml:space="preserve">niezwłocznego </w:t>
      </w:r>
      <w:r w:rsidR="00BC5FFB" w:rsidRPr="00FF47D2">
        <w:t xml:space="preserve">odebrania dziecka ze szkoły i podjęcia leczenia </w:t>
      </w:r>
    </w:p>
    <w:p w14:paraId="71AD62E8" w14:textId="5E1A627F" w:rsidR="00CD3666" w:rsidRPr="00FF47D2" w:rsidRDefault="00CD3666" w:rsidP="003A6BD4">
      <w:pPr>
        <w:numPr>
          <w:ilvl w:val="1"/>
          <w:numId w:val="27"/>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trakcie leczenia dziecko powinno pozostać w domu, żeby zapobiec przenoszeniu się choroby na inne dzieci uczęszczające do szkoły. Dziecko wraca do szkoły po zakończeniu leczenia. </w:t>
      </w:r>
    </w:p>
    <w:p w14:paraId="6F273A9C" w14:textId="77777777" w:rsidR="004A3823" w:rsidRPr="00FF47D2" w:rsidRDefault="004A3823" w:rsidP="003A6BD4">
      <w:pPr>
        <w:numPr>
          <w:ilvl w:val="1"/>
          <w:numId w:val="27"/>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Dyrektor szkoły nie zgłasza wystąpienia choroby zakaźnej, jednakże prowadzi działania mające na celu zapobieganiu rozprzestrzenianiu się chorób (dodatkowa dezynfekcja, rygor higieniczny, informacja dla rodziców i opiekunów prawnych pozostałych wychowanków).</w:t>
      </w:r>
    </w:p>
    <w:p w14:paraId="05858AB7" w14:textId="56C000CA" w:rsidR="004A3823" w:rsidRPr="00FF47D2" w:rsidRDefault="004A3823" w:rsidP="003A6BD4">
      <w:pPr>
        <w:numPr>
          <w:ilvl w:val="1"/>
          <w:numId w:val="27"/>
        </w:numPr>
        <w:spacing w:before="100" w:beforeAutospacing="1" w:after="100" w:afterAutospacing="1" w:line="276" w:lineRule="auto"/>
        <w:contextualSpacing/>
        <w:textAlignment w:val="top"/>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przypadku stwierdzenia wystąpienia chorób zakaźnych, zatruć pokarmowych </w:t>
      </w:r>
      <w:r w:rsidRPr="00FF47D2">
        <w:br/>
        <w:t>lub przebywania na terenie szkoły dzieci chorych, należy wzmóc rygor higieniczny. Zwiększyć częstotliwość mycia i dezynfekcji stołów, sanitariatów, zabawek.</w:t>
      </w:r>
    </w:p>
    <w:p w14:paraId="7FA1625D" w14:textId="116C6CFA" w:rsidR="006970BA" w:rsidRPr="00FF47D2" w:rsidRDefault="006970BA" w:rsidP="008D4BFE">
      <w:pPr>
        <w:spacing w:before="100" w:beforeAutospacing="1" w:after="100" w:afterAutospacing="1" w:line="276" w:lineRule="auto"/>
        <w:contextualSpacing/>
        <w:textAlignment w:val="top"/>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70E910C6" w14:textId="77777777" w:rsidR="006148E5" w:rsidRPr="005748F0" w:rsidRDefault="00224A71" w:rsidP="003A6BD4">
      <w:pPr>
        <w:pStyle w:val="Nagwek2"/>
        <w:numPr>
          <w:ilvl w:val="0"/>
          <w:numId w:val="28"/>
        </w:numPr>
        <w:spacing w:line="276" w:lineRule="auto"/>
        <w:ind w:left="426"/>
        <w:rPr>
          <w:color w:val="auto"/>
          <w:sz w:val="24"/>
          <w:szCs w:val="28"/>
        </w:rPr>
      </w:pPr>
      <w:bookmarkStart w:id="85" w:name="_Toc524075743"/>
      <w:bookmarkStart w:id="86" w:name="_Toc524075828"/>
      <w:bookmarkStart w:id="87" w:name="_Toc524336565"/>
      <w:bookmarkStart w:id="88" w:name="_Toc129598276"/>
      <w:bookmarkStart w:id="89" w:name="_Toc129598421"/>
      <w:bookmarkStart w:id="90" w:name="_Toc129962500"/>
      <w:bookmarkStart w:id="91" w:name="_Toc129962534"/>
      <w:bookmarkStart w:id="92" w:name="_Toc138664875"/>
      <w:r w:rsidRPr="005748F0">
        <w:rPr>
          <w:color w:val="auto"/>
          <w:sz w:val="24"/>
          <w:szCs w:val="28"/>
        </w:rPr>
        <w:t xml:space="preserve">Procedura </w:t>
      </w:r>
      <w:r w:rsidR="004D77EA" w:rsidRPr="005748F0">
        <w:rPr>
          <w:color w:val="auto"/>
          <w:sz w:val="24"/>
          <w:szCs w:val="28"/>
        </w:rPr>
        <w:t>dotycząca przebywania w szkole</w:t>
      </w:r>
      <w:r w:rsidRPr="005748F0">
        <w:rPr>
          <w:color w:val="auto"/>
          <w:sz w:val="24"/>
          <w:szCs w:val="28"/>
        </w:rPr>
        <w:t>,</w:t>
      </w:r>
      <w:r w:rsidR="004D77EA" w:rsidRPr="005748F0">
        <w:rPr>
          <w:color w:val="auto"/>
          <w:sz w:val="24"/>
          <w:szCs w:val="28"/>
        </w:rPr>
        <w:t xml:space="preserve"> zabaw</w:t>
      </w:r>
      <w:r w:rsidRPr="005748F0">
        <w:rPr>
          <w:color w:val="auto"/>
          <w:sz w:val="24"/>
          <w:szCs w:val="28"/>
        </w:rPr>
        <w:t xml:space="preserve"> na placu zabaw, terenie  p</w:t>
      </w:r>
      <w:r w:rsidR="004D77EA" w:rsidRPr="005748F0">
        <w:rPr>
          <w:color w:val="auto"/>
          <w:sz w:val="24"/>
          <w:szCs w:val="28"/>
        </w:rPr>
        <w:t>rzy</w:t>
      </w:r>
      <w:r w:rsidRPr="005748F0">
        <w:rPr>
          <w:color w:val="auto"/>
          <w:sz w:val="24"/>
          <w:szCs w:val="28"/>
        </w:rPr>
        <w:t xml:space="preserve">szkolnym, spacerów i organizowania wycieczek poza teren </w:t>
      </w:r>
      <w:r w:rsidR="004D77EA" w:rsidRPr="005748F0">
        <w:rPr>
          <w:color w:val="auto"/>
          <w:sz w:val="24"/>
          <w:szCs w:val="28"/>
        </w:rPr>
        <w:t>szkoł</w:t>
      </w:r>
      <w:r w:rsidRPr="005748F0">
        <w:rPr>
          <w:color w:val="auto"/>
          <w:sz w:val="24"/>
          <w:szCs w:val="28"/>
        </w:rPr>
        <w:t>y</w:t>
      </w:r>
      <w:bookmarkEnd w:id="85"/>
      <w:bookmarkEnd w:id="86"/>
      <w:bookmarkEnd w:id="87"/>
      <w:bookmarkEnd w:id="88"/>
      <w:bookmarkEnd w:id="89"/>
      <w:bookmarkEnd w:id="90"/>
      <w:bookmarkEnd w:id="91"/>
      <w:bookmarkEnd w:id="92"/>
      <w:r w:rsidRPr="005748F0">
        <w:rPr>
          <w:color w:val="auto"/>
          <w:sz w:val="24"/>
          <w:szCs w:val="28"/>
        </w:rPr>
        <w:t xml:space="preserve"> </w:t>
      </w:r>
    </w:p>
    <w:p w14:paraId="38357AB6" w14:textId="77777777" w:rsidR="004F0411" w:rsidRPr="005748F0" w:rsidRDefault="0066597D" w:rsidP="008D4BFE">
      <w:pPr>
        <w:pStyle w:val="NormalnyWeb"/>
        <w:spacing w:before="0" w:beforeAutospacing="0" w:after="0" w:afterAutospacing="0" w:line="276" w:lineRule="auto"/>
        <w:rPr>
          <w:b/>
        </w:rPr>
      </w:pPr>
      <w:r w:rsidRPr="005748F0">
        <w:rPr>
          <w:b/>
        </w:rPr>
        <w:t xml:space="preserve">1. </w:t>
      </w:r>
      <w:r w:rsidR="004F0411" w:rsidRPr="005748F0">
        <w:rPr>
          <w:b/>
        </w:rPr>
        <w:t>Sala zajęć</w:t>
      </w:r>
    </w:p>
    <w:p w14:paraId="76B1587A" w14:textId="77777777" w:rsidR="004F0411" w:rsidRPr="00FF47D2" w:rsidRDefault="006148E5" w:rsidP="008D4BFE">
      <w:pPr>
        <w:pStyle w:val="NormalnyWeb"/>
        <w:numPr>
          <w:ilvl w:val="0"/>
          <w:numId w:val="6"/>
        </w:numPr>
        <w:spacing w:before="0" w:beforeAutospacing="0" w:after="0" w:afterAutospacing="0" w:line="276" w:lineRule="auto"/>
        <w:ind w:left="425" w:hanging="357"/>
      </w:pPr>
      <w:r w:rsidRPr="00FF47D2">
        <w:t>Nauczyciel ma obowiązek wejść do sali pierwszy, by sprawdzić czy warunki do prowadzenia zajęć nie zagrażają bezpieczeństwu dzieci jak i jego. W szczególności powinien zwrócić uwagę na stan szyb w oknach, stan instalacji</w:t>
      </w:r>
      <w:r w:rsidR="004F0411" w:rsidRPr="00FF47D2">
        <w:t xml:space="preserve"> </w:t>
      </w:r>
      <w:r w:rsidRPr="00FF47D2">
        <w:t>- lampy, kontakty,</w:t>
      </w:r>
      <w:r w:rsidR="004F0411" w:rsidRPr="00FF47D2">
        <w:t xml:space="preserve"> </w:t>
      </w:r>
      <w:r w:rsidRPr="00FF47D2">
        <w:t>gniazdka elektryczne</w:t>
      </w:r>
      <w:r w:rsidR="004F0411" w:rsidRPr="00FF47D2">
        <w:t>, stan mebli i krzesełek.</w:t>
      </w:r>
    </w:p>
    <w:p w14:paraId="0C9C41A6" w14:textId="77777777" w:rsidR="004F0411" w:rsidRPr="00FF47D2" w:rsidRDefault="006148E5" w:rsidP="008D4BFE">
      <w:pPr>
        <w:pStyle w:val="NormalnyWeb"/>
        <w:numPr>
          <w:ilvl w:val="0"/>
          <w:numId w:val="6"/>
        </w:numPr>
        <w:spacing w:before="0" w:beforeAutospacing="0" w:after="0" w:afterAutospacing="0" w:line="276" w:lineRule="auto"/>
        <w:ind w:left="425" w:hanging="357"/>
      </w:pPr>
      <w:r w:rsidRPr="00FF47D2">
        <w:t xml:space="preserve">Jeśli sala zajęć nie odpowiada warunkom bezpieczeństwa, nauczyciel ma obowiązek zgłosić to do dyrektora </w:t>
      </w:r>
      <w:r w:rsidR="008C1C01" w:rsidRPr="00FF47D2">
        <w:t>szkoły</w:t>
      </w:r>
      <w:r w:rsidRPr="00FF47D2">
        <w:t xml:space="preserve"> celem usunięcia usterek. Do czasu usunięcia usterek nauczyciel ma prawo odmówić prowadzenia zajęć w danym </w:t>
      </w:r>
      <w:r w:rsidRPr="00FF47D2">
        <w:tab/>
        <w:t xml:space="preserve">miejscu. Natomiast jeżeli zagrożenie pojawi się </w:t>
      </w:r>
      <w:r w:rsidR="008C1C01" w:rsidRPr="00FF47D2">
        <w:t xml:space="preserve">                 </w:t>
      </w:r>
      <w:r w:rsidRPr="00FF47D2">
        <w:t xml:space="preserve">w trakcie trwania zajęć, należy </w:t>
      </w:r>
      <w:r w:rsidRPr="00FF47D2">
        <w:tab/>
        <w:t>naty</w:t>
      </w:r>
      <w:r w:rsidR="008C1C01" w:rsidRPr="00FF47D2">
        <w:t>chmiast wyprowadzić uczniów</w:t>
      </w:r>
      <w:r w:rsidRPr="00FF47D2">
        <w:t xml:space="preserve"> z sali przerywając zajęcia i niezwłocznie powiadomić dyrektora p</w:t>
      </w:r>
      <w:r w:rsidR="008C1C01" w:rsidRPr="00FF47D2">
        <w:t>lacówki</w:t>
      </w:r>
      <w:r w:rsidRPr="00FF47D2">
        <w:t>.</w:t>
      </w:r>
    </w:p>
    <w:p w14:paraId="618F448F" w14:textId="77777777" w:rsidR="006148E5" w:rsidRPr="00FF47D2" w:rsidRDefault="006148E5" w:rsidP="008D4BFE">
      <w:pPr>
        <w:pStyle w:val="NormalnyWeb"/>
        <w:numPr>
          <w:ilvl w:val="0"/>
          <w:numId w:val="6"/>
        </w:numPr>
        <w:spacing w:before="0" w:beforeAutospacing="0" w:after="0" w:afterAutospacing="0" w:line="276" w:lineRule="auto"/>
        <w:ind w:left="425" w:hanging="357"/>
      </w:pPr>
      <w:r w:rsidRPr="00FF47D2">
        <w:t>W przypadku zaobserwowania u dziecka obj</w:t>
      </w:r>
      <w:r w:rsidR="0066597D" w:rsidRPr="00FF47D2">
        <w:t xml:space="preserve">awów chorobowych (np. gorączka, </w:t>
      </w:r>
      <w:r w:rsidRPr="00FF47D2">
        <w:t xml:space="preserve">wymioty, biegunka, wysypka, omdlenia, </w:t>
      </w:r>
      <w:r w:rsidR="0066597D" w:rsidRPr="00FF47D2">
        <w:t>itp.) lub zaistnienia zdarzenia</w:t>
      </w:r>
      <w:r w:rsidRPr="00FF47D2">
        <w:t>, powodującego uraz (np.</w:t>
      </w:r>
      <w:r w:rsidR="0066597D" w:rsidRPr="00FF47D2">
        <w:t xml:space="preserve"> </w:t>
      </w:r>
      <w:r w:rsidRPr="00FF47D2">
        <w:t>skaleczenie, stłuczenie, ukąszenie, itp.) nauczyciel ma obowiązek</w:t>
      </w:r>
      <w:r w:rsidR="0066597D" w:rsidRPr="00FF47D2">
        <w:t xml:space="preserve"> </w:t>
      </w:r>
      <w:r w:rsidRPr="00FF47D2">
        <w:t>niezwłocznie powiadomić rodziców/</w:t>
      </w:r>
      <w:r w:rsidR="0066597D" w:rsidRPr="00FF47D2">
        <w:t xml:space="preserve"> </w:t>
      </w:r>
      <w:r w:rsidRPr="00FF47D2">
        <w:t>prawnych opiekunów dziecka</w:t>
      </w:r>
      <w:r w:rsidR="0066597D" w:rsidRPr="00FF47D2">
        <w:t>.</w:t>
      </w:r>
    </w:p>
    <w:p w14:paraId="5046182F" w14:textId="77777777" w:rsidR="0066597D" w:rsidRPr="00FF47D2" w:rsidRDefault="006148E5" w:rsidP="008D4BFE">
      <w:pPr>
        <w:pStyle w:val="NormalnyWeb"/>
        <w:numPr>
          <w:ilvl w:val="0"/>
          <w:numId w:val="6"/>
        </w:numPr>
        <w:spacing w:before="0" w:beforeAutospacing="0" w:after="0" w:afterAutospacing="0" w:line="276" w:lineRule="auto"/>
        <w:ind w:left="425" w:hanging="357"/>
      </w:pPr>
      <w:r w:rsidRPr="00FF47D2">
        <w:t>Każdy pracownik wykonujący swoją pracę na terenie</w:t>
      </w:r>
      <w:r w:rsidR="008C1C01" w:rsidRPr="00FF47D2">
        <w:t xml:space="preserve"> szkoły</w:t>
      </w:r>
      <w:r w:rsidRPr="00FF47D2">
        <w:t xml:space="preserve"> nie może stwarzać zagrożenia dla dzieci, pracowników i innych osób przebywających na </w:t>
      </w:r>
      <w:r w:rsidR="0066597D" w:rsidRPr="00FF47D2">
        <w:t xml:space="preserve">terenie </w:t>
      </w:r>
      <w:r w:rsidRPr="00FF47D2">
        <w:t>p</w:t>
      </w:r>
      <w:r w:rsidR="008C1C01" w:rsidRPr="00FF47D2">
        <w:t>lacówki</w:t>
      </w:r>
      <w:r w:rsidR="0066597D" w:rsidRPr="00FF47D2">
        <w:t>.</w:t>
      </w:r>
    </w:p>
    <w:p w14:paraId="2C1AB50B" w14:textId="77777777" w:rsidR="00D52CB6" w:rsidRPr="00FF47D2" w:rsidRDefault="006148E5" w:rsidP="008D4BFE">
      <w:pPr>
        <w:pStyle w:val="NormalnyWeb"/>
        <w:numPr>
          <w:ilvl w:val="0"/>
          <w:numId w:val="6"/>
        </w:numPr>
        <w:spacing w:before="0" w:beforeAutospacing="0" w:after="0" w:afterAutospacing="0" w:line="276" w:lineRule="auto"/>
        <w:ind w:left="425" w:hanging="357"/>
      </w:pPr>
      <w:r w:rsidRPr="00FF47D2">
        <w:t>Pracownicy obsługi mają obowiązek przechowywać narzędzia pracy i środki czystości w miejscach do tego przeznaczonych, odpowiednio zabezpieczonych przed dostępem dzieci.</w:t>
      </w:r>
    </w:p>
    <w:p w14:paraId="17A0250A" w14:textId="77777777" w:rsidR="006148E5" w:rsidRPr="00FF47D2" w:rsidRDefault="006148E5" w:rsidP="008D4BFE">
      <w:pPr>
        <w:pStyle w:val="NormalnyWeb"/>
        <w:numPr>
          <w:ilvl w:val="0"/>
          <w:numId w:val="6"/>
        </w:numPr>
        <w:spacing w:before="0" w:beforeAutospacing="0" w:after="0" w:afterAutospacing="0" w:line="276" w:lineRule="auto"/>
        <w:ind w:left="425" w:hanging="357"/>
      </w:pPr>
      <w:r w:rsidRPr="00FF47D2">
        <w:t>Wszyscy pracownicy powinni posiadać odpowiednie przeszkolenia z zakresu bhp, ochrony ppoż. oraz pierwszej pomocy przedmedycznej.</w:t>
      </w:r>
    </w:p>
    <w:p w14:paraId="75B9B364" w14:textId="77777777" w:rsidR="006148E5" w:rsidRPr="005748F0" w:rsidRDefault="008C1C01" w:rsidP="008D4BFE">
      <w:pPr>
        <w:pStyle w:val="NormalnyWeb"/>
        <w:spacing w:before="240" w:beforeAutospacing="0" w:after="0" w:afterAutospacing="0" w:line="276" w:lineRule="auto"/>
        <w:rPr>
          <w:bCs/>
        </w:rPr>
      </w:pPr>
      <w:r w:rsidRPr="005748F0">
        <w:rPr>
          <w:b/>
        </w:rPr>
        <w:t>2. Plac zabaw/teren przyszkolny</w:t>
      </w:r>
    </w:p>
    <w:p w14:paraId="7023FD75" w14:textId="77777777" w:rsidR="0066597D" w:rsidRPr="00FF47D2" w:rsidRDefault="008C1C01" w:rsidP="008D4BFE">
      <w:pPr>
        <w:pStyle w:val="NormalnyWeb"/>
        <w:tabs>
          <w:tab w:val="left" w:pos="0"/>
        </w:tabs>
        <w:spacing w:before="0" w:beforeAutospacing="0" w:after="0" w:afterAutospacing="0" w:line="276" w:lineRule="auto"/>
        <w:rPr>
          <w:rStyle w:val="Pogrubienie"/>
          <w:b w:val="0"/>
        </w:rPr>
      </w:pPr>
      <w:r w:rsidRPr="00FF47D2">
        <w:rPr>
          <w:rStyle w:val="Pogrubienie"/>
          <w:b w:val="0"/>
        </w:rPr>
        <w:t>1) Podczas pobytu uczniów na terenie przy</w:t>
      </w:r>
      <w:r w:rsidR="0066597D" w:rsidRPr="00FF47D2">
        <w:rPr>
          <w:rStyle w:val="Pogrubienie"/>
          <w:b w:val="0"/>
        </w:rPr>
        <w:t>szkolnym od pierwszych dni</w:t>
      </w:r>
      <w:r w:rsidR="00723EC2" w:rsidRPr="00FF47D2">
        <w:rPr>
          <w:rStyle w:val="Pogrubienie"/>
          <w:b w:val="0"/>
        </w:rPr>
        <w:t xml:space="preserve"> </w:t>
      </w:r>
      <w:r w:rsidR="0066597D" w:rsidRPr="00FF47D2">
        <w:rPr>
          <w:rStyle w:val="Pogrubienie"/>
          <w:b w:val="0"/>
        </w:rPr>
        <w:t xml:space="preserve">września nauczyciel uczy </w:t>
      </w:r>
      <w:r w:rsidRPr="00FF47D2">
        <w:rPr>
          <w:rStyle w:val="Pogrubienie"/>
          <w:b w:val="0"/>
        </w:rPr>
        <w:t xml:space="preserve">uczniów klas I </w:t>
      </w:r>
      <w:r w:rsidR="0066597D" w:rsidRPr="00FF47D2">
        <w:rPr>
          <w:rStyle w:val="Pogrubienie"/>
          <w:b w:val="0"/>
        </w:rPr>
        <w:t>bezpiecznego korzystania z urządzeń terenowych zgodnie z zasadami bezpieczeństwa.</w:t>
      </w:r>
    </w:p>
    <w:p w14:paraId="2FBF74B4" w14:textId="77777777" w:rsidR="0066597D" w:rsidRPr="00FF47D2" w:rsidRDefault="00723EC2" w:rsidP="008D4BFE">
      <w:pPr>
        <w:pStyle w:val="NormalnyWeb"/>
        <w:tabs>
          <w:tab w:val="left" w:pos="0"/>
        </w:tabs>
        <w:spacing w:before="0" w:beforeAutospacing="0" w:after="0" w:afterAutospacing="0" w:line="276" w:lineRule="auto"/>
        <w:rPr>
          <w:b/>
        </w:rPr>
      </w:pPr>
      <w:r w:rsidRPr="00FF47D2">
        <w:rPr>
          <w:rStyle w:val="Pogrubienie"/>
          <w:b w:val="0"/>
        </w:rPr>
        <w:t xml:space="preserve">2) </w:t>
      </w:r>
      <w:r w:rsidR="0066597D" w:rsidRPr="00FF47D2">
        <w:rPr>
          <w:rStyle w:val="Pogrubienie"/>
          <w:b w:val="0"/>
        </w:rPr>
        <w:t>Ilość dzieci  przebywających na placu zabaw dostosować jego powierzchni oraz zainstalowanego na nim sprzętu zabawowego.</w:t>
      </w:r>
    </w:p>
    <w:p w14:paraId="5EECF953" w14:textId="77777777" w:rsidR="0066597D" w:rsidRPr="00FF47D2" w:rsidRDefault="0066597D" w:rsidP="008D4BFE">
      <w:pPr>
        <w:pStyle w:val="NormalnyWeb"/>
        <w:tabs>
          <w:tab w:val="left" w:pos="0"/>
        </w:tabs>
        <w:spacing w:before="0" w:beforeAutospacing="0" w:after="0" w:afterAutospacing="0" w:line="276" w:lineRule="auto"/>
      </w:pPr>
      <w:r w:rsidRPr="00FF47D2">
        <w:t>3) Nauczyciel przestrzega wymogu, aby zabawy były organizowane  zgodnie z regulaminem bezpi</w:t>
      </w:r>
      <w:r w:rsidR="008C1C01" w:rsidRPr="00FF47D2">
        <w:t>ecznego użytkowania placu zabaw umieszczonego na placu zabaw</w:t>
      </w:r>
      <w:r w:rsidRPr="00FF47D2">
        <w:t>.</w:t>
      </w:r>
    </w:p>
    <w:p w14:paraId="4425E07C" w14:textId="77777777" w:rsidR="0066597D" w:rsidRPr="00FF47D2" w:rsidRDefault="008C1C01" w:rsidP="008D4BFE">
      <w:pPr>
        <w:pStyle w:val="NormalnyWeb"/>
        <w:tabs>
          <w:tab w:val="left" w:pos="0"/>
        </w:tabs>
        <w:spacing w:before="0" w:beforeAutospacing="0" w:after="0" w:afterAutospacing="0" w:line="276" w:lineRule="auto"/>
      </w:pPr>
      <w:r w:rsidRPr="00FF47D2">
        <w:lastRenderedPageBreak/>
        <w:t>4</w:t>
      </w:r>
      <w:r w:rsidR="0066597D" w:rsidRPr="00FF47D2">
        <w:t xml:space="preserve">) Nauczyciel </w:t>
      </w:r>
      <w:r w:rsidRPr="00FF47D2">
        <w:t>zobowiązany jest do sprawdzania</w:t>
      </w:r>
      <w:r w:rsidR="0066597D" w:rsidRPr="00FF47D2">
        <w:t xml:space="preserve"> stan</w:t>
      </w:r>
      <w:r w:rsidRPr="00FF47D2">
        <w:t>u</w:t>
      </w:r>
      <w:r w:rsidR="0066597D" w:rsidRPr="00FF47D2">
        <w:t xml:space="preserve"> liczebn</w:t>
      </w:r>
      <w:r w:rsidRPr="00FF47D2">
        <w:t>ego</w:t>
      </w:r>
      <w:r w:rsidR="0066597D" w:rsidRPr="00FF47D2">
        <w:t xml:space="preserve"> dzieci przed wyjściem na plac zabaw, w trakcie pobytu i przed powrotem do sali.</w:t>
      </w:r>
    </w:p>
    <w:p w14:paraId="7C21CE22" w14:textId="77777777" w:rsidR="0066597D" w:rsidRPr="00FF47D2" w:rsidRDefault="004D77EA" w:rsidP="008D4BFE">
      <w:pPr>
        <w:pStyle w:val="NormalnyWeb"/>
        <w:tabs>
          <w:tab w:val="left" w:pos="0"/>
        </w:tabs>
        <w:spacing w:before="0" w:beforeAutospacing="0" w:after="0" w:afterAutospacing="0" w:line="276" w:lineRule="auto"/>
      </w:pPr>
      <w:r w:rsidRPr="00FF47D2">
        <w:t>5</w:t>
      </w:r>
      <w:r w:rsidR="0066597D" w:rsidRPr="00FF47D2">
        <w:t>)</w:t>
      </w:r>
      <w:r w:rsidR="007A2590" w:rsidRPr="00FF47D2">
        <w:t xml:space="preserve"> </w:t>
      </w:r>
      <w:r w:rsidR="0066597D" w:rsidRPr="00FF47D2">
        <w:t xml:space="preserve">Podczas pobytu </w:t>
      </w:r>
      <w:r w:rsidR="008C1C01" w:rsidRPr="00FF47D2">
        <w:t>uczniów na placu zabaw/terenie p</w:t>
      </w:r>
      <w:r w:rsidRPr="00FF47D2">
        <w:t>rz</w:t>
      </w:r>
      <w:r w:rsidR="008C1C01" w:rsidRPr="00FF47D2">
        <w:t>y</w:t>
      </w:r>
      <w:r w:rsidR="0066597D" w:rsidRPr="00FF47D2">
        <w:t xml:space="preserve">szkolnym nauczyciel ma obowiązek czuwania nad bezpieczeństwem i organizowania dzieciom warunków do </w:t>
      </w:r>
      <w:r w:rsidR="0066597D" w:rsidRPr="00FF47D2">
        <w:tab/>
        <w:t>bezpiecznej zabawy.</w:t>
      </w:r>
    </w:p>
    <w:p w14:paraId="37EDED6E" w14:textId="77777777" w:rsidR="0066597D" w:rsidRPr="00FF47D2" w:rsidRDefault="004D77EA" w:rsidP="008D4BFE">
      <w:pPr>
        <w:pStyle w:val="NormalnyWeb"/>
        <w:tabs>
          <w:tab w:val="left" w:pos="0"/>
        </w:tabs>
        <w:spacing w:before="0" w:beforeAutospacing="0" w:after="0" w:afterAutospacing="0" w:line="276" w:lineRule="auto"/>
      </w:pPr>
      <w:r w:rsidRPr="00FF47D2">
        <w:t>6</w:t>
      </w:r>
      <w:r w:rsidR="0066597D" w:rsidRPr="00FF47D2">
        <w:t>) Nauczyciel w czasie sprawowania opieki nad dziećmi nie prowadzą żadnych PRYWATNYCH rozmów z innymi osobami, zarówno osobistych jak i telefonicznych. Uwaga nauczyciela jest skupiona wyłącznie na powierzonych jego opiece dzieciach.</w:t>
      </w:r>
    </w:p>
    <w:p w14:paraId="3DBA7133" w14:textId="77777777" w:rsidR="0066597D" w:rsidRPr="00FF47D2" w:rsidRDefault="004D77EA" w:rsidP="008D4BFE">
      <w:pPr>
        <w:pStyle w:val="NormalnyWeb"/>
        <w:tabs>
          <w:tab w:val="left" w:pos="0"/>
        </w:tabs>
        <w:spacing w:before="0" w:beforeAutospacing="0" w:after="0" w:afterAutospacing="0" w:line="276" w:lineRule="auto"/>
      </w:pPr>
      <w:r w:rsidRPr="00FF47D2">
        <w:t>7) W</w:t>
      </w:r>
      <w:r w:rsidR="0066597D" w:rsidRPr="00FF47D2">
        <w:t xml:space="preserve"> czasie dużego nasłonecznienia dzieci powinny być zaopatrzone w nakrycie głowy i w miarę możliwości przebywać w zacienieniu.</w:t>
      </w:r>
    </w:p>
    <w:p w14:paraId="34957C02" w14:textId="77777777" w:rsidR="0066597D" w:rsidRPr="00FF47D2" w:rsidRDefault="0066597D" w:rsidP="008D4BFE">
      <w:pPr>
        <w:pStyle w:val="NormalnyWeb"/>
        <w:tabs>
          <w:tab w:val="left" w:pos="0"/>
        </w:tabs>
        <w:spacing w:before="0" w:beforeAutospacing="0" w:after="0" w:afterAutospacing="0" w:line="276" w:lineRule="auto"/>
      </w:pPr>
    </w:p>
    <w:p w14:paraId="65C32155" w14:textId="77777777" w:rsidR="006148E5" w:rsidRPr="005748F0" w:rsidRDefault="004D77EA" w:rsidP="008D4BFE">
      <w:pPr>
        <w:pStyle w:val="NormalnyWeb"/>
        <w:spacing w:before="240" w:beforeAutospacing="0" w:after="0" w:afterAutospacing="0" w:line="276" w:lineRule="auto"/>
        <w:rPr>
          <w:b/>
        </w:rPr>
      </w:pPr>
      <w:r w:rsidRPr="005748F0">
        <w:rPr>
          <w:b/>
        </w:rPr>
        <w:t>3</w:t>
      </w:r>
      <w:r w:rsidR="00207DBA" w:rsidRPr="005748F0">
        <w:rPr>
          <w:b/>
        </w:rPr>
        <w:t>. Wyjścia i wycieczki reguluje Regulamin wyjść i wycieczek Publicznego Przedszkola i Szkoły Podstawowej Marco Polo.</w:t>
      </w:r>
    </w:p>
    <w:p w14:paraId="09E29419" w14:textId="3487AE74" w:rsidR="006148E5" w:rsidRPr="00FF47D2" w:rsidRDefault="006148E5" w:rsidP="008D4BFE">
      <w:pPr>
        <w:pStyle w:val="NormalnyWeb"/>
        <w:spacing w:before="240" w:beforeAutospacing="0" w:after="0" w:afterAutospacing="0" w:line="276" w:lineRule="auto"/>
        <w:rPr>
          <w:b/>
          <w:u w:val="single"/>
        </w:rPr>
      </w:pPr>
      <w:r w:rsidRPr="00FF47D2">
        <w:rPr>
          <w:b/>
          <w:u w:val="single"/>
        </w:rPr>
        <w:t xml:space="preserve">W przypadku zajęć organizowanych poza </w:t>
      </w:r>
      <w:r w:rsidR="00011608" w:rsidRPr="00FF47D2">
        <w:rPr>
          <w:b/>
          <w:u w:val="single"/>
        </w:rPr>
        <w:t>szkołą</w:t>
      </w:r>
      <w:r w:rsidRPr="00FF47D2">
        <w:rPr>
          <w:b/>
          <w:u w:val="single"/>
        </w:rPr>
        <w:t>:</w:t>
      </w:r>
    </w:p>
    <w:p w14:paraId="54582ADE" w14:textId="77777777" w:rsidR="006148E5" w:rsidRPr="00FF47D2" w:rsidRDefault="006148E5" w:rsidP="008D4BFE">
      <w:pPr>
        <w:pStyle w:val="NormalnyWeb"/>
        <w:spacing w:before="0" w:beforeAutospacing="0" w:after="0" w:afterAutospacing="0" w:line="276" w:lineRule="auto"/>
      </w:pPr>
      <w:r w:rsidRPr="00FF47D2">
        <w:t xml:space="preserve">1) Przez zajęcia poza terenem </w:t>
      </w:r>
      <w:r w:rsidR="004D77EA" w:rsidRPr="00FF47D2">
        <w:t xml:space="preserve">szkoły </w:t>
      </w:r>
      <w:r w:rsidRPr="00FF47D2">
        <w:t>roz</w:t>
      </w:r>
      <w:r w:rsidR="00EB1BA3" w:rsidRPr="00FF47D2">
        <w:t xml:space="preserve">umie się wszystkie formy pracy </w:t>
      </w:r>
      <w:r w:rsidRPr="00FF47D2">
        <w:t>opiekuńczej, wychowawczej i dydaktycznej, prowadzone p</w:t>
      </w:r>
      <w:r w:rsidR="00EB1BA3" w:rsidRPr="00FF47D2">
        <w:t xml:space="preserve">oza budynkiem </w:t>
      </w:r>
      <w:r w:rsidRPr="00FF47D2">
        <w:t>i terenem prz</w:t>
      </w:r>
      <w:r w:rsidR="004D77EA" w:rsidRPr="00FF47D2">
        <w:t>y</w:t>
      </w:r>
      <w:r w:rsidRPr="00FF47D2">
        <w:t>szkolnym.</w:t>
      </w:r>
    </w:p>
    <w:p w14:paraId="557171CB" w14:textId="77777777" w:rsidR="006148E5" w:rsidRPr="00FF47D2" w:rsidRDefault="004D77EA" w:rsidP="008D4BFE">
      <w:pPr>
        <w:pStyle w:val="NormalnyWeb"/>
        <w:spacing w:before="0" w:beforeAutospacing="0" w:after="0" w:afterAutospacing="0" w:line="276" w:lineRule="auto"/>
      </w:pPr>
      <w:r w:rsidRPr="00FF47D2">
        <w:t xml:space="preserve">2) Nauczyciele </w:t>
      </w:r>
      <w:r w:rsidR="006148E5" w:rsidRPr="00FF47D2">
        <w:t xml:space="preserve">sprawdzają przed każdym wyjściem z budynku </w:t>
      </w:r>
      <w:r w:rsidR="00EB1BA3" w:rsidRPr="00FF47D2">
        <w:t xml:space="preserve">czy </w:t>
      </w:r>
      <w:r w:rsidR="006148E5" w:rsidRPr="00FF47D2">
        <w:t>wszystkie dzieci są odpowiednio ubrane do pory roku i panujących warunków pogodowych</w:t>
      </w:r>
      <w:r w:rsidRPr="00FF47D2">
        <w:t>.</w:t>
      </w:r>
    </w:p>
    <w:p w14:paraId="7C276F34" w14:textId="77777777" w:rsidR="004D77EA" w:rsidRPr="00FF47D2" w:rsidRDefault="004D77EA" w:rsidP="008D4BFE">
      <w:pPr>
        <w:pStyle w:val="NormalnyWeb"/>
        <w:spacing w:before="0" w:beforeAutospacing="0" w:after="0" w:afterAutospacing="0" w:line="276" w:lineRule="auto"/>
      </w:pPr>
    </w:p>
    <w:p w14:paraId="0FE224C4" w14:textId="77777777" w:rsidR="006148E5" w:rsidRPr="00FF47D2" w:rsidRDefault="006148E5" w:rsidP="008D4BFE">
      <w:pPr>
        <w:pStyle w:val="NormalnyWeb"/>
        <w:spacing w:before="0" w:beforeAutospacing="0" w:after="0" w:afterAutospacing="0" w:line="276" w:lineRule="auto"/>
      </w:pPr>
      <w:r w:rsidRPr="00FF47D2">
        <w:t xml:space="preserve">3) Nauczyciel przed wyjściem z dziećmi na spektakl, wystawę, spacer, pieszą wycieczkę </w:t>
      </w:r>
      <w:r w:rsidR="00EB1BA3" w:rsidRPr="00FF47D2">
        <w:t>w </w:t>
      </w:r>
      <w:r w:rsidRPr="00FF47D2">
        <w:t xml:space="preserve">pobliskie tereny dokonuje wpisu do zeszytu wyjść poza teren </w:t>
      </w:r>
      <w:r w:rsidR="004D77EA" w:rsidRPr="00FF47D2">
        <w:t>szkoły</w:t>
      </w:r>
      <w:r w:rsidRPr="00FF47D2">
        <w:t xml:space="preserve"> skrupulatnie wypełniając dane: dzień, miejsce, godzinę wyjścia z</w:t>
      </w:r>
      <w:r w:rsidR="004D77EA" w:rsidRPr="00FF47D2">
        <w:t>e szkoły</w:t>
      </w:r>
      <w:r w:rsidRPr="00FF47D2">
        <w:t xml:space="preserve"> i powrotu</w:t>
      </w:r>
      <w:r w:rsidR="00EB1BA3" w:rsidRPr="00FF47D2">
        <w:t xml:space="preserve"> oraz liczbę dzieci. </w:t>
      </w:r>
      <w:r w:rsidRPr="00FF47D2">
        <w:t>Potwierdza wpis czytelnym podpisem.</w:t>
      </w:r>
      <w:r w:rsidR="00207DBA" w:rsidRPr="00FF47D2">
        <w:t xml:space="preserve"> W przypadku korzystania z komunikacji miejskiej wypełnia Kartę Wyjścia.</w:t>
      </w:r>
    </w:p>
    <w:p w14:paraId="71A924E1" w14:textId="77777777" w:rsidR="006148E5" w:rsidRPr="00FF47D2" w:rsidRDefault="006148E5" w:rsidP="008D4BFE">
      <w:pPr>
        <w:pStyle w:val="NormalnyWeb"/>
        <w:spacing w:before="0" w:beforeAutospacing="0" w:after="0" w:afterAutospacing="0" w:line="276" w:lineRule="auto"/>
      </w:pPr>
      <w:r w:rsidRPr="00FF47D2">
        <w:t>4)</w:t>
      </w:r>
      <w:r w:rsidR="00EB1BA3" w:rsidRPr="00FF47D2">
        <w:t xml:space="preserve"> </w:t>
      </w:r>
      <w:r w:rsidRPr="00FF47D2">
        <w:t>W trakcie trwania spaceru lub wycieczki pieszej w pobliskie tereny nadzór nad dziećmi sprawuje nauczyciel.</w:t>
      </w:r>
      <w:r w:rsidR="004D77EA" w:rsidRPr="00FF47D2">
        <w:t xml:space="preserve"> Co najmniej 1 osoba dorosła nad 25 uczniów</w:t>
      </w:r>
      <w:r w:rsidRPr="00FF47D2">
        <w:t>.</w:t>
      </w:r>
    </w:p>
    <w:p w14:paraId="00F8B5FE" w14:textId="77777777" w:rsidR="006148E5" w:rsidRPr="00FF47D2" w:rsidRDefault="00011608" w:rsidP="008D4BFE">
      <w:pPr>
        <w:pStyle w:val="NormalnyWeb"/>
        <w:spacing w:before="0" w:beforeAutospacing="0" w:after="0" w:afterAutospacing="0" w:line="276" w:lineRule="auto"/>
      </w:pPr>
      <w:r w:rsidRPr="00FF47D2">
        <w:t>5</w:t>
      </w:r>
      <w:r w:rsidR="006148E5" w:rsidRPr="00FF47D2">
        <w:t>) Podczas przemieszczania się dzieci środkami komunikacji miejskiej na</w:t>
      </w:r>
      <w:r w:rsidR="004D77EA" w:rsidRPr="00FF47D2">
        <w:t xml:space="preserve"> 15</w:t>
      </w:r>
      <w:r w:rsidR="006148E5" w:rsidRPr="00FF47D2">
        <w:t xml:space="preserve"> dzieci </w:t>
      </w:r>
      <w:r w:rsidR="007E3090" w:rsidRPr="00FF47D2">
        <w:t>przypada 1 </w:t>
      </w:r>
      <w:r w:rsidR="006148E5" w:rsidRPr="00FF47D2">
        <w:t>opiekun</w:t>
      </w:r>
      <w:r w:rsidR="007E3090" w:rsidRPr="00FF47D2">
        <w:t>.</w:t>
      </w:r>
    </w:p>
    <w:p w14:paraId="606A7443" w14:textId="77777777" w:rsidR="006148E5" w:rsidRPr="00FF47D2" w:rsidRDefault="00011608" w:rsidP="008D4BFE">
      <w:pPr>
        <w:pStyle w:val="NormalnyWeb"/>
        <w:spacing w:before="0" w:beforeAutospacing="0" w:after="0" w:afterAutospacing="0" w:line="276" w:lineRule="auto"/>
      </w:pPr>
      <w:r w:rsidRPr="00FF47D2">
        <w:t>6</w:t>
      </w:r>
      <w:r w:rsidR="006148E5" w:rsidRPr="00FF47D2">
        <w:t xml:space="preserve">) Podczas dłuższych wyjść pieszych  i wyjazdu, funkcję opiekuna może </w:t>
      </w:r>
      <w:r w:rsidR="006148E5" w:rsidRPr="00FF47D2">
        <w:tab/>
        <w:t>sprawować rodzic, który deklaruje  znajomość zasad w pisemnym oświadczeniu.</w:t>
      </w:r>
    </w:p>
    <w:p w14:paraId="6EFB27DF" w14:textId="77777777" w:rsidR="006148E5" w:rsidRPr="00FF47D2" w:rsidRDefault="00011608" w:rsidP="008D4BFE">
      <w:pPr>
        <w:pStyle w:val="NormalnyWeb"/>
        <w:spacing w:before="0" w:beforeAutospacing="0" w:after="0" w:afterAutospacing="0" w:line="276" w:lineRule="auto"/>
      </w:pPr>
      <w:r w:rsidRPr="00FF47D2">
        <w:t>7</w:t>
      </w:r>
      <w:r w:rsidR="006148E5" w:rsidRPr="00FF47D2">
        <w:t>) Całkowitą odpowiedzialność za zdrowie i życie dzieci podczas spacerów i wycieczek ponosi nauczyciel.</w:t>
      </w:r>
    </w:p>
    <w:p w14:paraId="34359325" w14:textId="77777777" w:rsidR="006148E5" w:rsidRPr="00FF47D2" w:rsidRDefault="00011608" w:rsidP="008D4BFE">
      <w:pPr>
        <w:pStyle w:val="NormalnyWeb"/>
        <w:spacing w:before="0" w:beforeAutospacing="0" w:after="0" w:afterAutospacing="0" w:line="276" w:lineRule="auto"/>
      </w:pPr>
      <w:r w:rsidRPr="00FF47D2">
        <w:t>8</w:t>
      </w:r>
      <w:r w:rsidR="006148E5" w:rsidRPr="00FF47D2">
        <w:t>)</w:t>
      </w:r>
      <w:r w:rsidR="007E3090" w:rsidRPr="00FF47D2">
        <w:t xml:space="preserve"> </w:t>
      </w:r>
      <w:r w:rsidR="006148E5" w:rsidRPr="00FF47D2">
        <w:t xml:space="preserve">W trakcie trwania spaceru, pieszej wycieczko dzieci idą parami w kolumnie </w:t>
      </w:r>
      <w:r w:rsidR="00EB1BA3" w:rsidRPr="00FF47D2">
        <w:t xml:space="preserve">para za parą. </w:t>
      </w:r>
    </w:p>
    <w:p w14:paraId="065AB31C" w14:textId="77777777" w:rsidR="006148E5" w:rsidRPr="00FF47D2" w:rsidRDefault="00011608" w:rsidP="008D4BFE">
      <w:pPr>
        <w:pStyle w:val="NormalnyWeb"/>
        <w:spacing w:before="0" w:beforeAutospacing="0" w:after="0" w:afterAutospacing="0" w:line="276" w:lineRule="auto"/>
      </w:pPr>
      <w:r w:rsidRPr="00FF47D2">
        <w:t>9</w:t>
      </w:r>
      <w:r w:rsidR="006148E5" w:rsidRPr="00FF47D2">
        <w:t xml:space="preserve">) Przejście przez ulicę odbywa się tylko w wyznaczonych miejscach, dzieci przechodzą sprawnie parami; nauczyciel asekuruje grupę stojąc na środku jezdni. </w:t>
      </w:r>
    </w:p>
    <w:p w14:paraId="6095E348" w14:textId="77777777" w:rsidR="006148E5" w:rsidRPr="00FF47D2" w:rsidRDefault="006148E5" w:rsidP="008D4BFE">
      <w:pPr>
        <w:pStyle w:val="NormalnyWeb"/>
        <w:spacing w:before="0" w:beforeAutospacing="0" w:after="0" w:afterAutospacing="0" w:line="276" w:lineRule="auto"/>
      </w:pPr>
      <w:r w:rsidRPr="00FF47D2">
        <w:t>1</w:t>
      </w:r>
      <w:r w:rsidR="00011608" w:rsidRPr="00FF47D2">
        <w:t>0</w:t>
      </w:r>
      <w:r w:rsidR="008B2582" w:rsidRPr="00FF47D2">
        <w:t>)</w:t>
      </w:r>
      <w:r w:rsidR="007E3090" w:rsidRPr="00FF47D2">
        <w:t>W przypadku choroby dziecka</w:t>
      </w:r>
      <w:r w:rsidRPr="00FF47D2">
        <w:t>, złego samopoczucia</w:t>
      </w:r>
      <w:r w:rsidR="007E3090" w:rsidRPr="00FF47D2">
        <w:t>,</w:t>
      </w:r>
      <w:r w:rsidRPr="00FF47D2">
        <w:t xml:space="preserve"> dziecko nie może </w:t>
      </w:r>
      <w:r w:rsidR="007E3090" w:rsidRPr="00FF47D2">
        <w:t>uczestniczyć w </w:t>
      </w:r>
      <w:r w:rsidRPr="00FF47D2">
        <w:t>spacerze, wycieczce piesze</w:t>
      </w:r>
      <w:r w:rsidR="007E3090" w:rsidRPr="00FF47D2">
        <w:t xml:space="preserve">j, nauczyciel zobowiązany jest </w:t>
      </w:r>
      <w:r w:rsidRPr="00FF47D2">
        <w:t>powiadomić rodziców o zaistniałej sytuacji.</w:t>
      </w:r>
    </w:p>
    <w:p w14:paraId="713D1E24" w14:textId="77777777" w:rsidR="006148E5" w:rsidRPr="005748F0" w:rsidRDefault="00224A71" w:rsidP="003A6BD4">
      <w:pPr>
        <w:pStyle w:val="Nagwek2"/>
        <w:numPr>
          <w:ilvl w:val="0"/>
          <w:numId w:val="28"/>
        </w:numPr>
        <w:spacing w:line="276" w:lineRule="auto"/>
        <w:ind w:left="426" w:hanging="426"/>
        <w:rPr>
          <w:color w:val="auto"/>
          <w:sz w:val="24"/>
          <w:szCs w:val="28"/>
        </w:rPr>
      </w:pPr>
      <w:bookmarkStart w:id="93" w:name="_Toc524075744"/>
      <w:bookmarkStart w:id="94" w:name="_Toc524075829"/>
      <w:bookmarkStart w:id="95" w:name="_Toc524336566"/>
      <w:bookmarkStart w:id="96" w:name="_Toc129598277"/>
      <w:bookmarkStart w:id="97" w:name="_Toc129598422"/>
      <w:bookmarkStart w:id="98" w:name="_Toc129962501"/>
      <w:bookmarkStart w:id="99" w:name="_Toc129962535"/>
      <w:bookmarkStart w:id="100" w:name="_Toc138664876"/>
      <w:r w:rsidRPr="005748F0">
        <w:rPr>
          <w:color w:val="auto"/>
          <w:sz w:val="24"/>
          <w:szCs w:val="28"/>
        </w:rPr>
        <w:t xml:space="preserve">Procedura </w:t>
      </w:r>
      <w:r w:rsidR="006700C6" w:rsidRPr="005748F0">
        <w:rPr>
          <w:color w:val="auto"/>
          <w:sz w:val="24"/>
          <w:szCs w:val="28"/>
        </w:rPr>
        <w:t>dotycząca</w:t>
      </w:r>
      <w:r w:rsidR="00BE121F" w:rsidRPr="005748F0">
        <w:rPr>
          <w:color w:val="auto"/>
          <w:sz w:val="24"/>
          <w:szCs w:val="28"/>
        </w:rPr>
        <w:t xml:space="preserve"> </w:t>
      </w:r>
      <w:r w:rsidR="006700C6" w:rsidRPr="005748F0">
        <w:rPr>
          <w:color w:val="auto"/>
          <w:sz w:val="24"/>
          <w:szCs w:val="28"/>
        </w:rPr>
        <w:t xml:space="preserve">zachowania bezpieczeństwa przeciwpożarowego oraz </w:t>
      </w:r>
      <w:r w:rsidR="00BE121F" w:rsidRPr="005748F0">
        <w:rPr>
          <w:color w:val="auto"/>
          <w:sz w:val="24"/>
          <w:szCs w:val="28"/>
        </w:rPr>
        <w:t>postępowania w sytuacji wystą</w:t>
      </w:r>
      <w:r w:rsidRPr="005748F0">
        <w:rPr>
          <w:color w:val="auto"/>
          <w:sz w:val="24"/>
          <w:szCs w:val="28"/>
        </w:rPr>
        <w:t>pienia zagrożenia wymagającego przeprowadzenie ewakuacji</w:t>
      </w:r>
      <w:bookmarkEnd w:id="93"/>
      <w:bookmarkEnd w:id="94"/>
      <w:bookmarkEnd w:id="95"/>
      <w:bookmarkEnd w:id="96"/>
      <w:bookmarkEnd w:id="97"/>
      <w:bookmarkEnd w:id="98"/>
      <w:bookmarkEnd w:id="99"/>
      <w:bookmarkEnd w:id="100"/>
      <w:r w:rsidR="006700C6" w:rsidRPr="005748F0">
        <w:rPr>
          <w:color w:val="auto"/>
          <w:sz w:val="24"/>
          <w:szCs w:val="28"/>
        </w:rPr>
        <w:t xml:space="preserve"> </w:t>
      </w:r>
    </w:p>
    <w:p w14:paraId="50BA34E0" w14:textId="77777777" w:rsidR="006700C6" w:rsidRPr="00FF47D2" w:rsidRDefault="006700C6" w:rsidP="003A6BD4">
      <w:pPr>
        <w:pStyle w:val="NormalnyWeb"/>
        <w:numPr>
          <w:ilvl w:val="0"/>
          <w:numId w:val="7"/>
        </w:numPr>
        <w:spacing w:after="0" w:afterAutospacing="0" w:line="276" w:lineRule="auto"/>
        <w:ind w:left="426" w:hanging="426"/>
      </w:pPr>
      <w:r w:rsidRPr="00FF47D2">
        <w:t>Nauczyciel ma obowiązek wejść pierwszy do sali, zwrócić uwagę na stan techniczny pomieszczenia, sprawdzić, czy warunki do prowadzenia zajęć nie zagrażają bezpieczeństwu dzieci.</w:t>
      </w:r>
    </w:p>
    <w:p w14:paraId="128B6180" w14:textId="77777777" w:rsidR="006700C6" w:rsidRPr="00FF47D2" w:rsidRDefault="006700C6" w:rsidP="003A6BD4">
      <w:pPr>
        <w:pStyle w:val="NormalnyWeb"/>
        <w:numPr>
          <w:ilvl w:val="0"/>
          <w:numId w:val="7"/>
        </w:numPr>
        <w:spacing w:after="0" w:afterAutospacing="0" w:line="276" w:lineRule="auto"/>
        <w:ind w:left="426" w:hanging="426"/>
      </w:pPr>
      <w:r w:rsidRPr="00FF47D2">
        <w:t xml:space="preserve">Nauczyciel i pozostali pracownicy </w:t>
      </w:r>
      <w:r w:rsidR="00184019" w:rsidRPr="00FF47D2">
        <w:t>szkoły</w:t>
      </w:r>
      <w:r w:rsidRPr="00FF47D2">
        <w:t xml:space="preserve"> w przypadku zauważenia pożaru są zobowiązani do zachowania spokoju, niewywoływania paniki i natychmiastowego zaalarmowania innych osób </w:t>
      </w:r>
      <w:r w:rsidRPr="00FF47D2">
        <w:lastRenderedPageBreak/>
        <w:t>okrzykiem: „Pali się – pożar”, a następnie do powiadomienia dyrektora lub osoby go zastępującej.</w:t>
      </w:r>
    </w:p>
    <w:p w14:paraId="0828231A" w14:textId="77777777" w:rsidR="006700C6" w:rsidRPr="00FF47D2" w:rsidRDefault="006148E5" w:rsidP="003A6BD4">
      <w:pPr>
        <w:pStyle w:val="NormalnyWeb"/>
        <w:numPr>
          <w:ilvl w:val="0"/>
          <w:numId w:val="7"/>
        </w:numPr>
        <w:spacing w:after="0" w:afterAutospacing="0" w:line="276" w:lineRule="auto"/>
        <w:ind w:left="426" w:hanging="426"/>
      </w:pPr>
      <w:r w:rsidRPr="00FF47D2">
        <w:t xml:space="preserve">W sytuacji wystąpienia pożaru decyzję o przeprowadzeniu ewakuacji dzieci i mienia oraz sposobie gaszenia pożaru podejmuje Dyrektor </w:t>
      </w:r>
      <w:r w:rsidR="00011608" w:rsidRPr="00FF47D2">
        <w:t>Szkoły</w:t>
      </w:r>
      <w:r w:rsidRPr="00FF47D2">
        <w:t>, a w razie jego nieobecności osoba upoważniona lub wyznaczona.</w:t>
      </w:r>
    </w:p>
    <w:p w14:paraId="06D74762" w14:textId="77777777" w:rsidR="006700C6" w:rsidRPr="00FF47D2" w:rsidRDefault="006148E5" w:rsidP="003A6BD4">
      <w:pPr>
        <w:pStyle w:val="NormalnyWeb"/>
        <w:numPr>
          <w:ilvl w:val="0"/>
          <w:numId w:val="7"/>
        </w:numPr>
        <w:spacing w:after="0" w:afterAutospacing="0" w:line="276" w:lineRule="auto"/>
        <w:ind w:left="426" w:hanging="426"/>
      </w:pPr>
      <w:r w:rsidRPr="00FF47D2">
        <w:t xml:space="preserve">Za bezpieczeństwo przeprowadzenia ewakuacji </w:t>
      </w:r>
      <w:r w:rsidR="00011608" w:rsidRPr="00FF47D2">
        <w:t>uczniów odpowiedzialny jest Dyrektor placówki</w:t>
      </w:r>
      <w:r w:rsidRPr="00FF47D2">
        <w:t>, który jednocześnie nią kieruje, a w czasie jego nieobecności osoba upoważniona.</w:t>
      </w:r>
    </w:p>
    <w:p w14:paraId="0BDA3127" w14:textId="77777777" w:rsidR="006148E5" w:rsidRPr="00FF47D2" w:rsidRDefault="006148E5" w:rsidP="003A6BD4">
      <w:pPr>
        <w:pStyle w:val="NormalnyWeb"/>
        <w:numPr>
          <w:ilvl w:val="0"/>
          <w:numId w:val="7"/>
        </w:numPr>
        <w:spacing w:after="0" w:afterAutospacing="0" w:line="276" w:lineRule="auto"/>
        <w:ind w:left="426" w:hanging="426"/>
      </w:pPr>
      <w:r w:rsidRPr="00FF47D2">
        <w:t>Ewakuację na wypadek pożaru lub innego niebezpieczeństwa należy prowadzić w następujących etapach:</w:t>
      </w:r>
    </w:p>
    <w:p w14:paraId="4C9C61A2" w14:textId="77777777" w:rsidR="006148E5" w:rsidRPr="00FF47D2" w:rsidRDefault="006148E5" w:rsidP="008D4BFE">
      <w:pPr>
        <w:pStyle w:val="NormalnyWeb"/>
        <w:spacing w:before="0" w:beforeAutospacing="0" w:after="0" w:afterAutospacing="0" w:line="276" w:lineRule="auto"/>
      </w:pPr>
      <w:r w:rsidRPr="00FF47D2">
        <w:tab/>
        <w:t>1)</w:t>
      </w:r>
      <w:r w:rsidR="001A2AF7" w:rsidRPr="00FF47D2">
        <w:t> O</w:t>
      </w:r>
      <w:r w:rsidRPr="00FF47D2">
        <w:t>głoszenie alarmu o pożarze lub innym niebezpieczeństwie</w:t>
      </w:r>
      <w:r w:rsidR="00F9791B" w:rsidRPr="00FF47D2">
        <w:t xml:space="preserve"> przy użyciu </w:t>
      </w:r>
      <w:r w:rsidR="00F9791B" w:rsidRPr="00FF47D2">
        <w:tab/>
        <w:t>komunikatu głosem</w:t>
      </w:r>
      <w:r w:rsidRPr="00FF47D2">
        <w:t xml:space="preserve">: </w:t>
      </w:r>
      <w:r w:rsidRPr="00FF47D2">
        <w:rPr>
          <w:b/>
        </w:rPr>
        <w:t>uwaga, uwaga, ogłaszam alarm ewakuacyjny!</w:t>
      </w:r>
    </w:p>
    <w:p w14:paraId="265A7419" w14:textId="77777777" w:rsidR="006148E5" w:rsidRPr="00FF47D2" w:rsidRDefault="006148E5" w:rsidP="008D4BFE">
      <w:pPr>
        <w:pStyle w:val="NormalnyWeb"/>
        <w:spacing w:before="0" w:beforeAutospacing="0" w:after="0" w:afterAutospacing="0" w:line="276" w:lineRule="auto"/>
      </w:pPr>
      <w:r w:rsidRPr="00FF47D2">
        <w:tab/>
        <w:t>2) Zaalarmować straż pożarną.</w:t>
      </w:r>
    </w:p>
    <w:p w14:paraId="77249A4D" w14:textId="77777777" w:rsidR="006148E5" w:rsidRPr="00FF47D2" w:rsidRDefault="006148E5" w:rsidP="008D4BFE">
      <w:pPr>
        <w:pStyle w:val="NormalnyWeb"/>
        <w:spacing w:before="0" w:beforeAutospacing="0" w:after="0" w:afterAutospacing="0" w:line="276" w:lineRule="auto"/>
      </w:pPr>
      <w:r w:rsidRPr="00FF47D2">
        <w:tab/>
        <w:t xml:space="preserve">3) Przystąpić do ewakuacji </w:t>
      </w:r>
      <w:r w:rsidR="00011608" w:rsidRPr="00FF47D2">
        <w:t xml:space="preserve">uczniów </w:t>
      </w:r>
      <w:r w:rsidRPr="00FF47D2">
        <w:t>zgodnie z planem ewakuacji.</w:t>
      </w:r>
    </w:p>
    <w:p w14:paraId="52407727" w14:textId="77777777" w:rsidR="006148E5" w:rsidRPr="00FF47D2" w:rsidRDefault="006700C6" w:rsidP="008D4BFE">
      <w:pPr>
        <w:pStyle w:val="NormalnyWeb"/>
        <w:tabs>
          <w:tab w:val="left" w:pos="709"/>
        </w:tabs>
        <w:spacing w:before="0" w:beforeAutospacing="0" w:after="0" w:afterAutospacing="0" w:line="276" w:lineRule="auto"/>
        <w:ind w:left="709"/>
      </w:pPr>
      <w:r w:rsidRPr="00FF47D2">
        <w:t>4) Jeżeli istnieje taka możliwość, p</w:t>
      </w:r>
      <w:r w:rsidR="006148E5" w:rsidRPr="00FF47D2">
        <w:t>rzystąpić do gaszenia pożaru przy użyciu podręcznego sprzętu gaśniczego</w:t>
      </w:r>
      <w:r w:rsidR="00E73B97" w:rsidRPr="00FF47D2">
        <w:t xml:space="preserve"> (</w:t>
      </w:r>
      <w:r w:rsidR="006148E5" w:rsidRPr="00FF47D2">
        <w:t>gaśnice, koce gaśnicze)</w:t>
      </w:r>
      <w:r w:rsidR="001A2AF7" w:rsidRPr="00FF47D2">
        <w:t>.</w:t>
      </w:r>
    </w:p>
    <w:p w14:paraId="0E2804B0" w14:textId="77777777" w:rsidR="006148E5" w:rsidRPr="00FF47D2" w:rsidRDefault="006148E5" w:rsidP="008D4BFE">
      <w:pPr>
        <w:pStyle w:val="NormalnyWeb"/>
        <w:tabs>
          <w:tab w:val="left" w:pos="709"/>
        </w:tabs>
        <w:spacing w:before="0" w:beforeAutospacing="0" w:after="0" w:afterAutospacing="0" w:line="276" w:lineRule="auto"/>
        <w:ind w:left="709"/>
      </w:pPr>
      <w:r w:rsidRPr="00FF47D2">
        <w:t>5) Na terenie</w:t>
      </w:r>
      <w:r w:rsidR="00011608" w:rsidRPr="00FF47D2">
        <w:t xml:space="preserve"> szkoły</w:t>
      </w:r>
      <w:r w:rsidR="008B2582" w:rsidRPr="00FF47D2">
        <w:t xml:space="preserve"> </w:t>
      </w:r>
      <w:r w:rsidRPr="00FF47D2">
        <w:t xml:space="preserve"> muszą być wyznaczone osoby odpowiedzialne za </w:t>
      </w:r>
      <w:r w:rsidR="001A2AF7" w:rsidRPr="00FF47D2">
        <w:t>ewakuację i </w:t>
      </w:r>
      <w:r w:rsidRPr="00FF47D2">
        <w:t>posiadać ukończone szkolenie z tego zakresu.</w:t>
      </w:r>
    </w:p>
    <w:p w14:paraId="30488E88" w14:textId="77777777" w:rsidR="006148E5" w:rsidRPr="00FF47D2" w:rsidRDefault="006148E5" w:rsidP="008D4BFE">
      <w:pPr>
        <w:pStyle w:val="NormalnyWeb"/>
        <w:tabs>
          <w:tab w:val="left" w:pos="709"/>
        </w:tabs>
        <w:spacing w:before="0" w:beforeAutospacing="0" w:after="0" w:afterAutospacing="0" w:line="276" w:lineRule="auto"/>
        <w:ind w:left="709"/>
      </w:pPr>
      <w:r w:rsidRPr="00FF47D2">
        <w:t xml:space="preserve">6) Obowiązkiem nauczyciela jest bezpieczne wyprowadzenie </w:t>
      </w:r>
      <w:r w:rsidR="00011608" w:rsidRPr="00FF47D2">
        <w:t>uczniów</w:t>
      </w:r>
      <w:r w:rsidRPr="00FF47D2">
        <w:t>:</w:t>
      </w:r>
    </w:p>
    <w:p w14:paraId="6A90D2E4" w14:textId="77777777" w:rsidR="006148E5" w:rsidRPr="00FF47D2" w:rsidRDefault="006148E5" w:rsidP="008D4BFE">
      <w:pPr>
        <w:pStyle w:val="NormalnyWeb"/>
        <w:tabs>
          <w:tab w:val="left" w:pos="709"/>
        </w:tabs>
        <w:spacing w:before="0" w:beforeAutospacing="0" w:after="0" w:afterAutospacing="0" w:line="276" w:lineRule="auto"/>
        <w:ind w:left="1416"/>
      </w:pPr>
      <w:r w:rsidRPr="00FF47D2">
        <w:t xml:space="preserve">a) nauczyciel wyprowadza </w:t>
      </w:r>
      <w:r w:rsidR="00011608" w:rsidRPr="00FF47D2">
        <w:t>uczniów</w:t>
      </w:r>
      <w:r w:rsidRPr="00FF47D2">
        <w:t xml:space="preserve"> z pomieszczeń ustalonymi drogami ewakuacyjnymi;</w:t>
      </w:r>
    </w:p>
    <w:p w14:paraId="50F76CB6" w14:textId="77777777" w:rsidR="006148E5" w:rsidRPr="00FF47D2" w:rsidRDefault="006148E5" w:rsidP="008D4BFE">
      <w:pPr>
        <w:pStyle w:val="NormalnyWeb"/>
        <w:tabs>
          <w:tab w:val="left" w:pos="709"/>
        </w:tabs>
        <w:spacing w:before="0" w:beforeAutospacing="0" w:after="0" w:afterAutospacing="0" w:line="276" w:lineRule="auto"/>
        <w:ind w:left="1416"/>
      </w:pPr>
      <w:r w:rsidRPr="00FF47D2">
        <w:t xml:space="preserve">b) nakazuje </w:t>
      </w:r>
      <w:r w:rsidR="00011608" w:rsidRPr="00FF47D2">
        <w:t xml:space="preserve">uczniom poruszać się parami, </w:t>
      </w:r>
      <w:r w:rsidRPr="00FF47D2">
        <w:t>a sam</w:t>
      </w:r>
      <w:r w:rsidR="006700C6" w:rsidRPr="00FF47D2">
        <w:t xml:space="preserve"> idzie na </w:t>
      </w:r>
      <w:r w:rsidR="00011608" w:rsidRPr="00FF47D2">
        <w:t>końcu</w:t>
      </w:r>
      <w:r w:rsidRPr="00FF47D2">
        <w:t xml:space="preserve"> sprawdza</w:t>
      </w:r>
      <w:r w:rsidR="00011608" w:rsidRPr="00FF47D2">
        <w:t>jąc</w:t>
      </w:r>
      <w:r w:rsidRPr="00FF47D2">
        <w:t xml:space="preserve"> czy wszystkie dzieci opuściły miejsce zdarzenia;</w:t>
      </w:r>
    </w:p>
    <w:p w14:paraId="3F1273EF" w14:textId="77777777" w:rsidR="006148E5" w:rsidRPr="00FF47D2" w:rsidRDefault="006148E5" w:rsidP="008D4BFE">
      <w:pPr>
        <w:pStyle w:val="NormalnyWeb"/>
        <w:tabs>
          <w:tab w:val="left" w:pos="709"/>
        </w:tabs>
        <w:spacing w:before="0" w:beforeAutospacing="0" w:after="0" w:afterAutospacing="0" w:line="276" w:lineRule="auto"/>
        <w:ind w:left="1416"/>
      </w:pPr>
      <w:r w:rsidRPr="00FF47D2">
        <w:t>c) nauczyciel wyprowadza dzieci w bezpieczne miejsce wyznaczone w planie ewakuacji.</w:t>
      </w:r>
    </w:p>
    <w:p w14:paraId="41F66E4B" w14:textId="77777777" w:rsidR="006700C6" w:rsidRPr="00FF47D2" w:rsidRDefault="006700C6" w:rsidP="005748F0">
      <w:pPr>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Dyrektor lub inny upoważniony pracownik są zobowiązani do powiadomienia straży pożarnej </w:t>
      </w:r>
      <w:r w:rsidRPr="00FF47D2">
        <w:br/>
        <w:t>i zarządzenia ewakuacji obiektu. Dzwoniąc po straż pożarną (telefon alarmowy 998 lub 112), należy określić:</w:t>
      </w:r>
    </w:p>
    <w:p w14:paraId="25F1FE40" w14:textId="77777777" w:rsidR="006700C6" w:rsidRPr="00FF47D2" w:rsidRDefault="006700C6" w:rsidP="003A6BD4">
      <w:pPr>
        <w:numPr>
          <w:ilvl w:val="0"/>
          <w:numId w:val="8"/>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gdzie się pali (adres, nazwa obiektu, piętro), </w:t>
      </w:r>
    </w:p>
    <w:p w14:paraId="4FB3B045" w14:textId="77777777" w:rsidR="006700C6" w:rsidRPr="00FF47D2" w:rsidRDefault="006700C6" w:rsidP="003A6BD4">
      <w:pPr>
        <w:numPr>
          <w:ilvl w:val="0"/>
          <w:numId w:val="8"/>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co się pali (np. pomieszczenie biurowe, dach, śmietnik),</w:t>
      </w:r>
    </w:p>
    <w:p w14:paraId="3B7E2ACC" w14:textId="77777777" w:rsidR="006700C6" w:rsidRPr="00FF47D2" w:rsidRDefault="006700C6" w:rsidP="003A6BD4">
      <w:pPr>
        <w:numPr>
          <w:ilvl w:val="0"/>
          <w:numId w:val="8"/>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czy istnieje zagrożenie dla ludzi,</w:t>
      </w:r>
    </w:p>
    <w:p w14:paraId="723CA4E1" w14:textId="77777777" w:rsidR="006700C6" w:rsidRPr="00FF47D2" w:rsidRDefault="006700C6" w:rsidP="003A6BD4">
      <w:pPr>
        <w:numPr>
          <w:ilvl w:val="0"/>
          <w:numId w:val="8"/>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oraz podać imię i nazwisko, a także numer telefonu, z którego wzywa się straż pożarną</w:t>
      </w:r>
    </w:p>
    <w:p w14:paraId="1B8E449A" w14:textId="77777777" w:rsidR="006700C6" w:rsidRPr="00FF47D2" w:rsidRDefault="006700C6" w:rsidP="003A6BD4">
      <w:pPr>
        <w:pStyle w:val="Akapitzlist"/>
        <w:numPr>
          <w:ilvl w:val="0"/>
          <w:numId w:val="7"/>
        </w:numPr>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Z chwilą przybycia straży pożarnej należy podporządkować się poleceniom dowódcy przybyłej jednostki i udzielić niezbędnych informacji.</w:t>
      </w:r>
    </w:p>
    <w:p w14:paraId="3BEA7AF9" w14:textId="77777777" w:rsidR="006700C6" w:rsidRPr="00FF47D2" w:rsidRDefault="006700C6" w:rsidP="005748F0">
      <w:pPr>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Każda osoba przystępująca do akcji powinna pamiętać, że:</w:t>
      </w:r>
    </w:p>
    <w:p w14:paraId="2D7C70AF" w14:textId="77777777" w:rsidR="006700C6" w:rsidRPr="00FF47D2" w:rsidRDefault="006700C6" w:rsidP="003A6BD4">
      <w:pPr>
        <w:numPr>
          <w:ilvl w:val="0"/>
          <w:numId w:val="9"/>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 pierwszej kolejności należy ratować ludzi,</w:t>
      </w:r>
    </w:p>
    <w:p w14:paraId="19FBB554" w14:textId="77777777" w:rsidR="006700C6" w:rsidRPr="00FF47D2" w:rsidRDefault="006700C6" w:rsidP="003A6BD4">
      <w:pPr>
        <w:numPr>
          <w:ilvl w:val="0"/>
          <w:numId w:val="9"/>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trzeba wyłączyć dopływ prądu i gazu do pomieszczeń objętych pożarem, </w:t>
      </w:r>
    </w:p>
    <w:p w14:paraId="6868237E" w14:textId="77777777" w:rsidR="006700C6" w:rsidRPr="00FF47D2" w:rsidRDefault="006700C6" w:rsidP="003A6BD4">
      <w:pPr>
        <w:numPr>
          <w:ilvl w:val="0"/>
          <w:numId w:val="9"/>
        </w:numPr>
        <w:spacing w:line="276" w:lineRule="auto"/>
        <w:ind w:left="78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nie wolno otwierać bez potrzeby drzwi, okien i innych otworów w budynkach objętych pożarem, gdyż sprzyja to rozprzestrzenianiu ognia, </w:t>
      </w:r>
    </w:p>
    <w:p w14:paraId="7E2679A7" w14:textId="77777777" w:rsidR="006700C6" w:rsidRPr="00FF47D2" w:rsidRDefault="006700C6" w:rsidP="003A6BD4">
      <w:pPr>
        <w:numPr>
          <w:ilvl w:val="0"/>
          <w:numId w:val="9"/>
        </w:numPr>
        <w:spacing w:line="276" w:lineRule="auto"/>
        <w:ind w:left="785"/>
        <w:contextualSpacing/>
        <w:rPr>
          <w:rFonts w:eastAsia="Calibri"/>
          <w:outline/>
          <w:lang w:eastAsia="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nie wolno gasić wodą instalacji i urządzeń elektrycznych pod napięciem, cieczy palnych </w:t>
      </w:r>
      <w:r w:rsidRPr="00FF47D2">
        <w:br/>
        <w:t>i substancji chemicznych reagujących z wodą, np. karbidu, sodu, potasu i innych</w:t>
      </w:r>
      <w:r w:rsidRPr="00FF47D2">
        <w:rPr>
          <w:rFonts w:eastAsia="Calibri"/>
          <w:lang w:eastAsia="en-US"/>
        </w:rPr>
        <w:t>.</w:t>
      </w:r>
    </w:p>
    <w:p w14:paraId="2515F68D" w14:textId="77777777" w:rsidR="006700C6" w:rsidRPr="00FF47D2" w:rsidRDefault="006700C6" w:rsidP="003A6BD4">
      <w:pPr>
        <w:pStyle w:val="Akapitzlist"/>
        <w:numPr>
          <w:ilvl w:val="0"/>
          <w:numId w:val="7"/>
        </w:numPr>
        <w:spacing w:after="0"/>
        <w:ind w:left="371"/>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Na terenie obiektu obowiązuje bezwzględny zakaz palenia papierosów i używania otwartego ognia.</w:t>
      </w:r>
    </w:p>
    <w:p w14:paraId="56A054DD" w14:textId="77777777" w:rsidR="006700C6" w:rsidRPr="00FF47D2" w:rsidRDefault="006700C6" w:rsidP="003A6BD4">
      <w:pPr>
        <w:pStyle w:val="Akapitzlist"/>
        <w:numPr>
          <w:ilvl w:val="0"/>
          <w:numId w:val="7"/>
        </w:numPr>
        <w:spacing w:after="0"/>
        <w:ind w:left="371"/>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We wszystkich pomieszczeniach obowiązuje bezwzględny zakaz używania grzałek elektrycznych, piecyków, podgrzewaczy bez zgody dyrektora z wyjątkiem miejsc do tego przeznaczonych. </w:t>
      </w:r>
    </w:p>
    <w:p w14:paraId="5FE493BA" w14:textId="77777777" w:rsidR="006700C6" w:rsidRPr="00FF47D2" w:rsidRDefault="006700C6" w:rsidP="003A6BD4">
      <w:pPr>
        <w:pStyle w:val="Akapitzlist"/>
        <w:numPr>
          <w:ilvl w:val="0"/>
          <w:numId w:val="7"/>
        </w:numPr>
        <w:spacing w:after="0"/>
        <w:ind w:left="371"/>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Awarie i usterki należy niezwłocznie zgłaszać dyrektorowi w celu usunięcia ich przez osoby uprawnione.</w:t>
      </w:r>
    </w:p>
    <w:p w14:paraId="5F04208F" w14:textId="77777777" w:rsidR="006700C6" w:rsidRPr="00FF47D2" w:rsidRDefault="006700C6" w:rsidP="005748F0">
      <w:pPr>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 xml:space="preserve">Nauczyciele  i pozostali pracownicy </w:t>
      </w:r>
      <w:r w:rsidR="00184019" w:rsidRPr="00FF47D2">
        <w:t>szkoły</w:t>
      </w:r>
      <w:r w:rsidRPr="00FF47D2">
        <w:t xml:space="preserve"> są zobowiązani:</w:t>
      </w:r>
    </w:p>
    <w:p w14:paraId="3C61ED8F" w14:textId="77777777" w:rsidR="006700C6" w:rsidRPr="00FF47D2" w:rsidRDefault="006700C6" w:rsidP="003A6BD4">
      <w:pPr>
        <w:numPr>
          <w:ilvl w:val="0"/>
          <w:numId w:val="10"/>
        </w:numPr>
        <w:spacing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mieć aktualne potwierdzenie odbycia szkolenia BHP, w tym szkolenia z zakresu bezpieczeństwa pożarowego,</w:t>
      </w:r>
    </w:p>
    <w:p w14:paraId="13E35819" w14:textId="77777777" w:rsidR="006700C6" w:rsidRPr="00FF47D2" w:rsidRDefault="006700C6" w:rsidP="003A6BD4">
      <w:pPr>
        <w:numPr>
          <w:ilvl w:val="0"/>
          <w:numId w:val="10"/>
        </w:numPr>
        <w:spacing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znać obowiązujące w placówce stosowne instrukcje, w tym instrukcję w razie powstania pożaru,</w:t>
      </w:r>
    </w:p>
    <w:p w14:paraId="13B7860F" w14:textId="77777777" w:rsidR="006700C6" w:rsidRPr="00FF47D2" w:rsidRDefault="006700C6" w:rsidP="003A6BD4">
      <w:pPr>
        <w:numPr>
          <w:ilvl w:val="0"/>
          <w:numId w:val="10"/>
        </w:numPr>
        <w:spacing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znać numery telefonów alarmowych, plany ewakuacyjne i oznakowanie dróg ewakuacyjnych,</w:t>
      </w:r>
    </w:p>
    <w:p w14:paraId="029EB22A" w14:textId="77777777" w:rsidR="006700C6" w:rsidRPr="00FF47D2" w:rsidRDefault="006700C6" w:rsidP="003A6BD4">
      <w:pPr>
        <w:numPr>
          <w:ilvl w:val="0"/>
          <w:numId w:val="10"/>
        </w:numPr>
        <w:spacing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umieć posługiwać się podręcznym sprzętem gaśniczym oraz znać swoje obowiązki i procedury postępowania na okoliczność różnych zagrożeń, w tym zagrożenia pożarowego,</w:t>
      </w:r>
    </w:p>
    <w:p w14:paraId="1D259807" w14:textId="77777777" w:rsidR="006700C6" w:rsidRPr="00FF47D2" w:rsidRDefault="006700C6" w:rsidP="003A6BD4">
      <w:pPr>
        <w:numPr>
          <w:ilvl w:val="0"/>
          <w:numId w:val="10"/>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trakcie alarmu pożarowego (próbnej ewakuacji) stosować się do wytycznych zawartych </w:t>
      </w:r>
      <w:r w:rsidRPr="00FF47D2">
        <w:br/>
        <w:t>w instru</w:t>
      </w:r>
      <w:r w:rsidR="00184019" w:rsidRPr="00FF47D2">
        <w:t>kcji bezpieczeństwa pożarowego szkoły</w:t>
      </w:r>
      <w:r w:rsidRPr="00FF47D2">
        <w:t>.</w:t>
      </w:r>
    </w:p>
    <w:p w14:paraId="464602D0" w14:textId="77777777" w:rsidR="006148E5" w:rsidRPr="005748F0" w:rsidRDefault="00224A71" w:rsidP="003A6BD4">
      <w:pPr>
        <w:pStyle w:val="Nagwek2"/>
        <w:numPr>
          <w:ilvl w:val="0"/>
          <w:numId w:val="28"/>
        </w:numPr>
        <w:spacing w:line="276" w:lineRule="auto"/>
        <w:ind w:left="426" w:hanging="426"/>
        <w:rPr>
          <w:color w:val="auto"/>
          <w:sz w:val="24"/>
          <w:szCs w:val="28"/>
        </w:rPr>
      </w:pPr>
      <w:bookmarkStart w:id="101" w:name="_Toc524075745"/>
      <w:bookmarkStart w:id="102" w:name="_Toc524075830"/>
      <w:bookmarkStart w:id="103" w:name="_Toc524336567"/>
      <w:bookmarkStart w:id="104" w:name="_Toc129598278"/>
      <w:bookmarkStart w:id="105" w:name="_Toc129598423"/>
      <w:bookmarkStart w:id="106" w:name="_Toc129962502"/>
      <w:bookmarkStart w:id="107" w:name="_Toc129962536"/>
      <w:bookmarkStart w:id="108" w:name="_Toc138664877"/>
      <w:r w:rsidRPr="005748F0">
        <w:rPr>
          <w:color w:val="auto"/>
          <w:sz w:val="24"/>
          <w:szCs w:val="28"/>
        </w:rPr>
        <w:t xml:space="preserve">Procedura dotycząca monitorowania osób wchodzących </w:t>
      </w:r>
      <w:r w:rsidRPr="005748F0">
        <w:rPr>
          <w:color w:val="auto"/>
          <w:sz w:val="24"/>
          <w:szCs w:val="28"/>
        </w:rPr>
        <w:br/>
        <w:t xml:space="preserve">i opuszczających teren </w:t>
      </w:r>
      <w:bookmarkEnd w:id="101"/>
      <w:bookmarkEnd w:id="102"/>
      <w:bookmarkEnd w:id="103"/>
      <w:r w:rsidR="00011608" w:rsidRPr="005748F0">
        <w:rPr>
          <w:color w:val="auto"/>
          <w:sz w:val="24"/>
          <w:szCs w:val="28"/>
        </w:rPr>
        <w:t>szkoły</w:t>
      </w:r>
      <w:bookmarkEnd w:id="104"/>
      <w:bookmarkEnd w:id="105"/>
      <w:bookmarkEnd w:id="106"/>
      <w:bookmarkEnd w:id="107"/>
      <w:bookmarkEnd w:id="108"/>
    </w:p>
    <w:p w14:paraId="2748802C" w14:textId="641B8E64" w:rsidR="00FF47D2" w:rsidRPr="00FF47D2" w:rsidRDefault="00FF47D2" w:rsidP="00FF47D2">
      <w:pPr>
        <w:spacing w:line="276" w:lineRule="auto"/>
      </w:pPr>
      <w:r w:rsidRPr="00FF47D2">
        <w:t xml:space="preserve"> Warunki przebywania Rodziców na terenie placówki</w:t>
      </w:r>
    </w:p>
    <w:p w14:paraId="2369D773" w14:textId="36897A92" w:rsidR="00FF47D2" w:rsidRPr="00FF47D2" w:rsidRDefault="00FF47D2" w:rsidP="00FF47D2">
      <w:pPr>
        <w:spacing w:line="276" w:lineRule="auto"/>
      </w:pPr>
      <w:r w:rsidRPr="00FF47D2">
        <w:t>1. Mając na celu zwiększenie bezpieczeństwa uczniów i pracowników szkoły, uniknięcie przebywania na terenie Szkoły osób obcych – niepożądanych, stwarzających realne zagrożenie dla uczniów, zapewnienie im niezakłóconego toku nauczania oraz zapewnienie optymalnie higienicznych warunków pobytu w szkole ograniczenia dotyczące przebywania Rodziców na terenie szkoły zostają utrzymane.</w:t>
      </w:r>
    </w:p>
    <w:p w14:paraId="2E7B2AD9" w14:textId="71B09058" w:rsidR="00FF47D2" w:rsidRPr="00FF47D2" w:rsidRDefault="00FF47D2" w:rsidP="00FF47D2">
      <w:pPr>
        <w:spacing w:line="276" w:lineRule="auto"/>
      </w:pPr>
      <w:r w:rsidRPr="00FF47D2">
        <w:t>2. Strefa dla Rodziców to obszar w przedsionku, za głównym wejściem. Przez pierwszy miesiąc (wrzesień), stanowiący okres adaptacyjny, rodzice/opiekunowie prawni uczniów klas pierwszych mogą zaprowadzać i odbierać dzieci bezpośrednio do i spod sali lekcyjnej/świetlicy. W tym czasie rodzice/opiekunowie prawni po przekazaniu dziecka nauczycielowi opuszczają budynek szkoły. W wyjątkowych sytuacjach związanych ze stanem zdrowia dziecka Rodzic może wejść na teren szkoły po kontakcie z pracownikami szkoły.</w:t>
      </w:r>
    </w:p>
    <w:p w14:paraId="46279907" w14:textId="62A840C0" w:rsidR="00FF47D2" w:rsidRPr="00FF47D2" w:rsidRDefault="00FF47D2" w:rsidP="00FF47D2">
      <w:pPr>
        <w:spacing w:line="276" w:lineRule="auto"/>
      </w:pPr>
      <w:r w:rsidRPr="00FF47D2">
        <w:t xml:space="preserve">3. Uprasza się rodziców/prawnych opiekunów o niezaglądanie do </w:t>
      </w:r>
      <w:proofErr w:type="spellStart"/>
      <w:r w:rsidRPr="00FF47D2">
        <w:t>sal</w:t>
      </w:r>
      <w:proofErr w:type="spellEnd"/>
      <w:r w:rsidRPr="00FF47D2">
        <w:t xml:space="preserve"> lekcyjnych podczas trwania zajęć, proszenie o przeprowadzenie rozmowy z nauczycielem podczas trwania lekcji czy innych zajęć oraz w czasie przerw, gdy nauczyciel pełni dyżur na korytarzu.</w:t>
      </w:r>
    </w:p>
    <w:p w14:paraId="78268558" w14:textId="37433738" w:rsidR="00FF47D2" w:rsidRPr="00FF47D2" w:rsidRDefault="00FF47D2" w:rsidP="00FF47D2">
      <w:pPr>
        <w:spacing w:line="276" w:lineRule="auto"/>
      </w:pPr>
      <w:r w:rsidRPr="00FF47D2">
        <w:t>4.Rozmowy rodziców/prawnych opiekunów z nauczycielem, wychowawcą lub pedagogiem, psychologiem szkolnym mogą odbywać się tylko podczas zebrań z rodzicami i konsultacji lub w czasie uzgodnionym wcześniej z ww. pracownikami Szkoły.</w:t>
      </w:r>
    </w:p>
    <w:p w14:paraId="6DEFDC4F" w14:textId="218C5DD9" w:rsidR="00FF47D2" w:rsidRPr="00FF47D2" w:rsidRDefault="00FF47D2" w:rsidP="00FF47D2">
      <w:pPr>
        <w:spacing w:line="276" w:lineRule="auto"/>
      </w:pPr>
      <w:r w:rsidRPr="00FF47D2">
        <w:t>5. Rodzic/opiekun prawny przebywający na terenie Szkoły nie może samodzielnie rozwiązywać konfliktów pomiędzy dziećmi bez uczestnictwa nauczyciela, pedagoga lub dyrektora szkoły.</w:t>
      </w:r>
    </w:p>
    <w:p w14:paraId="06E6ADDF" w14:textId="0F433C61" w:rsidR="006148E5" w:rsidRPr="00FF47D2" w:rsidRDefault="00FF47D2" w:rsidP="008D4BFE">
      <w:pPr>
        <w:pStyle w:val="NormalnyWeb"/>
        <w:spacing w:before="0" w:beforeAutospacing="0" w:after="0" w:afterAutospacing="0" w:line="276" w:lineRule="auto"/>
      </w:pPr>
      <w:r w:rsidRPr="00FF47D2">
        <w:t>6</w:t>
      </w:r>
      <w:r w:rsidR="006148E5" w:rsidRPr="00FF47D2">
        <w:t xml:space="preserve">. Każdy pracownik </w:t>
      </w:r>
      <w:r w:rsidR="00011608" w:rsidRPr="00FF47D2">
        <w:t>szkoły</w:t>
      </w:r>
      <w:r w:rsidR="006148E5" w:rsidRPr="00FF47D2">
        <w:t xml:space="preserve"> ma obowiązek monitorowania osób wchodzących na teren</w:t>
      </w:r>
      <w:r w:rsidR="00011608" w:rsidRPr="00FF47D2">
        <w:t xml:space="preserve"> placówki.</w:t>
      </w:r>
      <w:r w:rsidR="008B2582" w:rsidRPr="00FF47D2">
        <w:t xml:space="preserve"> </w:t>
      </w:r>
      <w:r w:rsidR="006148E5" w:rsidRPr="00FF47D2">
        <w:t>.</w:t>
      </w:r>
    </w:p>
    <w:p w14:paraId="5AA9025A" w14:textId="61AC4A6B" w:rsidR="006148E5" w:rsidRPr="00FF47D2" w:rsidRDefault="00FF47D2" w:rsidP="008D4BFE">
      <w:pPr>
        <w:pStyle w:val="NormalnyWeb"/>
        <w:spacing w:before="0" w:beforeAutospacing="0" w:after="0" w:afterAutospacing="0" w:line="276" w:lineRule="auto"/>
      </w:pPr>
      <w:r w:rsidRPr="00FF47D2">
        <w:t>7</w:t>
      </w:r>
      <w:r w:rsidR="006148E5" w:rsidRPr="00FF47D2">
        <w:t xml:space="preserve">. Z chwilą spotkania obcej osoby lub zauważeniu jej na terenie </w:t>
      </w:r>
      <w:r w:rsidR="00011608" w:rsidRPr="00FF47D2">
        <w:t>szkoły</w:t>
      </w:r>
      <w:r w:rsidR="006F754D" w:rsidRPr="00FF47D2">
        <w:t xml:space="preserve">, </w:t>
      </w:r>
      <w:r w:rsidR="00BE1190" w:rsidRPr="00FF47D2">
        <w:t>pracownik przejmuje</w:t>
      </w:r>
      <w:r w:rsidR="006F754D" w:rsidRPr="00FF47D2">
        <w:t xml:space="preserve"> kontrolę nad tą</w:t>
      </w:r>
      <w:r w:rsidR="006148E5" w:rsidRPr="00FF47D2">
        <w:t xml:space="preserve"> osobą, </w:t>
      </w:r>
      <w:r w:rsidR="006F754D" w:rsidRPr="00FF47D2">
        <w:t xml:space="preserve">a </w:t>
      </w:r>
      <w:r w:rsidR="006148E5" w:rsidRPr="00FF47D2">
        <w:t>w szczególności:</w:t>
      </w:r>
    </w:p>
    <w:p w14:paraId="20CC1555" w14:textId="77777777" w:rsidR="006148E5" w:rsidRPr="00FF47D2" w:rsidRDefault="006148E5" w:rsidP="008D4BFE">
      <w:pPr>
        <w:pStyle w:val="NormalnyWeb"/>
        <w:spacing w:before="0" w:beforeAutospacing="0" w:after="0" w:afterAutospacing="0" w:line="276" w:lineRule="auto"/>
      </w:pPr>
      <w:r w:rsidRPr="00FF47D2">
        <w:tab/>
        <w:t xml:space="preserve">1) </w:t>
      </w:r>
      <w:r w:rsidR="006F754D" w:rsidRPr="00FF47D2">
        <w:t xml:space="preserve">prosi o </w:t>
      </w:r>
      <w:r w:rsidRPr="00FF47D2">
        <w:t>podanie celu wizyty,</w:t>
      </w:r>
    </w:p>
    <w:p w14:paraId="505B212A" w14:textId="77777777" w:rsidR="006148E5" w:rsidRPr="00FF47D2" w:rsidRDefault="006148E5" w:rsidP="008D4BFE">
      <w:pPr>
        <w:pStyle w:val="NormalnyWeb"/>
        <w:spacing w:before="0" w:beforeAutospacing="0" w:after="0" w:afterAutospacing="0" w:line="276" w:lineRule="auto"/>
      </w:pPr>
      <w:r w:rsidRPr="00FF47D2">
        <w:tab/>
        <w:t xml:space="preserve">2) </w:t>
      </w:r>
      <w:r w:rsidR="006F754D" w:rsidRPr="00FF47D2">
        <w:t>prosi o podanie nazwiska</w:t>
      </w:r>
      <w:r w:rsidRPr="00FF47D2">
        <w:t xml:space="preserve"> osoby</w:t>
      </w:r>
      <w:r w:rsidR="006F754D" w:rsidRPr="00FF47D2">
        <w:t>,</w:t>
      </w:r>
      <w:r w:rsidRPr="00FF47D2">
        <w:t xml:space="preserve"> z którą chce się widzieć obca osoba,</w:t>
      </w:r>
    </w:p>
    <w:p w14:paraId="53142671" w14:textId="51EF2232" w:rsidR="006148E5" w:rsidRPr="00FF47D2" w:rsidRDefault="006148E5" w:rsidP="008D4BFE">
      <w:pPr>
        <w:pStyle w:val="NormalnyWeb"/>
        <w:spacing w:before="0" w:beforeAutospacing="0" w:after="0" w:afterAutospacing="0" w:line="276" w:lineRule="auto"/>
      </w:pPr>
      <w:r w:rsidRPr="00FF47D2">
        <w:tab/>
        <w:t>3) prowadzi ją do właściwej celowi wizyty osoby,</w:t>
      </w:r>
      <w:r w:rsidR="005E114E" w:rsidRPr="00FF47D2">
        <w:t xml:space="preserve"> jeżeli dany nauczyciel prowadzi lekcję, osoba jest kierowana do sekretariatu</w:t>
      </w:r>
    </w:p>
    <w:p w14:paraId="361A99DA" w14:textId="29AFD92B" w:rsidR="00011608" w:rsidRDefault="006148E5" w:rsidP="00FF47D2">
      <w:pPr>
        <w:pStyle w:val="NormalnyWeb"/>
        <w:spacing w:before="0" w:beforeAutospacing="0" w:after="0" w:afterAutospacing="0" w:line="276" w:lineRule="auto"/>
      </w:pPr>
      <w:r w:rsidRPr="00FF47D2">
        <w:tab/>
      </w:r>
      <w:r w:rsidR="00011608" w:rsidRPr="00FF47D2">
        <w:t>4)</w:t>
      </w:r>
      <w:r w:rsidRPr="00FF47D2">
        <w:t xml:space="preserve"> w </w:t>
      </w:r>
      <w:r w:rsidR="00BE1190" w:rsidRPr="00FF47D2">
        <w:t>przypadku,</w:t>
      </w:r>
      <w:r w:rsidRPr="00FF47D2">
        <w:t xml:space="preserve"> gdy obca osoba zachowuje się podejrzanie; nie ujawnia celu wizyty lub zachowuje się nienaturalnie bądź agresywnie, pracownik natychm</w:t>
      </w:r>
      <w:r w:rsidR="00E73B97" w:rsidRPr="00FF47D2">
        <w:t>iast powiadamia dyrektora</w:t>
      </w:r>
      <w:r w:rsidR="009839FA" w:rsidRPr="00FF47D2">
        <w:t>, który powiadamia P</w:t>
      </w:r>
      <w:r w:rsidRPr="00FF47D2">
        <w:t>olicję</w:t>
      </w:r>
      <w:r w:rsidR="00406759" w:rsidRPr="00FF47D2">
        <w:t>.</w:t>
      </w:r>
    </w:p>
    <w:p w14:paraId="675A2FDC" w14:textId="77777777" w:rsidR="005748F0" w:rsidRPr="00FF47D2" w:rsidRDefault="005748F0" w:rsidP="00FF47D2">
      <w:pPr>
        <w:pStyle w:val="NormalnyWeb"/>
        <w:spacing w:before="0" w:beforeAutospacing="0" w:after="0" w:afterAutospacing="0" w:line="276" w:lineRule="auto"/>
      </w:pPr>
    </w:p>
    <w:p w14:paraId="358CFF83" w14:textId="77777777" w:rsidR="006148E5" w:rsidRPr="005748F0" w:rsidRDefault="006148E5" w:rsidP="008D4BFE">
      <w:pPr>
        <w:spacing w:before="240" w:line="276" w:lineRule="auto"/>
        <w:rPr>
          <w:b/>
          <w:outline/>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rPr>
      </w:pPr>
      <w:r w:rsidRPr="005748F0">
        <w:rPr>
          <w:b/>
        </w:rPr>
        <w:lastRenderedPageBreak/>
        <w:t>W NAGŁYCH WYPADKACH WS</w:t>
      </w:r>
      <w:r w:rsidR="00011608" w:rsidRPr="005748F0">
        <w:rPr>
          <w:b/>
        </w:rPr>
        <w:t>ZYSTKIE DZIAŁANIA PRACOWNIKÓW SZKOŁY</w:t>
      </w:r>
      <w:r w:rsidRPr="005748F0">
        <w:rPr>
          <w:b/>
        </w:rPr>
        <w:t xml:space="preserve"> BEZ WZGLĘDU NA ZAKRES ICH CZYNNOŚCI SŁUŻBOWYCH, W PIERWSZEJ KOLEJNOŚCI SKIEROWANE SĄ NA ZAPEWNIENIE BEZPIECZEŃSTWA DZIECIOM</w:t>
      </w:r>
    </w:p>
    <w:p w14:paraId="7D330AB8" w14:textId="77777777" w:rsidR="006F754D" w:rsidRPr="005748F0" w:rsidRDefault="006F754D" w:rsidP="003A6BD4">
      <w:pPr>
        <w:pStyle w:val="Nagwek2"/>
        <w:numPr>
          <w:ilvl w:val="0"/>
          <w:numId w:val="28"/>
        </w:numPr>
        <w:spacing w:line="276" w:lineRule="auto"/>
        <w:ind w:left="426" w:hanging="426"/>
        <w:rPr>
          <w:color w:val="auto"/>
          <w:sz w:val="24"/>
          <w:szCs w:val="28"/>
        </w:rPr>
      </w:pPr>
      <w:bookmarkStart w:id="109" w:name="_Toc524336568"/>
      <w:bookmarkStart w:id="110" w:name="_Toc129598279"/>
      <w:bookmarkStart w:id="111" w:name="_Toc129598424"/>
      <w:bookmarkStart w:id="112" w:name="_Toc129962503"/>
      <w:bookmarkStart w:id="113" w:name="_Toc129962537"/>
      <w:bookmarkStart w:id="114" w:name="_Toc138664878"/>
      <w:bookmarkStart w:id="115" w:name="_Toc524075746"/>
      <w:bookmarkStart w:id="116" w:name="_Toc524075831"/>
      <w:r w:rsidRPr="005748F0">
        <w:rPr>
          <w:color w:val="auto"/>
          <w:sz w:val="24"/>
          <w:szCs w:val="28"/>
        </w:rPr>
        <w:t>Procedura dotycząca zachowania się w sytuacji znalezienia niebezpiecznych przedmiotów i rzeczy na terenie</w:t>
      </w:r>
      <w:bookmarkEnd w:id="109"/>
      <w:r w:rsidR="00011608" w:rsidRPr="005748F0">
        <w:rPr>
          <w:color w:val="auto"/>
          <w:sz w:val="24"/>
          <w:szCs w:val="28"/>
        </w:rPr>
        <w:t xml:space="preserve"> szkoły</w:t>
      </w:r>
      <w:bookmarkEnd w:id="110"/>
      <w:bookmarkEnd w:id="111"/>
      <w:bookmarkEnd w:id="112"/>
      <w:bookmarkEnd w:id="113"/>
      <w:bookmarkEnd w:id="114"/>
      <w:r w:rsidRPr="005748F0">
        <w:rPr>
          <w:color w:val="auto"/>
          <w:sz w:val="24"/>
          <w:szCs w:val="28"/>
        </w:rPr>
        <w:t xml:space="preserve"> </w:t>
      </w:r>
    </w:p>
    <w:p w14:paraId="2A2F35A6"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Po zauważeniu niebezpiecznego lub podejrzanego przedmiotu na terenie </w:t>
      </w:r>
      <w:r w:rsidR="00184019" w:rsidRPr="00FF47D2">
        <w:rPr>
          <w:rFonts w:ascii="Times New Roman" w:eastAsia="Times New Roman" w:hAnsi="Times New Roman"/>
          <w:sz w:val="24"/>
          <w:szCs w:val="24"/>
          <w:lang w:eastAsia="pl-PL"/>
        </w:rPr>
        <w:t>szkoły</w:t>
      </w:r>
      <w:r w:rsidRPr="00FF47D2">
        <w:rPr>
          <w:rFonts w:ascii="Times New Roman" w:eastAsia="Times New Roman" w:hAnsi="Times New Roman"/>
          <w:sz w:val="24"/>
          <w:szCs w:val="24"/>
          <w:lang w:eastAsia="pl-PL"/>
        </w:rPr>
        <w:t>, należy powiadomić o tym dyrektora placówki.</w:t>
      </w:r>
    </w:p>
    <w:p w14:paraId="7029DE12"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Należy podjąć działania uniemożliwiające dzieciom kontakt z niebezpiecznymi przedmiotami lub środkami.</w:t>
      </w:r>
    </w:p>
    <w:p w14:paraId="11393E4B"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Zachowując środki ostrożności należy zabezpieczyć przedmioty i rzeczy przed dostępem </w:t>
      </w:r>
      <w:r w:rsidRPr="00FF47D2">
        <w:rPr>
          <w:rFonts w:ascii="Times New Roman" w:eastAsia="Times New Roman" w:hAnsi="Times New Roman"/>
          <w:sz w:val="24"/>
          <w:szCs w:val="24"/>
          <w:lang w:eastAsia="pl-PL"/>
        </w:rPr>
        <w:br/>
        <w:t>do nich osób niepowołanych.</w:t>
      </w:r>
    </w:p>
    <w:p w14:paraId="5C17907F"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Jeżeli są to przedmioty przyniesione przez </w:t>
      </w:r>
      <w:r w:rsidR="00184019" w:rsidRPr="00FF47D2">
        <w:rPr>
          <w:rFonts w:ascii="Times New Roman" w:eastAsia="Times New Roman" w:hAnsi="Times New Roman"/>
          <w:sz w:val="24"/>
          <w:szCs w:val="24"/>
          <w:lang w:eastAsia="pl-PL"/>
        </w:rPr>
        <w:t>ucznia,</w:t>
      </w:r>
      <w:r w:rsidRPr="00FF47D2">
        <w:rPr>
          <w:rFonts w:ascii="Times New Roman" w:eastAsia="Times New Roman" w:hAnsi="Times New Roman"/>
          <w:sz w:val="24"/>
          <w:szCs w:val="24"/>
          <w:lang w:eastAsia="pl-PL"/>
        </w:rPr>
        <w:t xml:space="preserve"> nauczyciel przeprowadza z rodzicami rozmowę celem zobowiązania ich do dokładniejszego pilnowania i sprawdzania </w:t>
      </w:r>
      <w:r w:rsidRPr="00FF47D2">
        <w:rPr>
          <w:rFonts w:ascii="Times New Roman" w:eastAsia="Times New Roman" w:hAnsi="Times New Roman"/>
          <w:sz w:val="24"/>
          <w:szCs w:val="24"/>
          <w:lang w:eastAsia="pl-PL"/>
        </w:rPr>
        <w:br/>
        <w:t xml:space="preserve">co dziecko zabiera z domu do </w:t>
      </w:r>
      <w:r w:rsidR="00184019" w:rsidRPr="00FF47D2">
        <w:rPr>
          <w:rFonts w:ascii="Times New Roman" w:eastAsia="Times New Roman" w:hAnsi="Times New Roman"/>
          <w:sz w:val="24"/>
          <w:szCs w:val="24"/>
          <w:lang w:eastAsia="pl-PL"/>
        </w:rPr>
        <w:t>szkoły</w:t>
      </w:r>
      <w:r w:rsidRPr="00FF47D2">
        <w:rPr>
          <w:rFonts w:ascii="Times New Roman" w:eastAsia="Times New Roman" w:hAnsi="Times New Roman"/>
          <w:sz w:val="24"/>
          <w:szCs w:val="24"/>
          <w:lang w:eastAsia="pl-PL"/>
        </w:rPr>
        <w:t>.</w:t>
      </w:r>
    </w:p>
    <w:p w14:paraId="0F0F3C65"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Należy powiadomić o zaistniałym zdarzeniu dyrektora </w:t>
      </w:r>
      <w:r w:rsidR="00184019" w:rsidRPr="00FF47D2">
        <w:rPr>
          <w:rFonts w:ascii="Times New Roman" w:eastAsia="Times New Roman" w:hAnsi="Times New Roman"/>
          <w:sz w:val="24"/>
          <w:szCs w:val="24"/>
          <w:lang w:eastAsia="pl-PL"/>
        </w:rPr>
        <w:t>szkoły</w:t>
      </w:r>
      <w:r w:rsidRPr="00FF47D2">
        <w:rPr>
          <w:rFonts w:ascii="Times New Roman" w:eastAsia="Times New Roman" w:hAnsi="Times New Roman"/>
          <w:sz w:val="24"/>
          <w:szCs w:val="24"/>
          <w:lang w:eastAsia="pl-PL"/>
        </w:rPr>
        <w:t>.</w:t>
      </w:r>
    </w:p>
    <w:p w14:paraId="568CA384"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Należy sporządzić notatkę służbową z zaistniałego zdarzenia po zakończeniu działań interwencyjnych.</w:t>
      </w:r>
    </w:p>
    <w:p w14:paraId="6C69DAF6"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W celu wyeliminowania ponownego wystąpienia zagrożenia, należy przeprowadzić </w:t>
      </w:r>
      <w:r w:rsidRPr="00FF47D2">
        <w:rPr>
          <w:rFonts w:ascii="Times New Roman" w:eastAsia="Times New Roman" w:hAnsi="Times New Roman"/>
          <w:sz w:val="24"/>
          <w:szCs w:val="24"/>
          <w:lang w:eastAsia="pl-PL"/>
        </w:rPr>
        <w:br/>
        <w:t xml:space="preserve">z personelem analizę zaistniałych zdarzeń i wprowadzić środki zapobiegawcze. </w:t>
      </w:r>
    </w:p>
    <w:p w14:paraId="340211AB"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 xml:space="preserve">W przypadku niemożności usunięcia zagrożenia, należy wyprowadzić </w:t>
      </w:r>
      <w:r w:rsidR="00184019" w:rsidRPr="00FF47D2">
        <w:rPr>
          <w:rFonts w:ascii="Times New Roman" w:eastAsia="Times New Roman" w:hAnsi="Times New Roman"/>
          <w:sz w:val="24"/>
          <w:szCs w:val="24"/>
          <w:lang w:eastAsia="pl-PL"/>
        </w:rPr>
        <w:t>uczniów</w:t>
      </w:r>
      <w:r w:rsidRPr="00FF47D2">
        <w:rPr>
          <w:rFonts w:ascii="Times New Roman" w:eastAsia="Times New Roman" w:hAnsi="Times New Roman"/>
          <w:sz w:val="24"/>
          <w:szCs w:val="24"/>
          <w:lang w:eastAsia="pl-PL"/>
        </w:rPr>
        <w:t>, powiadomić dyrektora i odpowiednie służby (straż pożarną, policję).</w:t>
      </w:r>
    </w:p>
    <w:p w14:paraId="4E6CA22A" w14:textId="77777777" w:rsidR="00790A33" w:rsidRPr="00FF47D2" w:rsidRDefault="00790A33" w:rsidP="003A6BD4">
      <w:pPr>
        <w:pStyle w:val="Akapitzlist"/>
        <w:numPr>
          <w:ilvl w:val="0"/>
          <w:numId w:val="11"/>
        </w:numPr>
        <w:autoSpaceDE w:val="0"/>
        <w:autoSpaceDN w:val="0"/>
        <w:adjustRightInd w:val="0"/>
        <w:spacing w:after="0"/>
        <w:ind w:left="426" w:hanging="426"/>
        <w:rPr>
          <w:rFonts w:ascii="Times New Roman" w:eastAsia="Times New Roman" w:hAnsi="Times New Roman"/>
          <w:sz w:val="24"/>
          <w:szCs w:val="24"/>
          <w:lang w:eastAsia="pl-PL"/>
        </w:rPr>
      </w:pPr>
      <w:r w:rsidRPr="00FF47D2">
        <w:rPr>
          <w:rFonts w:ascii="Times New Roman" w:eastAsia="Times New Roman" w:hAnsi="Times New Roman"/>
          <w:sz w:val="24"/>
          <w:szCs w:val="24"/>
          <w:lang w:eastAsia="pl-PL"/>
        </w:rPr>
        <w:t>W trakcie prowadzenia akcji przez w/w służby podporządkować się kierującym akcją.</w:t>
      </w:r>
    </w:p>
    <w:p w14:paraId="38960551" w14:textId="77777777" w:rsidR="006F754D" w:rsidRPr="00FF47D2" w:rsidRDefault="00790A33" w:rsidP="003A6BD4">
      <w:pPr>
        <w:pStyle w:val="Nagwek2"/>
        <w:numPr>
          <w:ilvl w:val="0"/>
          <w:numId w:val="28"/>
        </w:numPr>
        <w:spacing w:line="276" w:lineRule="auto"/>
        <w:rPr>
          <w:color w:val="auto"/>
        </w:rPr>
      </w:pPr>
      <w:bookmarkStart w:id="117" w:name="_Toc524336569"/>
      <w:bookmarkStart w:id="118" w:name="_Toc129598280"/>
      <w:bookmarkStart w:id="119" w:name="_Toc129598425"/>
      <w:bookmarkStart w:id="120" w:name="_Toc129962504"/>
      <w:bookmarkStart w:id="121" w:name="_Toc129962538"/>
      <w:bookmarkStart w:id="122" w:name="_Toc138664879"/>
      <w:r w:rsidRPr="005748F0">
        <w:rPr>
          <w:color w:val="auto"/>
          <w:sz w:val="24"/>
          <w:szCs w:val="28"/>
        </w:rPr>
        <w:t>Procedura dotycząca przypadku przemocy w rodzinie</w:t>
      </w:r>
      <w:bookmarkEnd w:id="117"/>
      <w:bookmarkEnd w:id="118"/>
      <w:bookmarkEnd w:id="119"/>
      <w:bookmarkEnd w:id="120"/>
      <w:bookmarkEnd w:id="121"/>
      <w:bookmarkEnd w:id="122"/>
      <w:r w:rsidRPr="005748F0">
        <w:rPr>
          <w:color w:val="auto"/>
          <w:sz w:val="24"/>
          <w:szCs w:val="28"/>
        </w:rPr>
        <w:t xml:space="preserve"> </w:t>
      </w:r>
    </w:p>
    <w:p w14:paraId="6E56C904" w14:textId="77777777" w:rsidR="00790A33" w:rsidRPr="00FF47D2" w:rsidRDefault="00790A33" w:rsidP="005748F0">
      <w:pPr>
        <w:tabs>
          <w:tab w:val="left" w:pos="255"/>
        </w:tabs>
        <w:spacing w:after="200" w:line="276" w:lineRule="auto"/>
        <w:ind w:left="720"/>
        <w:contextualSpacing/>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 xml:space="preserve">Zadania i rola placówek oświatowych w świetle obowiązujących przepisów </w:t>
      </w:r>
    </w:p>
    <w:p w14:paraId="126AA16E"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sytuacjach drastycznych, jak przemoc wobec dziecka, wykorzystanie seksualne, rażące naruszenie prawa, zagrożenie dla życia i zdrowia dziecka, prawo nie pozwala na dowolność </w:t>
      </w:r>
      <w:r w:rsidRPr="00FF47D2">
        <w:br/>
        <w:t xml:space="preserve">i zdanie się na własne odczucia. Stosowne przepisy stanowią o tzw. społecznym bądź prawnym obowiązku powiadomienia. Każdy, komu znane jest zdarzenie zagrażające dobru dziecka </w:t>
      </w:r>
      <w:r w:rsidRPr="00FF47D2">
        <w:br/>
        <w:t xml:space="preserve">lub działanie rodziców na jego szkodę, jest obowiązany powiadomić o tym sąd. </w:t>
      </w:r>
    </w:p>
    <w:p w14:paraId="1FBFBFEC"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Obowiązek ten spoczywa w szczególności na urzędach administracji publicznej, takich jak urzędy stanu cywilnego, sąd, policja, placówki oświatowe, szkoły, urzędy państwowe </w:t>
      </w:r>
      <w:r w:rsidRPr="00FF47D2">
        <w:br/>
        <w:t>i samorządowe, prokuratura, opiekunowie społeczni, placówki i instytucje zajmujące się pomocą dziecku i rodzinie, które otrzymały taką informację w związku ze swoją działalnością.</w:t>
      </w:r>
    </w:p>
    <w:p w14:paraId="1A3274BD"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Na pracownikach instytucji publicznych i niepublicznych pracujących z dziećmi spoczywa szczególny obowiązek reagowania na wszelkie przypadki zagrożenia dziecka bądź zagrożenia innych ze strony dzieci.</w:t>
      </w:r>
    </w:p>
    <w:p w14:paraId="1CB52C63"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Wszczęcie procedury „Niebieskiej Karty” następuje przez wypełnienie formularza „Niebieska Karta” w przypadku powzięcia, w toku prowadzonych czynności służbowych lub zawodowych, podejrzenia o stosowaniu przemocy wobec członków rodziny lub w wyniku zgłoszenia dokonanego przez członka rodziny lub przez osobę będącą świadkiem przemocy w rodzinie. Wszczęcie procedury następuje przez wypełnienie formularza „Niebieska Karta – A” przez przedstawiciela jednego z podmiotów wymienionych w art. 9d ust. 2 Ustawy o przeciwdziałaniu przemocy w rodzinie, w obecności osoby, co do której istnieje podejrzenie, że jest dotknięta przemocą w rodzinie.</w:t>
      </w:r>
    </w:p>
    <w:p w14:paraId="6D748E81"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 xml:space="preserve">W przypadku braku możliwości wypełnienia formularza „Niebieska Karta – A” z uwagi na nieobecność osoby, co do której istnieje podejrzenie, że jest dotknięta przemocą w rodzinie, </w:t>
      </w:r>
      <w:r w:rsidRPr="00FF47D2">
        <w:br/>
        <w:t xml:space="preserve">ze względu na stan jej zdrowia lub zagrożenie jej życia lub zdrowia wypełnienie formularza „Niebieska Karta – A” następuje niezwłocznie po nawiązaniu bezpośredniego kontaktu z tą osobą lub po ustaniu przyczyny uniemożliwiającej jego wypełnienie. W przypadku, </w:t>
      </w:r>
      <w:r w:rsidRPr="00FF47D2">
        <w:br/>
        <w:t xml:space="preserve">gdy nawiązanie bezpośredniego kontaktu z osobą, co do której istnieje podejrzenie, że jest dotknięta przemocą w rodzinie, jest niemożliwe, wypełnienie formularza „Niebieska Karta – A” następuje bez udziału tej osoby. </w:t>
      </w:r>
    </w:p>
    <w:p w14:paraId="2B8BE213"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Wszczynając procedurę, podejmuje się działania interwencyjne mające na celu zapewnienie bezpieczeństwa osobie, co do której istnieje podejrzenie, że jest dotknięta przemocą </w:t>
      </w:r>
      <w:r w:rsidRPr="00FF47D2">
        <w:br/>
        <w:t>w rodzinie.</w:t>
      </w:r>
    </w:p>
    <w:p w14:paraId="306CCC71"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Rozmowę z osobą, co do której istnieje podejrzenie, że jest dotknięta przemocą w rodzinie, przeprowadza się w warunkach gwarantujących swobodę wypowiedzi i poszanowanie godności tej osoby oraz zapewniających jej bezpieczeństwo. </w:t>
      </w:r>
    </w:p>
    <w:p w14:paraId="58EBE736"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przypadku podejrzenia stosowania przemocy w rodzinie wobec dziecka czynności podejmowane i realizowane w ramach procedury, zwane dalej działaniami, przeprowadza się </w:t>
      </w:r>
      <w:r w:rsidRPr="00FF47D2">
        <w:br/>
        <w:t>w obecności rodzica, opiekuna prawnego lub faktycznego.</w:t>
      </w:r>
    </w:p>
    <w:p w14:paraId="6D11EC7D"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Jeżeli osobami, wobec których istnieje podejrzenie, że stosują przemoc </w:t>
      </w:r>
      <w:r w:rsidRPr="00FF47D2">
        <w:br/>
        <w:t xml:space="preserve">w rodzinie wobec dziecka, są rodzice, opiekunowie prawni lub faktyczni, działania z udziałem dziecka przeprowadza się w obecności pełnoletniej osoby najbliższej w rozumieniu art. 115 </w:t>
      </w:r>
      <w:r w:rsidRPr="00FF47D2">
        <w:br/>
        <w:t xml:space="preserve">§ 11 Ustawy z dnia 6 czerwca 1997 r. Kodeks karny, zwanej dalej osobą najbliższą. </w:t>
      </w:r>
    </w:p>
    <w:p w14:paraId="63AA6A80" w14:textId="2CED01E9"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Działania z udziałem dziecka, co do którego istnieje podejrzenie, że jest dotknięte przemocą </w:t>
      </w:r>
      <w:r w:rsidRPr="00FF47D2">
        <w:br/>
        <w:t xml:space="preserve">w rodzinie, powinny być prowadzone w obecności psychologa. </w:t>
      </w:r>
    </w:p>
    <w:p w14:paraId="1BC48A57"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Po wypełnieniu formularza „Niebieska Karta – A” osobie, co do której istnieje podejrzenie, </w:t>
      </w:r>
      <w:r w:rsidRPr="00FF47D2">
        <w:br/>
        <w:t>że jest dotknięta przemocą w rodzinie, przekazuje się formularz „Niebieska Karta – B”.</w:t>
      </w:r>
    </w:p>
    <w:p w14:paraId="5DFBFD47"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Wzór formularza „Niebieska Karta – B” stanowi załącznik nr 2 do Rozporządzenia</w:t>
      </w:r>
      <w:r w:rsidR="00484716" w:rsidRPr="00FF47D2">
        <w:t xml:space="preserve"> w sprawie procedury „Niebieskie Karty” oraz wzorów formularzy „Niebieska Karta”</w:t>
      </w:r>
      <w:r w:rsidRPr="00FF47D2">
        <w:t xml:space="preserve">. </w:t>
      </w:r>
    </w:p>
    <w:p w14:paraId="2730662F"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Jeżeli osobą, co do której istnieje podejrzenie, że jest dotknięta przemocą </w:t>
      </w:r>
      <w:r w:rsidRPr="00FF47D2">
        <w:br/>
        <w:t xml:space="preserve">w rodzinie, jest dziecko, formularz „Niebieska Karta – B” przekazuje się rodzicowi, opiekunowi prawnemu lub faktycznemu albo osobie, która zgłosiła podejrzenie stosowania przemocy </w:t>
      </w:r>
      <w:r w:rsidRPr="00FF47D2">
        <w:br/>
        <w:t xml:space="preserve">w rodzinie. </w:t>
      </w:r>
    </w:p>
    <w:p w14:paraId="06CCE74E"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Formularza „Niebieska Karta – B” nie przekazuje się osobie, wobec której istnieje podejrzenie, że stosuje przemoc w rodzinie. </w:t>
      </w:r>
    </w:p>
    <w:p w14:paraId="7DD240B9"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Przekazanie oryginału wypełnionego formularza „Niebieska Karta – A” do przewodniczącego zespołu interdyscyplinarnego następuje niezwłocznie, nie później niż w ciągu siedmiu dni </w:t>
      </w:r>
      <w:r w:rsidRPr="00FF47D2">
        <w:br/>
        <w:t>od dnia wszczęcia procedury. Jeśli formularz ma zostać przekazany na określony adres pocztą, niezbędne jest potwierdzenie odbioru.</w:t>
      </w:r>
    </w:p>
    <w:p w14:paraId="0609EB8D"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Kopię wypełnionego formularza „Niebieska Karta – A” pozostawia się</w:t>
      </w:r>
      <w:r w:rsidR="00484716" w:rsidRPr="00FF47D2">
        <w:t xml:space="preserve"> </w:t>
      </w:r>
      <w:r w:rsidRPr="00FF47D2">
        <w:t xml:space="preserve">u wszczynającego procedurę. </w:t>
      </w:r>
    </w:p>
    <w:p w14:paraId="459E3AE4"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 ramach procedury przedstawiciel oświaty:</w:t>
      </w:r>
    </w:p>
    <w:p w14:paraId="62461F48" w14:textId="77777777" w:rsidR="00790A33" w:rsidRPr="00FF47D2" w:rsidRDefault="00790A33" w:rsidP="003A6BD4">
      <w:pPr>
        <w:numPr>
          <w:ilvl w:val="0"/>
          <w:numId w:val="14"/>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podejmuje działania, o których mowa w Rozporządzeniu, tj. udziela kompleksowych informacji o możliwościach uzyskania pomocy, w szczególności psychologicznej, pra</w:t>
      </w:r>
      <w:r w:rsidR="00484716" w:rsidRPr="00FF47D2">
        <w:t xml:space="preserve">wnej, socjalnej i pedagogicznej </w:t>
      </w:r>
      <w:r w:rsidRPr="00FF47D2">
        <w:t>oraz wsparcia, w tym o instytucjach i podmiotach świadczących specjalistyczną pomoc na rzecz osób dotkniętych przemocą w rodzinie, możliwościach podjęcia dalszych działań mających na celu poprawę sytuacji osoby, co do której istnieje podejrzenie, że jest dotknięta przemocą w rodzinie,</w:t>
      </w:r>
    </w:p>
    <w:p w14:paraId="372B00EC" w14:textId="77777777" w:rsidR="00790A33" w:rsidRPr="00FF47D2" w:rsidRDefault="00790A33" w:rsidP="003A6BD4">
      <w:pPr>
        <w:numPr>
          <w:ilvl w:val="0"/>
          <w:numId w:val="14"/>
        </w:numPr>
        <w:tabs>
          <w:tab w:val="left" w:pos="255"/>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organizuje niezwłocznie dostęp do pomocy medycznej, jeżeli wymaga tego stan zdrowia osoby, co do której istnieje podejrzenie, że jest dotknięta przemocą w rodzinie,</w:t>
      </w:r>
    </w:p>
    <w:p w14:paraId="07CF2991" w14:textId="77777777" w:rsidR="00790A33" w:rsidRPr="00FF47D2" w:rsidRDefault="00790A33" w:rsidP="003A6BD4">
      <w:pPr>
        <w:numPr>
          <w:ilvl w:val="0"/>
          <w:numId w:val="14"/>
        </w:numPr>
        <w:tabs>
          <w:tab w:val="left" w:pos="255"/>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może prowadzić rozmowy z osobami, wobec których istnieje podejrzenie, że stosują przemoc w rodzinie, na temat konsekwencji stosowania przemocy w rodzinie oraz informuje je o możliwościach podjęcia leczenia lub terapii i wzięcia udziału w programach oddziaływań korekcyjno-edukacyjnych dla osób stosujących przemoc w rodzinie,</w:t>
      </w:r>
    </w:p>
    <w:p w14:paraId="317A4C42" w14:textId="77777777" w:rsidR="00790A33" w:rsidRPr="00FF47D2" w:rsidRDefault="00790A33" w:rsidP="003A6BD4">
      <w:pPr>
        <w:numPr>
          <w:ilvl w:val="0"/>
          <w:numId w:val="14"/>
        </w:numPr>
        <w:tabs>
          <w:tab w:val="left" w:pos="255"/>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diagnozuje sytuację i potrzeby osoby, co do której istnieje podejrzenie, </w:t>
      </w:r>
      <w:r w:rsidRPr="00FF47D2">
        <w:br/>
        <w:t>że jest dotknięta przemocą w rodzinie, w tym w szczególności dzieci,</w:t>
      </w:r>
    </w:p>
    <w:p w14:paraId="3BCC5CBD" w14:textId="77777777" w:rsidR="00790A33" w:rsidRPr="00FF47D2" w:rsidRDefault="00790A33" w:rsidP="003A6BD4">
      <w:pPr>
        <w:numPr>
          <w:ilvl w:val="0"/>
          <w:numId w:val="14"/>
        </w:numPr>
        <w:tabs>
          <w:tab w:val="left" w:pos="255"/>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udziela kompleksowych informacji rodzicowi, opiekunowi prawnemu, faktycznemu </w:t>
      </w:r>
      <w:r w:rsidRPr="00FF47D2">
        <w:br/>
        <w:t>lub osobie najbliższej o możliwościach uzyskania pomocy psychologicznej, prawnej, socjalnej i pedagogicznej oraz wsparcia rodziny, w tym o formach pomocy dzieciom świadczonych przez instytucje i podmioty w zakresie specjalistycznej pomocy na rzecz osób dotkniętych przemocą w rodzinie.</w:t>
      </w:r>
    </w:p>
    <w:p w14:paraId="2A0E938E" w14:textId="77777777" w:rsidR="00790A33" w:rsidRPr="00FF47D2" w:rsidRDefault="00790A33" w:rsidP="003A6BD4">
      <w:pPr>
        <w:numPr>
          <w:ilvl w:val="0"/>
          <w:numId w:val="13"/>
        </w:numPr>
        <w:tabs>
          <w:tab w:val="left" w:pos="0"/>
        </w:tabs>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Występowanie pojedynczego objawu nie jest dowodem na to, że dziecko jest krzywdzone. </w:t>
      </w:r>
      <w:r w:rsidRPr="00FF47D2">
        <w:br/>
        <w:t xml:space="preserve">Jeśli jednak objawy się powtarzają bądź kilka występuje jednocześnie, możliwe, że mamy </w:t>
      </w:r>
      <w:r w:rsidRPr="00FF47D2">
        <w:br/>
        <w:t>do czynienia z przemocą.</w:t>
      </w:r>
    </w:p>
    <w:p w14:paraId="0C3F80B6" w14:textId="77777777" w:rsidR="00790A33" w:rsidRPr="00FF47D2" w:rsidRDefault="00790A33" w:rsidP="008D4BFE">
      <w:pPr>
        <w:tabs>
          <w:tab w:val="left" w:pos="255"/>
        </w:tabs>
        <w:spacing w:line="276" w:lineRule="auto"/>
        <w:ind w:left="615"/>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7B397C96" w14:textId="77777777" w:rsidR="00790A33" w:rsidRPr="00FF47D2" w:rsidRDefault="00790A33" w:rsidP="005748F0">
      <w:pPr>
        <w:spacing w:after="200" w:line="276" w:lineRule="auto"/>
        <w:ind w:left="426"/>
        <w:contextualSpacing/>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Podstawowe informacje dla nauczyciela: jak rozpoznać, czy dziecko w rodzinie jest krzywdzone</w:t>
      </w:r>
    </w:p>
    <w:p w14:paraId="676D88B7" w14:textId="77777777" w:rsidR="00790A33" w:rsidRPr="00FF47D2" w:rsidRDefault="00790A33" w:rsidP="003A6BD4">
      <w:pPr>
        <w:numPr>
          <w:ilvl w:val="0"/>
          <w:numId w:val="15"/>
        </w:num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Krzywdzenie psychiczne:</w:t>
      </w:r>
      <w:r w:rsidRPr="00FF47D2">
        <w:t xml:space="preserve"> upokarzanie, odrzucanie, izolowanie, ignorowanie, wyszydzanie, krytykowanie, terroryzowanie, zmuszanie do wysiłku przekraczającego jego możliwości, zastraszanie, grożenie dziecku. Dziecko doznające takiej przemocy zachowuje się nieadekwatnie do wieku, wykazuje zaburzenia jedzenia (niedojadanie, nadmierne objadanie się, wymioty), okalecza się, ma problemy ze snem i koszmary, odczuwa strach przed zaśnięciem.</w:t>
      </w:r>
    </w:p>
    <w:p w14:paraId="7022C8FE" w14:textId="77777777" w:rsidR="00790A33" w:rsidRPr="00FF47D2" w:rsidRDefault="00790A33" w:rsidP="003A6BD4">
      <w:pPr>
        <w:numPr>
          <w:ilvl w:val="0"/>
          <w:numId w:val="15"/>
        </w:num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 xml:space="preserve">Wykorzystywanie seksualne: </w:t>
      </w:r>
      <w:r w:rsidRPr="00FF47D2">
        <w:t>dziecko wykorzystywane seksualnie jest nadmiernie rozbudzone, dużo mówi o seksie, unika kontaktu z dorosłymi, opisuje zachowanie osoby dorosłej wskazujące na to, że ta próbowała je uwieść. Dziecko takie jest przygnębione, wycofane, ma problemy z koncentracją uwagi, zaczyna zachowywać się agresywnie,</w:t>
      </w:r>
      <w:r w:rsidRPr="00FF47D2">
        <w:br/>
        <w:t xml:space="preserve">ma trudności w relacjach z rówieśnikami, odmawia przebierania się w towarzystwie innych. </w:t>
      </w:r>
      <w:r w:rsidRPr="00FF47D2">
        <w:br/>
        <w:t xml:space="preserve">Ma także problemy ze snem, przejawia dolegliwości bólowe intymnych części ciała, </w:t>
      </w:r>
      <w:r w:rsidRPr="00FF47D2">
        <w:br/>
        <w:t>a także głowy i brzucha. Zdradza trudności np. z siedzeniem, chodzeniem, oddawaniem moczu, kału, ma częste infekcje dróg moczowo-płciowych, widoczne siniaki na klatce piersiowej, pośladkach, podbrzuszu, udach oraz otarcia, zaczerwienienia, stany zapalne skóry, a także krwawienia. Sygnałem ostrzegawczym jest również zbytnia erotyzacja dziecka oraz odgrywana przemoc seksualna, np. na lalkach, zabawkach.</w:t>
      </w:r>
    </w:p>
    <w:p w14:paraId="0185A36D" w14:textId="77777777" w:rsidR="00790A33" w:rsidRPr="00FF47D2" w:rsidRDefault="00790A33" w:rsidP="003A6BD4">
      <w:pPr>
        <w:numPr>
          <w:ilvl w:val="0"/>
          <w:numId w:val="15"/>
        </w:num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rPr>
        <w:t>Zaniedbania bytowe, wychowawcze:</w:t>
      </w:r>
      <w:r w:rsidRPr="00FF47D2">
        <w:t xml:space="preserve"> zauważalne objawy u dziecka to w szczególności bardzo niska higiena osobista (dziecko jest brudne, cuchnie, ma brudne paznokcie i ubranie, widać ślady licznych ukąszeń, świerzb). Dziecko takie jest głodne, często choruje, jest zmęczone, apatyczne. Rodzice nie zwracają uwagi na potrzeby dziecka. Objawy zaniedbania dziecka w wieku </w:t>
      </w:r>
      <w:r w:rsidR="00184019" w:rsidRPr="00FF47D2">
        <w:t>szkolnym</w:t>
      </w:r>
      <w:r w:rsidRPr="00FF47D2">
        <w:t>:</w:t>
      </w:r>
    </w:p>
    <w:p w14:paraId="7EDB367B" w14:textId="77777777" w:rsidR="00790A33" w:rsidRPr="00FF47D2" w:rsidRDefault="00790A33" w:rsidP="003A6BD4">
      <w:pPr>
        <w:numPr>
          <w:ilvl w:val="0"/>
          <w:numId w:val="16"/>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fizyczne: niski wzrost, małogłowie, dziecko jest zaniedbane i brudne,</w:t>
      </w:r>
    </w:p>
    <w:p w14:paraId="3AC5FB21" w14:textId="77777777" w:rsidR="00790A33" w:rsidRPr="00FF47D2" w:rsidRDefault="00790A33" w:rsidP="003A6BD4">
      <w:pPr>
        <w:numPr>
          <w:ilvl w:val="0"/>
          <w:numId w:val="16"/>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rozwojowe: opóźniony rozwój mowy, ograniczony zakres uwagi, niedojrzałość społeczno-emocjonalna, zaburzenia procesów poznawczych i zdolności uczenia się,</w:t>
      </w:r>
    </w:p>
    <w:p w14:paraId="583FFC53" w14:textId="77777777" w:rsidR="00790A33" w:rsidRPr="00FF47D2" w:rsidRDefault="00790A33" w:rsidP="003A6BD4">
      <w:pPr>
        <w:numPr>
          <w:ilvl w:val="0"/>
          <w:numId w:val="16"/>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zachowanie: nadmierna pobudliwość, agresja, impulsywność, zaburzenia nerwicowe.</w:t>
      </w:r>
    </w:p>
    <w:p w14:paraId="29BFE61A" w14:textId="77777777" w:rsidR="00790A33" w:rsidRPr="005748F0" w:rsidRDefault="00484716" w:rsidP="003A6BD4">
      <w:pPr>
        <w:pStyle w:val="Nagwek2"/>
        <w:numPr>
          <w:ilvl w:val="0"/>
          <w:numId w:val="28"/>
        </w:numPr>
        <w:spacing w:line="276" w:lineRule="auto"/>
        <w:rPr>
          <w:color w:val="auto"/>
          <w:sz w:val="24"/>
          <w:szCs w:val="28"/>
        </w:rPr>
      </w:pPr>
      <w:bookmarkStart w:id="123" w:name="_Toc524336570"/>
      <w:bookmarkStart w:id="124" w:name="_Toc129598281"/>
      <w:bookmarkStart w:id="125" w:name="_Toc129598426"/>
      <w:bookmarkStart w:id="126" w:name="_Toc129962505"/>
      <w:bookmarkStart w:id="127" w:name="_Toc129962539"/>
      <w:bookmarkStart w:id="128" w:name="_Toc138664880"/>
      <w:r w:rsidRPr="005748F0">
        <w:rPr>
          <w:color w:val="auto"/>
          <w:sz w:val="24"/>
          <w:szCs w:val="28"/>
        </w:rPr>
        <w:lastRenderedPageBreak/>
        <w:t xml:space="preserve">Procedura dotycząca postępowania w sytuacji podejrzenia krzywdzenia dziecka przez pracownika </w:t>
      </w:r>
      <w:bookmarkEnd w:id="123"/>
      <w:r w:rsidR="00184019" w:rsidRPr="005748F0">
        <w:rPr>
          <w:color w:val="auto"/>
          <w:sz w:val="24"/>
          <w:szCs w:val="28"/>
        </w:rPr>
        <w:t>szkoły</w:t>
      </w:r>
      <w:bookmarkEnd w:id="124"/>
      <w:bookmarkEnd w:id="125"/>
      <w:bookmarkEnd w:id="126"/>
      <w:bookmarkEnd w:id="127"/>
      <w:bookmarkEnd w:id="128"/>
    </w:p>
    <w:p w14:paraId="41EB4724" w14:textId="77777777" w:rsidR="00B70AF8" w:rsidRPr="00FF47D2" w:rsidRDefault="00B70AF8" w:rsidP="003A6BD4">
      <w:pPr>
        <w:numPr>
          <w:ilvl w:val="0"/>
          <w:numId w:val="17"/>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Osoba, która zauważyła, że jakiekolwiek dziecko jest krzywdzone przez pracownika </w:t>
      </w:r>
      <w:r w:rsidR="00184019" w:rsidRPr="00FF47D2">
        <w:t>szkoły,</w:t>
      </w:r>
      <w:r w:rsidRPr="00FF47D2">
        <w:t xml:space="preserve"> zobowiązana jest niezwłocznie powiadomić o tym dyrektora placówki, </w:t>
      </w:r>
      <w:r w:rsidRPr="00FF47D2">
        <w:br/>
        <w:t xml:space="preserve">a w przypadku jego nieobecności osobę ją zastępującą oraz  sporządzić notatkę służbową zawierającą dokładny opis zaistniałej sytuacji. </w:t>
      </w:r>
    </w:p>
    <w:p w14:paraId="7A1505CB" w14:textId="77777777" w:rsidR="00B70AF8" w:rsidRPr="00FF47D2" w:rsidRDefault="00B70AF8" w:rsidP="003A6BD4">
      <w:pPr>
        <w:numPr>
          <w:ilvl w:val="0"/>
          <w:numId w:val="17"/>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Dyrektor  wzywa na rozmowę pracownika, w sprawie którego została sporządzona notatka. </w:t>
      </w:r>
      <w:r w:rsidRPr="00FF47D2">
        <w:br/>
        <w:t xml:space="preserve">W rozmowie, oprócz wyżej wymienionych osób, uczestniczy psycholog lub inne osoby </w:t>
      </w:r>
      <w:r w:rsidRPr="00FF47D2">
        <w:br/>
        <w:t xml:space="preserve">z zespołu interwencyjnego. </w:t>
      </w:r>
    </w:p>
    <w:p w14:paraId="138C3529" w14:textId="77777777" w:rsidR="00B70AF8" w:rsidRPr="00FF47D2" w:rsidRDefault="00B70AF8" w:rsidP="003A6BD4">
      <w:pPr>
        <w:numPr>
          <w:ilvl w:val="0"/>
          <w:numId w:val="17"/>
        </w:num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Dyrektor sporządza notatkę służbową zawierającą przebieg rozmowy, </w:t>
      </w:r>
      <w:r w:rsidRPr="00FF47D2">
        <w:br/>
        <w:t xml:space="preserve">listę osób w niej uczestniczących, a także wnioski i postanowienia. </w:t>
      </w:r>
    </w:p>
    <w:p w14:paraId="1C419ED2" w14:textId="230FEDBA" w:rsidR="008B58DD" w:rsidRPr="00F841F6" w:rsidRDefault="00B70AF8" w:rsidP="008D4BFE">
      <w:pPr>
        <w:numPr>
          <w:ilvl w:val="0"/>
          <w:numId w:val="17"/>
        </w:num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 przypadku potwierdzenia podejrzenia, że fakt krzywdzenia miał miejsce, na wniosek dyrektora Organ Prowadzący wszczyna postępowanie zmierzające do ukarania pracownika karą porządkową lub dyscyplinarną.</w:t>
      </w:r>
    </w:p>
    <w:p w14:paraId="1C76AA7E" w14:textId="77777777" w:rsidR="008B58DD" w:rsidRPr="005748F0" w:rsidRDefault="008B58DD" w:rsidP="003A6BD4">
      <w:pPr>
        <w:pStyle w:val="Nagwek2"/>
        <w:numPr>
          <w:ilvl w:val="0"/>
          <w:numId w:val="28"/>
        </w:numPr>
        <w:spacing w:line="276" w:lineRule="auto"/>
        <w:rPr>
          <w:color w:val="auto"/>
          <w:sz w:val="24"/>
          <w:szCs w:val="28"/>
        </w:rPr>
      </w:pPr>
      <w:bookmarkStart w:id="129" w:name="_Toc129598282"/>
      <w:bookmarkStart w:id="130" w:name="_Toc129598427"/>
      <w:bookmarkStart w:id="131" w:name="_Toc129962506"/>
      <w:bookmarkStart w:id="132" w:name="_Toc129962540"/>
      <w:bookmarkStart w:id="133" w:name="_Toc138664881"/>
      <w:r w:rsidRPr="005748F0">
        <w:rPr>
          <w:color w:val="auto"/>
          <w:sz w:val="24"/>
          <w:szCs w:val="28"/>
        </w:rPr>
        <w:t>Procedura dotycząca postępowania w sytuacji wtargnięcia napastnika (terrorysty) do szkoły</w:t>
      </w:r>
      <w:bookmarkEnd w:id="129"/>
      <w:bookmarkEnd w:id="130"/>
      <w:bookmarkEnd w:id="131"/>
      <w:bookmarkEnd w:id="132"/>
      <w:bookmarkEnd w:id="133"/>
    </w:p>
    <w:p w14:paraId="0F777333" w14:textId="77777777" w:rsidR="008B58DD" w:rsidRPr="00FF47D2" w:rsidRDefault="008B58DD" w:rsidP="008D4BFE">
      <w:pPr>
        <w:spacing w:after="200" w:line="276" w:lineRule="auto"/>
        <w:ind w:left="360"/>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748B33AE" w14:textId="77777777" w:rsidR="008B58DD" w:rsidRPr="00FF47D2" w:rsidRDefault="008B58DD" w:rsidP="003A6BD4">
      <w:pPr>
        <w:numPr>
          <w:ilvl w:val="0"/>
          <w:numId w:val="18"/>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Poniższe rekomendacje odnoszą się do niezbędnej reakcji nauczyciela i dotyczą sytuacji wtargnięcia napastnika z niebezpiecznym narzędziem lub bronią, który strzela do osób znajdujących się na korytarzu i w salach lekcyjnych, tzw. aktywny strzelec. </w:t>
      </w:r>
    </w:p>
    <w:p w14:paraId="1B4A9758"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Jeżeli nie miałeś szansy na ucieczkę, ukryj się, zamknij drzwi na klucz (zabarykaduj się) - szybkie zamknięcie drzwi może uniemożliwić napastnikowi wejście do pomieszczenia                       i zabicie kolejnych osób </w:t>
      </w:r>
    </w:p>
    <w:p w14:paraId="179CCBA2"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Wycisz i uspokój uczniów - wszelkie dźwięki wydostające się z </w:t>
      </w:r>
      <w:proofErr w:type="spellStart"/>
      <w:r w:rsidRPr="00FF47D2">
        <w:t>sal</w:t>
      </w:r>
      <w:proofErr w:type="spellEnd"/>
      <w:r w:rsidRPr="00FF47D2">
        <w:t xml:space="preserve"> lekcyjnych mogą spowodować próbę wejścia napastnika do pomieszczenia lub ostrzelanie sali lekcyjnej przez drzwi czy ścianę </w:t>
      </w:r>
    </w:p>
    <w:p w14:paraId="753CD652"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Zaopiekuj się uczniami ze SPE i uczniami, którzy potrzebują pomocy - należy zwrócić szczególną uwagę na dzieci, które specyficznie reagują na stres i mogą mieć problemy            z opanowaniem emocji </w:t>
      </w:r>
    </w:p>
    <w:p w14:paraId="39F70B24"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Każ bezwzględnie wyciszyć, wyłączyć telefony - niespodziewane sygnały telefonów mogą zdradzić obecność osób wewnątrz zamkniętych pomieszczeń i zachęcić napastnika do wejścia.</w:t>
      </w:r>
    </w:p>
    <w:p w14:paraId="55732796"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Poinformuj policję wysyłając informację tekstową - SMS o zaistniałej sytuacji -                          w przypadku wtargnięcia napastnika do szkoły niezbędnym jest natychmiastowe przekazanie informacji policji </w:t>
      </w:r>
    </w:p>
    <w:p w14:paraId="3DC29895"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Zasłoń okno, zgaś światło - należy zaciemnić salę aby utrudnić obserwację osób zabarykadowanych w salach lekcyjnych przez osoby współpracujące z napastnikami,               a znajdujące się na zewnątrz obiektu szkolnego </w:t>
      </w:r>
    </w:p>
    <w:p w14:paraId="6D6465F7"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Nie przemieszczaj się - przemieszczanie się może powodować dźwięki lub cień, który może zostać zauważony przez napastników </w:t>
      </w:r>
    </w:p>
    <w:p w14:paraId="3FA8ACC4"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Stań poniżej linii okien, zejdź ze światła drzwi - przebywanie w świetle drzwi rzuca cień                i może zostać zauważone przez napastników </w:t>
      </w:r>
    </w:p>
    <w:p w14:paraId="44F8B4BE" w14:textId="77777777" w:rsidR="008B58DD" w:rsidRPr="00FF47D2" w:rsidRDefault="008B58DD" w:rsidP="003A6BD4">
      <w:pPr>
        <w:numPr>
          <w:ilvl w:val="1"/>
          <w:numId w:val="19"/>
        </w:numPr>
        <w:spacing w:after="200" w:line="276" w:lineRule="auto"/>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Zejdź z linii strzału, połóż się na podłodze - z reguły napastnicy strzelają na wysokości około 1 do 1,5 m. Strzały z broni palnej bez problemu penetrują drzwi i mogą zabić osoby znajdujące się wewnątrz .</w:t>
      </w:r>
    </w:p>
    <w:p w14:paraId="143AB930" w14:textId="77777777" w:rsidR="008B58DD" w:rsidRPr="00FF47D2" w:rsidRDefault="008B58DD" w:rsidP="003A6BD4">
      <w:pPr>
        <w:numPr>
          <w:ilvl w:val="1"/>
          <w:numId w:val="19"/>
        </w:numPr>
        <w:spacing w:after="200" w:line="276" w:lineRule="auto"/>
        <w:ind w:left="709" w:hanging="366"/>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 xml:space="preserve">Jeżeli padną strzały, nie krzycz - napastnicy oddając na ślepo strzały przez zamknięte drzwi chcą sprowokować krzyki przerażonych osób i upewnić się czy w salach rzeczywiście nikogo nie ma </w:t>
      </w:r>
    </w:p>
    <w:p w14:paraId="2BDF29F3" w14:textId="77777777" w:rsidR="008B58DD" w:rsidRPr="00FF47D2" w:rsidRDefault="008B58DD" w:rsidP="003A6BD4">
      <w:pPr>
        <w:numPr>
          <w:ilvl w:val="1"/>
          <w:numId w:val="19"/>
        </w:numPr>
        <w:spacing w:after="200" w:line="276" w:lineRule="auto"/>
        <w:ind w:left="709" w:hanging="366"/>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Nie otwieraj nikomu drzwi - interweniujące oddziały policji w przypadku takiej konieczności same otworzą drzwi. Napastnicy mogą zmusić osoby funkcyjne do przekazania komunikatu, który ma spowodować otwarcie drzwi </w:t>
      </w:r>
    </w:p>
    <w:p w14:paraId="2B591C01" w14:textId="77777777" w:rsidR="008B58DD" w:rsidRPr="00FF47D2" w:rsidRDefault="008B58DD" w:rsidP="003A6BD4">
      <w:pPr>
        <w:numPr>
          <w:ilvl w:val="1"/>
          <w:numId w:val="19"/>
        </w:numPr>
        <w:spacing w:after="200" w:line="276" w:lineRule="auto"/>
        <w:ind w:left="709" w:hanging="366"/>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przypadku wtargnięcia napastnika do pomieszczenia podejmij walkę, która może być ostatnią szansą na uratowanie życia - w sytuacji obecności aktywnego strzelca jego celem jest zabicie jak największej liczby ludzi. W takiej sytuacji podjęcie walki może dać jedyną szansę na uratowanie życia W przypadku bezpośredniego kontaktu z napastnikami, którzy dążą do przejęcia kontroli nad szkołą: </w:t>
      </w:r>
    </w:p>
    <w:p w14:paraId="14942C35" w14:textId="77777777" w:rsidR="008B58DD" w:rsidRPr="00FF47D2" w:rsidRDefault="003162F3" w:rsidP="008D4BFE">
      <w:pPr>
        <w:spacing w:after="200" w:line="276" w:lineRule="auto"/>
        <w:ind w:left="792"/>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Wykonuj bezwzględnie polecenia napastnika - wszelkie próby oporu mogą być uznane przez napastników jako akt agresji i zakończyć się śmiercią zakładników </w:t>
      </w:r>
    </w:p>
    <w:p w14:paraId="13709891" w14:textId="77777777" w:rsidR="008B58DD" w:rsidRPr="00FF47D2" w:rsidRDefault="003162F3" w:rsidP="008D4BFE">
      <w:pPr>
        <w:spacing w:after="200" w:line="276" w:lineRule="auto"/>
        <w:ind w:left="792" w:hanging="5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 </w:t>
      </w:r>
      <w:r w:rsidR="008B58DD" w:rsidRPr="00FF47D2">
        <w:t>Na żądanie terrorystów oddaj im przedmioty osobiste, np. telefon - wszelkie próby oszukania napastników mogą zakończyć się śmiercią osoby oszukującej</w:t>
      </w:r>
    </w:p>
    <w:p w14:paraId="6199A5B3" w14:textId="77777777" w:rsidR="008B58DD" w:rsidRPr="00FF47D2" w:rsidRDefault="00BA4EB9" w:rsidP="008D4BFE">
      <w:pPr>
        <w:spacing w:after="200" w:line="276" w:lineRule="auto"/>
        <w:ind w:left="792" w:hanging="5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 </w:t>
      </w:r>
      <w:r w:rsidR="008B58DD" w:rsidRPr="00FF47D2">
        <w:t xml:space="preserve">Poinformuj, że nie możesz wykonać jakiegoś polecenia - w takim przypadku ewentualne niewykonanie polecenia napastników nie zostanie potraktowane jako próba oporu </w:t>
      </w:r>
    </w:p>
    <w:p w14:paraId="5E76B89D" w14:textId="77777777" w:rsidR="008B58DD" w:rsidRPr="00FF47D2" w:rsidRDefault="00BA4EB9" w:rsidP="008D4BFE">
      <w:pPr>
        <w:spacing w:after="200" w:line="276" w:lineRule="auto"/>
        <w:ind w:left="792" w:hanging="5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w:t>
      </w:r>
      <w:r w:rsidR="008B58DD" w:rsidRPr="00FF47D2">
        <w:t xml:space="preserve"> Nie patrz terrorystom w oczy, unikaj kontaktu wzrokowego - w takiej sytuacji patrzenie w oczy może zostać uznane za akt prowokacji i agresji </w:t>
      </w:r>
    </w:p>
    <w:p w14:paraId="0B955128"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Nigdy nie odwracaj się plecami do napastnika - odwracanie plecami może zostać uznane jako akt agresji czy lekceważenia, utrudnia także orientację w sytuacji </w:t>
      </w:r>
    </w:p>
    <w:p w14:paraId="7A571124"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zwracaj na siebie uwagi - niezwracanie na siebie uwagi może zwiększyć szansę na uratowanie życia w przypadku, gdy zamachowcy zdecydują się zabić kogoś dla przykładu </w:t>
      </w:r>
    </w:p>
    <w:p w14:paraId="79399952"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lekceważ napastnika i nie bądź agresywny - brak szacunku i agresja mogą zostać ukarane przez zamachowców </w:t>
      </w:r>
    </w:p>
    <w:p w14:paraId="31BBD9BF"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oszukuj terrorysty - oszustwo może zostać potraktowane jako brak szacunku czy agresji </w:t>
      </w:r>
      <w:r w:rsidRPr="00FF47D2">
        <w:t xml:space="preserve">               </w:t>
      </w:r>
      <w:r w:rsidR="008B58DD" w:rsidRPr="00FF47D2">
        <w:t xml:space="preserve">i zostać ukarane </w:t>
      </w:r>
    </w:p>
    <w:p w14:paraId="0E9D5114"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Uspokój uczniów, zawsze zwracaj się do nich po imieniu - zwracanie się do uczniów po imieniu pozwala na ich spersonalizowanie, co może spowodować lepsze ich traktowanie przez zamachowców </w:t>
      </w:r>
    </w:p>
    <w:p w14:paraId="443C13D4"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Poinformuj napastnika o uczniach ze schorzeniami - wiedza ta w konsekwencji obniży agresję ze strony zamachowców wobec dzieci, których zachowanie odstaje od reszty </w:t>
      </w:r>
    </w:p>
    <w:p w14:paraId="4FD18242"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Pytaj zawsze o pozwolenie, np. gdy chcesz się zwrócić do uczniów - każda aktywność podjęta bez zgody zamachowców może zostać potraktowana jako akt oporu czy agresji</w:t>
      </w:r>
      <w:r w:rsidRPr="00FF47D2">
        <w:t xml:space="preserve">                     </w:t>
      </w:r>
      <w:r w:rsidR="008B58DD" w:rsidRPr="00FF47D2">
        <w:t xml:space="preserve"> i w konsekwencji ukarana </w:t>
      </w:r>
    </w:p>
    <w:p w14:paraId="337EFA70" w14:textId="77777777" w:rsidR="00BA4EB9"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Zawsze korzystaj z dobrej woli terrorysty - nigdy nie wiadomo, kiedy kolejny raz będziemy mogli napić się czy zjeść posiłek. </w:t>
      </w:r>
    </w:p>
    <w:p w14:paraId="295A7A13" w14:textId="77777777" w:rsidR="008B58DD" w:rsidRPr="00FF47D2" w:rsidRDefault="008B58DD" w:rsidP="003A6BD4">
      <w:pPr>
        <w:numPr>
          <w:ilvl w:val="1"/>
          <w:numId w:val="19"/>
        </w:numPr>
        <w:spacing w:after="200" w:line="276" w:lineRule="auto"/>
        <w:ind w:left="567" w:hanging="567"/>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W przypadku działań antyterrorystycznych podjętych przez policję: </w:t>
      </w:r>
    </w:p>
    <w:p w14:paraId="0F09E726"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uciekaj z miejsca zdarzenia, nie wykonuj gwałtownych ruchów – możesz zostać uznany za terrorystę - policja w trakcie operacji odbijania zakładników nie jest w stanie odróżnić napastników od ofiar </w:t>
      </w:r>
    </w:p>
    <w:p w14:paraId="09F551C8"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próbuj pomagać służbom ratowniczym, dyskutować z nimi - próba pomocy siłom bezpieczeństwa bez ich wyraźnej zgody czy prośby może zostać potraktowane jako akt agresji </w:t>
      </w:r>
      <w:r w:rsidRPr="00FF47D2">
        <w:t>-</w:t>
      </w:r>
      <w:r w:rsidR="008B58DD" w:rsidRPr="00FF47D2">
        <w:t xml:space="preserve"> Połóż się na podłodze, trzymaj ręce z otwartymi dłońmi najlepiej na wysokości głowy - taka pozycja pozwala widzieć ewentualne niebezpieczne narzędzia będące w posiadaniu zamachowców, którzy wtopili się w szeregi zakładników </w:t>
      </w:r>
    </w:p>
    <w:p w14:paraId="234F293E"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lastRenderedPageBreak/>
        <w:t>-</w:t>
      </w:r>
      <w:r w:rsidR="008B58DD" w:rsidRPr="00FF47D2">
        <w:t xml:space="preserve"> Słuchaj poleceń i instrukcji grupy antyterrorystycznej, poddawaj się jej działaniom - postawa taka ułatwia działania policji, a także identyfikację zamachowców, którzy próbują się wtopić w szeregi napastników </w:t>
      </w:r>
    </w:p>
    <w:p w14:paraId="2EEE0338"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Nie trzyj oczu w przypadku użycia gazów łzawiących - tarcie oczu tylko pogarsza skutki użycia gazu łzawiącego </w:t>
      </w:r>
    </w:p>
    <w:p w14:paraId="7BFE510F"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w:t>
      </w:r>
      <w:r w:rsidR="008B58DD" w:rsidRPr="00FF47D2">
        <w:t xml:space="preserve">Pytaj o pozwolenie zaopiekowania się swoimi uczniami - wszelkie samowolne działania mogą zostać potraktowane jako akt agresji i mogą utrudnić akcję ratunkową </w:t>
      </w:r>
    </w:p>
    <w:p w14:paraId="6678A4DB"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t>
      </w:r>
      <w:r w:rsidR="008B58DD" w:rsidRPr="00FF47D2">
        <w:t xml:space="preserve"> Odpowiadaj na pytania funkcjonariuszy - policja zbiera kluczowe informacje mające się przyczynić do skutecznej akcji uwolnienia zakładników i identyfikacji zamachowców </w:t>
      </w:r>
    </w:p>
    <w:p w14:paraId="3D5961DD" w14:textId="77777777" w:rsidR="008B58DD" w:rsidRPr="00FF47D2" w:rsidRDefault="008B58DD"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Bądź przygotowany na traktowanie ciebie jako potencjalnego terrorysty dopóki twoja tożsamość nie zostanie potwierdzona - w pierwszej fazie operacji odbijania zakładników policja nie jest w stanie odróżnić zakładników od napastników, którzy często próbują się wtapiać w tłum i uciec z miejsca ataku </w:t>
      </w:r>
    </w:p>
    <w:p w14:paraId="290C423D" w14:textId="77777777" w:rsidR="008B58DD" w:rsidRPr="00FF47D2" w:rsidRDefault="008B58DD"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Po wydaniu polecenia wyjścia – opuść pomieszczenie jak najszybciej, oddal się we wskazanym kierunku - w przypadku interwencji sił bezpieczeństwa należy wykonać polecenia dokładnie tak, jak tego chcą siły interwencyjne </w:t>
      </w:r>
    </w:p>
    <w:p w14:paraId="5655E7AA" w14:textId="77777777" w:rsidR="008B58DD" w:rsidRPr="00FF47D2" w:rsidRDefault="00BA4EB9"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 xml:space="preserve">- </w:t>
      </w:r>
      <w:r w:rsidR="008B58DD" w:rsidRPr="00FF47D2">
        <w:t>Nie zatrzymuj się dla zabrania rzeczy osobistych, zawsze istnieje ryzyko wybuchu lub pożaru - najważniejsze jest uratowanie życia i zdrowia, a dopiero później ratowanie dóbr materialnych.</w:t>
      </w:r>
    </w:p>
    <w:p w14:paraId="0300606E" w14:textId="77777777" w:rsidR="00F976D8" w:rsidRPr="00FF47D2" w:rsidRDefault="00F976D8" w:rsidP="008D4BFE">
      <w:pPr>
        <w:spacing w:after="200" w:line="276" w:lineRule="auto"/>
        <w:ind w:left="408"/>
        <w:contextualSpacing/>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324DEBA8" w14:textId="77777777" w:rsidR="00F976D8" w:rsidRPr="005748F0" w:rsidRDefault="00F976D8" w:rsidP="008D4BFE">
      <w:pPr>
        <w:pStyle w:val="default"/>
        <w:spacing w:before="0" w:beforeAutospacing="0" w:after="0" w:afterAutospacing="0" w:line="276" w:lineRule="auto"/>
        <w:rPr>
          <w:b/>
          <w:bCs/>
        </w:rPr>
      </w:pPr>
      <w:r w:rsidRPr="005748F0">
        <w:rPr>
          <w:b/>
          <w:bCs/>
        </w:rPr>
        <w:t>Każdy pracownik szkoły (pedagogiczny i niepedagogiczny) ma obowiązek zareagowania na wszelkie sygnały o ryzyku zachowania autodestrukcyjnego u ucznia, na niepokojące zachowania uczniów mogące wskazywać na zamiary samobójcze. W przypadku zaobserwowania lub posiadania informacji, że uczeń planuje podjąć lub podjął próbę samobójczą, każdy pracownik powinien niezwłocznie poinformować o tym dyrektora szkoły.</w:t>
      </w:r>
      <w:r w:rsidRPr="005748F0">
        <w:rPr>
          <w:rStyle w:val="apple-converted-space"/>
          <w:b/>
          <w:bCs/>
        </w:rPr>
        <w:t> </w:t>
      </w:r>
    </w:p>
    <w:p w14:paraId="680C8D8F" w14:textId="7E208330" w:rsidR="00D51C59" w:rsidRPr="00FF47D2" w:rsidRDefault="00D51C59" w:rsidP="003A6BD4">
      <w:pPr>
        <w:pStyle w:val="Nagwek2"/>
        <w:numPr>
          <w:ilvl w:val="0"/>
          <w:numId w:val="28"/>
        </w:numPr>
        <w:spacing w:line="276" w:lineRule="auto"/>
        <w:rPr>
          <w:color w:val="auto"/>
        </w:rPr>
      </w:pPr>
      <w:bookmarkStart w:id="134" w:name="_Toc129598283"/>
      <w:bookmarkStart w:id="135" w:name="_Toc129598428"/>
      <w:bookmarkStart w:id="136" w:name="_Toc129962507"/>
      <w:bookmarkStart w:id="137" w:name="_Toc129962541"/>
      <w:r w:rsidRPr="00FF47D2">
        <w:rPr>
          <w:color w:val="auto"/>
        </w:rPr>
        <w:t xml:space="preserve"> </w:t>
      </w:r>
      <w:bookmarkStart w:id="138" w:name="_Toc138664882"/>
      <w:r w:rsidRPr="005748F0">
        <w:rPr>
          <w:color w:val="auto"/>
          <w:sz w:val="24"/>
          <w:szCs w:val="28"/>
        </w:rPr>
        <w:t xml:space="preserve">Procedury postępowania w przypadku </w:t>
      </w:r>
      <w:r w:rsidR="00AA30A1" w:rsidRPr="005748F0">
        <w:rPr>
          <w:color w:val="auto"/>
          <w:sz w:val="24"/>
          <w:szCs w:val="28"/>
        </w:rPr>
        <w:t>zgłaszanego złego samopoczucia przez ucznia.</w:t>
      </w:r>
      <w:bookmarkEnd w:id="138"/>
    </w:p>
    <w:p w14:paraId="63C50D44" w14:textId="77777777" w:rsidR="00557342" w:rsidRPr="00F841F6" w:rsidRDefault="00557342" w:rsidP="003A6BD4">
      <w:pPr>
        <w:numPr>
          <w:ilvl w:val="0"/>
          <w:numId w:val="29"/>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spellStart"/>
      <w:r w:rsidRPr="00F841F6">
        <w:t>Uczen</w:t>
      </w:r>
      <w:proofErr w:type="spellEnd"/>
      <w:r w:rsidRPr="00F841F6">
        <w:t xml:space="preserve">́, </w:t>
      </w:r>
      <w:proofErr w:type="spellStart"/>
      <w:r w:rsidRPr="00F841F6">
        <w:t>który</w:t>
      </w:r>
      <w:proofErr w:type="spellEnd"/>
      <w:r w:rsidRPr="00F841F6">
        <w:t xml:space="preserve"> </w:t>
      </w:r>
      <w:proofErr w:type="spellStart"/>
      <w:r w:rsidRPr="00F841F6">
        <w:t>źle</w:t>
      </w:r>
      <w:proofErr w:type="spellEnd"/>
      <w:r w:rsidRPr="00F841F6">
        <w:t xml:space="preserve"> </w:t>
      </w:r>
      <w:proofErr w:type="spellStart"/>
      <w:r w:rsidRPr="00F841F6">
        <w:t>sie</w:t>
      </w:r>
      <w:proofErr w:type="spellEnd"/>
      <w:r w:rsidRPr="00F841F6">
        <w:t xml:space="preserve">̨ czuje, powiadamia o tym fakcie nauczyciela. </w:t>
      </w:r>
    </w:p>
    <w:p w14:paraId="0D79BB19" w14:textId="77777777" w:rsidR="000A7C39" w:rsidRPr="00F841F6" w:rsidRDefault="00557342" w:rsidP="003A6BD4">
      <w:pPr>
        <w:numPr>
          <w:ilvl w:val="0"/>
          <w:numId w:val="29"/>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841F6">
        <w:t xml:space="preserve">Nauczyciel podejmuje </w:t>
      </w:r>
      <w:proofErr w:type="spellStart"/>
      <w:r w:rsidRPr="00F841F6">
        <w:t>następujące</w:t>
      </w:r>
      <w:proofErr w:type="spellEnd"/>
      <w:r w:rsidRPr="00F841F6">
        <w:t xml:space="preserve"> działania: </w:t>
      </w:r>
    </w:p>
    <w:p w14:paraId="0070C5A7" w14:textId="77777777" w:rsidR="000A7C39" w:rsidRPr="005748F0" w:rsidRDefault="00557342" w:rsidP="003A6BD4">
      <w:pPr>
        <w:numPr>
          <w:ilvl w:val="1"/>
          <w:numId w:val="29"/>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Przeprowadza </w:t>
      </w:r>
      <w:proofErr w:type="spellStart"/>
      <w:r w:rsidRPr="005748F0">
        <w:t>rozmowe</w:t>
      </w:r>
      <w:proofErr w:type="spellEnd"/>
      <w:r w:rsidRPr="005748F0">
        <w:t xml:space="preserve">̨ z uczniem w celu rozpoznania sytuacji. </w:t>
      </w:r>
    </w:p>
    <w:p w14:paraId="61366CA0" w14:textId="77777777" w:rsidR="000A7C39" w:rsidRPr="005748F0" w:rsidRDefault="00557342" w:rsidP="003A6BD4">
      <w:pPr>
        <w:numPr>
          <w:ilvl w:val="1"/>
          <w:numId w:val="29"/>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Obserwuje ucznia a w razie potrzeby udziela pomocy w sali lekcyjnej. </w:t>
      </w:r>
    </w:p>
    <w:p w14:paraId="4EB149F9" w14:textId="77777777" w:rsidR="00A5267F" w:rsidRPr="005748F0" w:rsidRDefault="00A5267F" w:rsidP="003A6BD4">
      <w:pPr>
        <w:numPr>
          <w:ilvl w:val="1"/>
          <w:numId w:val="29"/>
        </w:num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rPr>
          <w:lang w:val="pl"/>
        </w:rPr>
        <w:t>Informuje</w:t>
      </w:r>
      <w:r w:rsidR="009972A0" w:rsidRPr="005748F0">
        <w:rPr>
          <w:lang w:val="pl"/>
        </w:rPr>
        <w:t xml:space="preserve"> psychologa/pedagoga </w:t>
      </w:r>
      <w:r w:rsidRPr="005748F0">
        <w:rPr>
          <w:lang w:val="pl"/>
        </w:rPr>
        <w:t xml:space="preserve">oraz rodziców/opiekunów dziecka </w:t>
      </w:r>
      <w:r w:rsidR="009972A0" w:rsidRPr="005748F0">
        <w:rPr>
          <w:lang w:val="pl"/>
        </w:rPr>
        <w:t xml:space="preserve">o </w:t>
      </w:r>
      <w:r w:rsidRPr="005748F0">
        <w:rPr>
          <w:lang w:val="pl"/>
        </w:rPr>
        <w:t xml:space="preserve">jego </w:t>
      </w:r>
      <w:r w:rsidR="009972A0" w:rsidRPr="005748F0">
        <w:rPr>
          <w:lang w:val="pl"/>
        </w:rPr>
        <w:t xml:space="preserve">złym samopoczuciu. </w:t>
      </w:r>
    </w:p>
    <w:p w14:paraId="5CACFCFD" w14:textId="3B33D64E" w:rsidR="00A5267F" w:rsidRPr="005748F0" w:rsidRDefault="00A5267F" w:rsidP="003A6BD4">
      <w:pPr>
        <w:numPr>
          <w:ilvl w:val="1"/>
          <w:numId w:val="29"/>
        </w:num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rPr>
          <w:lang w:val="pl"/>
        </w:rPr>
        <w:t>Jeżeli uczeń wymaga natychmiastowej pomocy lekarskiej opiekujący się nim pracownik szkoły powinien niezwłocznie po poinformowaniu rodziców zaprowadzić go do pielęgniarki lub po konsultacji z dyrektorem wezwać pogotowie ratunkowe.</w:t>
      </w:r>
    </w:p>
    <w:p w14:paraId="11F1590A" w14:textId="35254685" w:rsidR="00BA2B09" w:rsidRPr="005748F0" w:rsidRDefault="00BA2B09" w:rsidP="003A6BD4">
      <w:pPr>
        <w:numPr>
          <w:ilvl w:val="1"/>
          <w:numId w:val="29"/>
        </w:num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rPr>
          <w:lang w:val="pl"/>
        </w:rPr>
        <w:t>Dziecko do czasu pojawienia się rodziców/opiekunów pozostaje pod stałą opieką pracownika szkoły.</w:t>
      </w:r>
    </w:p>
    <w:p w14:paraId="62A82DEE" w14:textId="13A4213C" w:rsidR="0070050F" w:rsidRPr="00FF47D2" w:rsidRDefault="0070050F" w:rsidP="003A6BD4">
      <w:pPr>
        <w:numPr>
          <w:ilvl w:val="1"/>
          <w:numId w:val="29"/>
        </w:numPr>
        <w:spacing w:line="276" w:lineRule="auto"/>
        <w:rPr>
          <w:outline/>
          <w:lang w:val="p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rPr>
          <w:lang w:val="pl"/>
        </w:rPr>
        <w:t>W przypadku odebrania ucznia ze szkoły przez rodzica/opiekuna prawnego lub w skrajnych przypadkach gdy rodzic nie może przyjechać</w:t>
      </w:r>
      <w:r w:rsidR="00642933" w:rsidRPr="005748F0">
        <w:rPr>
          <w:lang w:val="pl"/>
        </w:rPr>
        <w:t>,</w:t>
      </w:r>
      <w:r w:rsidRPr="005748F0">
        <w:rPr>
          <w:lang w:val="pl"/>
        </w:rPr>
        <w:t xml:space="preserve"> ale jest poinformowany o całej sytuacji</w:t>
      </w:r>
      <w:r w:rsidR="00642933" w:rsidRPr="005748F0">
        <w:rPr>
          <w:lang w:val="pl"/>
        </w:rPr>
        <w:t>, inf</w:t>
      </w:r>
      <w:r w:rsidR="0078701A" w:rsidRPr="005748F0">
        <w:rPr>
          <w:lang w:val="pl"/>
        </w:rPr>
        <w:t>ormuje szkołę kto odbierze dziecko</w:t>
      </w:r>
      <w:r w:rsidRPr="005748F0">
        <w:rPr>
          <w:lang w:val="pl"/>
        </w:rPr>
        <w:t xml:space="preserve"> (dziadkowie, dorosłe rodzeństwo) </w:t>
      </w:r>
      <w:r w:rsidR="00AE7774" w:rsidRPr="005748F0">
        <w:rPr>
          <w:lang w:val="pl"/>
        </w:rPr>
        <w:t>– nauczyciel</w:t>
      </w:r>
      <w:r w:rsidRPr="005748F0">
        <w:rPr>
          <w:lang w:val="pl"/>
        </w:rPr>
        <w:t xml:space="preserve"> dokumentuje sytuację w dzienniku “Procedur</w:t>
      </w:r>
      <w:r w:rsidRPr="00FF47D2">
        <w:rPr>
          <w:lang w:val="pl"/>
        </w:rPr>
        <w:t xml:space="preserve"> postępowania w sytuacjach zaistnienia nagłej choroby dziecka lub wypadku z udziałem wychowanka w placówkach OOO - Oddział Wrocław”</w:t>
      </w:r>
      <w:r w:rsidR="00AA7703" w:rsidRPr="00FF47D2">
        <w:rPr>
          <w:lang w:val="pl"/>
        </w:rPr>
        <w:t>.</w:t>
      </w:r>
      <w:r w:rsidRPr="00FF47D2">
        <w:rPr>
          <w:lang w:val="pl"/>
        </w:rPr>
        <w:t xml:space="preserve">  </w:t>
      </w:r>
    </w:p>
    <w:p w14:paraId="598246D8" w14:textId="330988D7" w:rsidR="00557342" w:rsidRPr="005748F0" w:rsidRDefault="0070050F" w:rsidP="003A6BD4">
      <w:pPr>
        <w:numPr>
          <w:ilvl w:val="1"/>
          <w:numId w:val="29"/>
        </w:numPr>
        <w:spacing w:line="276" w:lineRule="auto"/>
        <w:rPr>
          <w:outline/>
          <w:lang w:val="p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rPr>
          <w:lang w:val="pl"/>
        </w:rPr>
        <w:lastRenderedPageBreak/>
        <w:t xml:space="preserve">Nie zwalnia się uczniów na podstawie </w:t>
      </w:r>
      <w:proofErr w:type="spellStart"/>
      <w:r w:rsidRPr="005748F0">
        <w:rPr>
          <w:lang w:val="pl"/>
        </w:rPr>
        <w:t>sms-a</w:t>
      </w:r>
      <w:proofErr w:type="spellEnd"/>
      <w:r w:rsidRPr="005748F0">
        <w:rPr>
          <w:lang w:val="pl"/>
        </w:rPr>
        <w:t xml:space="preserve">, rozmowy telefonicznej czy kartki bez osobistego stawiennictwa osoby dorosłej po dziecko i odnotowania tego faktu w dzienniku. </w:t>
      </w:r>
    </w:p>
    <w:p w14:paraId="20B3D965" w14:textId="0DBB36A6" w:rsidR="00C554CB" w:rsidRPr="00F841F6" w:rsidRDefault="00AA30A1" w:rsidP="008D4BFE">
      <w:pPr>
        <w:pStyle w:val="Nagwek2"/>
        <w:numPr>
          <w:ilvl w:val="0"/>
          <w:numId w:val="28"/>
        </w:numPr>
        <w:spacing w:line="276" w:lineRule="auto"/>
        <w:rPr>
          <w:color w:val="auto"/>
          <w:sz w:val="24"/>
          <w:szCs w:val="28"/>
        </w:rPr>
      </w:pPr>
      <w:bookmarkStart w:id="139" w:name="_Toc138664883"/>
      <w:r w:rsidRPr="005748F0">
        <w:rPr>
          <w:color w:val="auto"/>
          <w:sz w:val="24"/>
          <w:szCs w:val="28"/>
        </w:rPr>
        <w:t>Procedury postępowania w przypadku</w:t>
      </w:r>
      <w:r w:rsidR="00146BB7" w:rsidRPr="005748F0">
        <w:rPr>
          <w:color w:val="auto"/>
          <w:sz w:val="24"/>
          <w:szCs w:val="28"/>
        </w:rPr>
        <w:t xml:space="preserve"> pojawienia się </w:t>
      </w:r>
      <w:proofErr w:type="spellStart"/>
      <w:r w:rsidR="00146BB7" w:rsidRPr="005748F0">
        <w:rPr>
          <w:color w:val="auto"/>
          <w:sz w:val="24"/>
          <w:szCs w:val="28"/>
        </w:rPr>
        <w:t>zachowań</w:t>
      </w:r>
      <w:proofErr w:type="spellEnd"/>
      <w:r w:rsidR="00146BB7" w:rsidRPr="005748F0">
        <w:rPr>
          <w:color w:val="auto"/>
          <w:sz w:val="24"/>
          <w:szCs w:val="28"/>
        </w:rPr>
        <w:t xml:space="preserve"> </w:t>
      </w:r>
      <w:proofErr w:type="spellStart"/>
      <w:r w:rsidR="00146BB7" w:rsidRPr="005748F0">
        <w:rPr>
          <w:color w:val="auto"/>
          <w:sz w:val="24"/>
          <w:szCs w:val="28"/>
        </w:rPr>
        <w:t>samouszkadzających</w:t>
      </w:r>
      <w:proofErr w:type="spellEnd"/>
      <w:r w:rsidR="00146BB7" w:rsidRPr="005748F0">
        <w:rPr>
          <w:color w:val="auto"/>
          <w:sz w:val="24"/>
          <w:szCs w:val="28"/>
        </w:rPr>
        <w:t xml:space="preserve"> u ucznia.</w:t>
      </w:r>
      <w:bookmarkEnd w:id="139"/>
    </w:p>
    <w:p w14:paraId="4D5487B8" w14:textId="49B4E4A6" w:rsidR="00B04C7D" w:rsidRPr="00FF47D2" w:rsidRDefault="00B04C7D" w:rsidP="003A6BD4">
      <w:pPr>
        <w:numPr>
          <w:ilvl w:val="0"/>
          <w:numId w:val="32"/>
        </w:numPr>
        <w:spacing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rPr>
          <w:b/>
          <w:bCs/>
          <w:bdr w:val="none" w:sz="0" w:space="0" w:color="auto" w:frame="1"/>
        </w:rPr>
        <w:t>Postępowanie w sytuacji, w której uczeń dokonuje samookaleczenia: </w:t>
      </w:r>
    </w:p>
    <w:p w14:paraId="4F439921" w14:textId="760444D0" w:rsidR="00B04C7D" w:rsidRPr="005748F0" w:rsidRDefault="00B04C7D" w:rsidP="003A6BD4">
      <w:pPr>
        <w:numPr>
          <w:ilvl w:val="0"/>
          <w:numId w:val="30"/>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Należy uniemożliwić uczniowi kontynuowanie czynności samookaleczenia poprzez zastosowanie stanowczej perswazji z zachowaniem zasad bezpieczeństwa.</w:t>
      </w:r>
    </w:p>
    <w:p w14:paraId="6F56543D" w14:textId="77777777" w:rsidR="00B04C7D" w:rsidRPr="005748F0" w:rsidRDefault="00B04C7D" w:rsidP="003A6BD4">
      <w:pPr>
        <w:numPr>
          <w:ilvl w:val="0"/>
          <w:numId w:val="30"/>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Jeżeli wydarzenie miało miejsce podczas zajęć lekcyjnych, zapewnić opiekę pozostałym uczniom z pomocą innego nauczyciela lub pracownika szkoły.</w:t>
      </w:r>
    </w:p>
    <w:p w14:paraId="34931CEE" w14:textId="77777777" w:rsidR="009D696C" w:rsidRPr="005748F0" w:rsidRDefault="00B04C7D" w:rsidP="009D696C">
      <w:pPr>
        <w:numPr>
          <w:ilvl w:val="0"/>
          <w:numId w:val="30"/>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Niezwłocznie poinformować o zaistniałym zdarzeniu dyrektora szkoły, pedagoga, psychologa szkolnego i wychowawcę klasy, do której chodzi uczeń dokonujący samookaleczenia.</w:t>
      </w:r>
    </w:p>
    <w:p w14:paraId="5E9846DA" w14:textId="40F58553" w:rsidR="00BC2832" w:rsidRPr="005748F0" w:rsidRDefault="00B04C7D" w:rsidP="00BC2832">
      <w:pPr>
        <w:numPr>
          <w:ilvl w:val="0"/>
          <w:numId w:val="30"/>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 xml:space="preserve">Wychowawca, pedagog lub psycholog szkolny wzywa rodziców ucznia, informuje o zdarzeniu </w:t>
      </w:r>
      <w:r w:rsidR="00470BD7" w:rsidRPr="005748F0">
        <w:t xml:space="preserve">i zaleca </w:t>
      </w:r>
      <w:r w:rsidR="00A91C64" w:rsidRPr="005748F0">
        <w:t>konsultację ze specjalistami zewnętrznymi.</w:t>
      </w:r>
      <w:r w:rsidR="009D696C" w:rsidRPr="005748F0">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xml:space="preserve"> </w:t>
      </w:r>
      <w:r w:rsidR="005748F0" w:rsidRPr="005748F0">
        <w:t>S</w:t>
      </w:r>
      <w:r w:rsidR="009D696C" w:rsidRPr="005748F0">
        <w:t xml:space="preserve">porządza kartę konsultacyjną </w:t>
      </w:r>
      <w:r w:rsidR="00826C09" w:rsidRPr="005748F0">
        <w:t xml:space="preserve">(zał. 4) </w:t>
      </w:r>
      <w:r w:rsidR="009D696C" w:rsidRPr="005748F0">
        <w:t xml:space="preserve">oraz </w:t>
      </w:r>
      <w:r w:rsidR="00826C09" w:rsidRPr="005748F0">
        <w:t>dokument „załącznik nr 2”.</w:t>
      </w:r>
    </w:p>
    <w:p w14:paraId="0A1999D9" w14:textId="0F4A7B87" w:rsidR="00B04C7D" w:rsidRPr="005748F0" w:rsidRDefault="005748F0" w:rsidP="00F03D2A">
      <w:pPr>
        <w:numPr>
          <w:ilvl w:val="2"/>
          <w:numId w:val="28"/>
        </w:numPr>
        <w:spacing w:line="276" w:lineRule="auto"/>
        <w:rPr>
          <w:lang w:val="pl"/>
        </w:rPr>
      </w:pPr>
      <w:r>
        <w:t xml:space="preserve">   </w:t>
      </w:r>
      <w:r w:rsidR="00B04C7D" w:rsidRPr="005748F0">
        <w:t>Przekazuje ucznia pod opiekę rodzic</w:t>
      </w:r>
      <w:r w:rsidR="006233E6" w:rsidRPr="005748F0">
        <w:t>ów, którzy są zobowiązani odebrać dziecko osobiście</w:t>
      </w:r>
      <w:r w:rsidR="00F03D2A" w:rsidRPr="005748F0">
        <w:rPr>
          <w:lang w:val="pl"/>
        </w:rPr>
        <w:t xml:space="preserve"> i </w:t>
      </w:r>
      <w:r w:rsidR="00B95D3F" w:rsidRPr="005748F0">
        <w:rPr>
          <w:lang w:val="pl"/>
        </w:rPr>
        <w:t>odnotowuje</w:t>
      </w:r>
      <w:r w:rsidR="00F03D2A" w:rsidRPr="005748F0">
        <w:rPr>
          <w:lang w:val="pl"/>
        </w:rPr>
        <w:t xml:space="preserve"> te</w:t>
      </w:r>
      <w:r w:rsidR="00B95D3F" w:rsidRPr="005748F0">
        <w:rPr>
          <w:lang w:val="pl"/>
        </w:rPr>
        <w:t>n</w:t>
      </w:r>
      <w:r w:rsidR="00F03D2A" w:rsidRPr="005748F0">
        <w:rPr>
          <w:lang w:val="pl"/>
        </w:rPr>
        <w:t xml:space="preserve"> fakt w dzienniku. </w:t>
      </w:r>
    </w:p>
    <w:p w14:paraId="132FDD6C" w14:textId="77777777" w:rsidR="00B04C7D" w:rsidRPr="005748F0" w:rsidRDefault="00B04C7D" w:rsidP="003A6BD4">
      <w:pPr>
        <w:numPr>
          <w:ilvl w:val="0"/>
          <w:numId w:val="30"/>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748F0">
        <w:t>Wychowawca, pedagog lub psycholog szkolny informuje rodziców o możliwości wsparcia psychologicznego na terenie szkoły.</w:t>
      </w:r>
    </w:p>
    <w:p w14:paraId="2E4E2591" w14:textId="5E9021AA" w:rsidR="00B04C7D" w:rsidRPr="00F841F6" w:rsidRDefault="00B04C7D" w:rsidP="00F841F6">
      <w:pPr>
        <w:spacing w:line="276" w:lineRule="auto"/>
        <w:textAlignment w:val="baseline"/>
        <w:rPr>
          <w:b/>
          <w:bC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841F6">
        <w:rPr>
          <w:b/>
          <w:bCs/>
          <w:bdr w:val="none" w:sz="0" w:space="0" w:color="auto" w:frame="1"/>
        </w:rPr>
        <w:t>Postępowanie w przypadku powzięcia informacji, że uczeń ma ślady świadczące o</w:t>
      </w:r>
      <w:r w:rsidRPr="00F841F6">
        <w:rPr>
          <w:b/>
          <w:bCs/>
          <w:bdr w:val="none" w:sz="0" w:space="0" w:color="auto" w:frame="1"/>
        </w:rPr>
        <w:br/>
        <w:t>samookaleczaniu się </w:t>
      </w:r>
      <w:r w:rsidRPr="00F841F6">
        <w:rPr>
          <w:b/>
          <w:bCs/>
        </w:rPr>
        <w:t>(informacja od samego ucznia, kolegów, nauczycieli).</w:t>
      </w:r>
    </w:p>
    <w:p w14:paraId="5ADD9D9C" w14:textId="02F45400" w:rsidR="002C7072" w:rsidRPr="00FF47D2" w:rsidRDefault="002C7072" w:rsidP="003A6BD4">
      <w:pPr>
        <w:numPr>
          <w:ilvl w:val="0"/>
          <w:numId w:val="31"/>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Niezwłocznie poinformować o zaistniałym zdarzeniu dyrektora szkoły, pedagoga, psychologa szkolnego i wychowawcę klasy, do której chodzi uczeń dokonujący samookaleczenia</w:t>
      </w:r>
    </w:p>
    <w:p w14:paraId="07040166" w14:textId="6BD80FA8" w:rsidR="00B04C7D" w:rsidRPr="00FF47D2" w:rsidRDefault="00B04C7D" w:rsidP="003A6BD4">
      <w:pPr>
        <w:numPr>
          <w:ilvl w:val="0"/>
          <w:numId w:val="31"/>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Wychowawca, pedagog lub psycholog diagnozują sytuację z pomocą pielęgniarki szkolnej, która dokonuje oględzin ciała oraz w razie potrzeby opatruje ślady samookaleczenia.</w:t>
      </w:r>
    </w:p>
    <w:p w14:paraId="3FB651BD" w14:textId="77777777" w:rsidR="00B04C7D" w:rsidRPr="00FF47D2" w:rsidRDefault="00B04C7D" w:rsidP="003A6BD4">
      <w:pPr>
        <w:numPr>
          <w:ilvl w:val="0"/>
          <w:numId w:val="31"/>
        </w:numPr>
        <w:spacing w:after="144" w:line="276" w:lineRule="auto"/>
        <w:textAlignment w:val="baseline"/>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FF47D2">
        <w:t>Wychowawca, pedagog lub psycholog przeprowadza rozmowę z uczniem oraz powiadamia rodziców o zaistniałej sytuacji i prosi o niezwłoczne przybycie do szkoły.</w:t>
      </w:r>
    </w:p>
    <w:p w14:paraId="4050AC96" w14:textId="24A78A38" w:rsidR="00F03D2A" w:rsidRPr="005748F0" w:rsidRDefault="00F03D2A" w:rsidP="00F03D2A">
      <w:pPr>
        <w:numPr>
          <w:ilvl w:val="0"/>
          <w:numId w:val="31"/>
        </w:numPr>
        <w:spacing w:after="144" w:line="276" w:lineRule="auto"/>
        <w:textAlignment w:val="baseline"/>
      </w:pPr>
      <w:r w:rsidRPr="00FF47D2">
        <w:t xml:space="preserve">Wychowawca, </w:t>
      </w:r>
      <w:r w:rsidRPr="005748F0">
        <w:t xml:space="preserve">pedagog lub psycholog szkolny wzywa rodziców ucznia, informuje o zdarzeniu i zaleca konsultację ze specjalistami zewnętrznymi. Sporządza kartę konsultacyjną </w:t>
      </w:r>
      <w:r w:rsidR="00826C09" w:rsidRPr="005748F0">
        <w:t xml:space="preserve">(zał. 4) </w:t>
      </w:r>
      <w:r w:rsidRPr="005748F0">
        <w:t xml:space="preserve">oraz </w:t>
      </w:r>
      <w:r w:rsidR="00826C09" w:rsidRPr="005748F0">
        <w:t>dokument „załącznik nr 2”</w:t>
      </w:r>
    </w:p>
    <w:p w14:paraId="71F9D68C" w14:textId="7C851969" w:rsidR="00F03D2A" w:rsidRPr="00FF47D2" w:rsidRDefault="00F03D2A" w:rsidP="00B96FDD">
      <w:pPr>
        <w:numPr>
          <w:ilvl w:val="2"/>
          <w:numId w:val="28"/>
        </w:numPr>
        <w:spacing w:line="276" w:lineRule="auto"/>
        <w:rPr>
          <w:lang w:val="pl"/>
        </w:rPr>
      </w:pPr>
      <w:r w:rsidRPr="005748F0">
        <w:t>Przekazuje ucznia pod opiekę rodziców, którzy są zobowiązani odebrać dziecko osobiście.</w:t>
      </w:r>
      <w:r w:rsidR="00B96FDD" w:rsidRPr="005748F0">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xml:space="preserve"> </w:t>
      </w:r>
      <w:r w:rsidR="00B96FDD" w:rsidRPr="005748F0">
        <w:rPr>
          <w:lang w:val="pl"/>
        </w:rPr>
        <w:t xml:space="preserve">Nie zwalnia się uczniów na podstawie </w:t>
      </w:r>
      <w:proofErr w:type="spellStart"/>
      <w:r w:rsidR="00B96FDD" w:rsidRPr="005748F0">
        <w:rPr>
          <w:lang w:val="pl"/>
        </w:rPr>
        <w:t>sms-a</w:t>
      </w:r>
      <w:proofErr w:type="spellEnd"/>
      <w:r w:rsidR="00B96FDD" w:rsidRPr="005748F0">
        <w:rPr>
          <w:lang w:val="pl"/>
        </w:rPr>
        <w:t>, rozmowy telefonicznej czy kartki bez</w:t>
      </w:r>
      <w:r w:rsidR="00B96FDD" w:rsidRPr="00FF47D2">
        <w:rPr>
          <w:b/>
          <w:bCs/>
          <w:lang w:val="pl"/>
        </w:rPr>
        <w:t xml:space="preserve"> </w:t>
      </w:r>
      <w:r w:rsidR="00B96FDD" w:rsidRPr="005D30D4">
        <w:rPr>
          <w:lang w:val="pl"/>
        </w:rPr>
        <w:t>osobistego stawiennictwa osoby dorosłej po dziecko i odnotowania tego faktu w dzienniku.</w:t>
      </w:r>
      <w:r w:rsidR="00B96FDD" w:rsidRPr="00FF47D2">
        <w:rPr>
          <w:lang w:val="pl"/>
        </w:rPr>
        <w:t xml:space="preserve"> </w:t>
      </w:r>
    </w:p>
    <w:p w14:paraId="18A8B3D2" w14:textId="77777777" w:rsidR="00F03D2A" w:rsidRDefault="00F03D2A" w:rsidP="00F03D2A">
      <w:pPr>
        <w:numPr>
          <w:ilvl w:val="0"/>
          <w:numId w:val="31"/>
        </w:numPr>
        <w:spacing w:after="144" w:line="276" w:lineRule="auto"/>
        <w:textAlignment w:val="baseline"/>
      </w:pPr>
      <w:r w:rsidRPr="00FF47D2">
        <w:t>Wychowawca, pedagog lub psycholog szkolny informuje rodziców o możliwości wsparcia psychologicznego na terenie szkoły.</w:t>
      </w:r>
    </w:p>
    <w:p w14:paraId="61EA7298" w14:textId="77777777" w:rsidR="00F841F6" w:rsidRPr="00FF47D2" w:rsidRDefault="00F841F6" w:rsidP="00F841F6">
      <w:pPr>
        <w:spacing w:after="144" w:line="276" w:lineRule="auto"/>
        <w:ind w:left="1440"/>
        <w:textAlignment w:val="baseline"/>
      </w:pPr>
    </w:p>
    <w:p w14:paraId="286D4CC7" w14:textId="72B8A46B" w:rsidR="00F976D8" w:rsidRPr="005D30D4" w:rsidRDefault="00703431" w:rsidP="00FA20B7">
      <w:pPr>
        <w:pStyle w:val="Nagwek2"/>
        <w:numPr>
          <w:ilvl w:val="0"/>
          <w:numId w:val="28"/>
        </w:numPr>
        <w:spacing w:line="276" w:lineRule="auto"/>
        <w:rPr>
          <w:color w:val="auto"/>
          <w:sz w:val="24"/>
          <w:szCs w:val="28"/>
        </w:rPr>
      </w:pPr>
      <w:bookmarkStart w:id="140" w:name="_Toc138664884"/>
      <w:r w:rsidRPr="005D30D4">
        <w:rPr>
          <w:color w:val="auto"/>
          <w:sz w:val="24"/>
          <w:szCs w:val="28"/>
        </w:rPr>
        <w:lastRenderedPageBreak/>
        <w:t>Procedury postępowania w przypadku pojawienia się myśli samobójczych u uczni</w:t>
      </w:r>
      <w:r w:rsidR="00F2405E" w:rsidRPr="005D30D4">
        <w:rPr>
          <w:color w:val="auto"/>
          <w:sz w:val="24"/>
          <w:szCs w:val="28"/>
        </w:rPr>
        <w:t>a</w:t>
      </w:r>
      <w:bookmarkEnd w:id="140"/>
    </w:p>
    <w:p w14:paraId="4D23D679" w14:textId="77777777" w:rsidR="00072144" w:rsidRPr="005D30D4" w:rsidRDefault="00297C0D" w:rsidP="00FA20B7">
      <w:pPr>
        <w:numPr>
          <w:ilvl w:val="1"/>
          <w:numId w:val="28"/>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D30D4">
        <w:t>Nauczyciel</w:t>
      </w:r>
      <w:r w:rsidR="00C47F6A" w:rsidRPr="005D30D4">
        <w:t>, który dowiaduje się, że uczeń ma myśli samobójcze</w:t>
      </w:r>
      <w:r w:rsidR="00D9443A" w:rsidRPr="005D30D4">
        <w:t>,</w:t>
      </w:r>
      <w:r w:rsidRPr="005D30D4">
        <w:t xml:space="preserve"> podejmuje </w:t>
      </w:r>
      <w:r w:rsidR="00D9443A" w:rsidRPr="005D30D4">
        <w:t>następujące</w:t>
      </w:r>
      <w:r w:rsidRPr="005D30D4">
        <w:t xml:space="preserve"> działania: </w:t>
      </w:r>
    </w:p>
    <w:p w14:paraId="5D03B23B" w14:textId="203FDD91" w:rsidR="00297C0D" w:rsidRPr="005D30D4" w:rsidRDefault="00297C0D" w:rsidP="00FA20B7">
      <w:pPr>
        <w:numPr>
          <w:ilvl w:val="2"/>
          <w:numId w:val="28"/>
        </w:numPr>
        <w:spacing w:before="100" w:beforeAutospacing="1" w:after="100" w:afterAutospacing="1"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D30D4">
        <w:t xml:space="preserve">Przeprowadza </w:t>
      </w:r>
      <w:r w:rsidR="00D9443A" w:rsidRPr="005D30D4">
        <w:t>rozmowę</w:t>
      </w:r>
      <w:r w:rsidRPr="005D30D4">
        <w:t xml:space="preserve">̨ z uczniem w celu rozpoznania sytuacji. </w:t>
      </w:r>
    </w:p>
    <w:p w14:paraId="3DF936C9" w14:textId="3558AFE0" w:rsidR="00297C0D" w:rsidRPr="005D30D4" w:rsidRDefault="00297C0D" w:rsidP="00FA20B7">
      <w:pPr>
        <w:numPr>
          <w:ilvl w:val="2"/>
          <w:numId w:val="28"/>
        </w:num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D30D4">
        <w:rPr>
          <w:lang w:val="pl"/>
        </w:rPr>
        <w:t xml:space="preserve">Informuje psychologa/pedagoga oraz rodziców/opiekunów dziecka o </w:t>
      </w:r>
      <w:r w:rsidR="00D9443A" w:rsidRPr="005D30D4">
        <w:rPr>
          <w:lang w:val="pl"/>
        </w:rPr>
        <w:t xml:space="preserve">tych myślach. </w:t>
      </w:r>
    </w:p>
    <w:p w14:paraId="4C11B159" w14:textId="77777777" w:rsidR="00297C0D" w:rsidRPr="005D30D4" w:rsidRDefault="00297C0D" w:rsidP="00FA20B7">
      <w:pPr>
        <w:numPr>
          <w:ilvl w:val="2"/>
          <w:numId w:val="28"/>
        </w:num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D30D4">
        <w:rPr>
          <w:lang w:val="pl"/>
        </w:rPr>
        <w:t>Dziecko do czasu pojawienia się rodziców/opiekunów pozostaje pod stałą opieką pracownika szkoły.</w:t>
      </w:r>
    </w:p>
    <w:p w14:paraId="7A2FC0B6" w14:textId="77777777" w:rsidR="00730E89" w:rsidRPr="005D30D4" w:rsidRDefault="00297C0D" w:rsidP="00FA20B7">
      <w:pPr>
        <w:numPr>
          <w:ilvl w:val="2"/>
          <w:numId w:val="28"/>
        </w:numPr>
        <w:spacing w:line="276" w:lineRule="auto"/>
        <w:rPr>
          <w:outline/>
          <w:lang w:val="p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5D30D4">
        <w:rPr>
          <w:lang w:val="pl"/>
        </w:rPr>
        <w:t xml:space="preserve">W przypadku odebrania ucznia ze szkoły przez rodzica/opiekuna prawnego lub w skrajnych przypadkach gdy rodzic nie może przyjechać, ale jest poinformowany o całej sytuacji, informuje szkołę kto odbierze dziecko (dziadkowie, dorosłe rodzeństwo) – nauczyciel dokumentuje sytuację w dzienniku “Procedur postępowania w sytuacjach zaistnienia nagłej choroby dziecka lub wypadku z udziałem wychowanka w placówkach OOO - Oddział Wrocław”.  </w:t>
      </w:r>
    </w:p>
    <w:p w14:paraId="76757D7D" w14:textId="321CBCFF" w:rsidR="00B96FDD" w:rsidRPr="005D30D4" w:rsidRDefault="00730E89" w:rsidP="00B96FDD">
      <w:pPr>
        <w:numPr>
          <w:ilvl w:val="0"/>
          <w:numId w:val="31"/>
        </w:numPr>
        <w:spacing w:after="144" w:line="276" w:lineRule="auto"/>
        <w:textAlignment w:val="baseline"/>
      </w:pPr>
      <w:r w:rsidRPr="005D30D4">
        <w:t xml:space="preserve">Nauczyciel sporządza kartę konsultacyjną </w:t>
      </w:r>
      <w:r w:rsidR="00EB19D4" w:rsidRPr="005D30D4">
        <w:t xml:space="preserve">(zał. 4) </w:t>
      </w:r>
      <w:r w:rsidRPr="005D30D4">
        <w:t>oraz</w:t>
      </w:r>
      <w:r w:rsidR="00EB19D4" w:rsidRPr="005D30D4">
        <w:t xml:space="preserve"> dokument </w:t>
      </w:r>
      <w:r w:rsidR="00826C09" w:rsidRPr="005D30D4">
        <w:t>„</w:t>
      </w:r>
      <w:r w:rsidR="00EB19D4" w:rsidRPr="005D30D4">
        <w:t xml:space="preserve">załącznik </w:t>
      </w:r>
      <w:r w:rsidR="00B96FDD" w:rsidRPr="005D30D4">
        <w:t>nr</w:t>
      </w:r>
      <w:r w:rsidR="00826C09" w:rsidRPr="005D30D4">
        <w:t xml:space="preserve"> </w:t>
      </w:r>
      <w:r w:rsidR="00EB19D4" w:rsidRPr="005D30D4">
        <w:t>1”</w:t>
      </w:r>
    </w:p>
    <w:p w14:paraId="46F97A2D" w14:textId="145C29EF" w:rsidR="00D470C1" w:rsidRPr="005D30D4" w:rsidRDefault="00297C0D" w:rsidP="002C64E1">
      <w:pPr>
        <w:numPr>
          <w:ilvl w:val="2"/>
          <w:numId w:val="28"/>
        </w:numPr>
        <w:spacing w:line="276" w:lineRule="auto"/>
        <w:rPr>
          <w:lang w:val="pl"/>
        </w:rPr>
      </w:pPr>
      <w:r w:rsidRPr="005D30D4">
        <w:rPr>
          <w:lang w:val="pl"/>
        </w:rPr>
        <w:t xml:space="preserve">Nie zwalnia się uczniów na podstawie </w:t>
      </w:r>
      <w:proofErr w:type="spellStart"/>
      <w:r w:rsidRPr="005D30D4">
        <w:rPr>
          <w:lang w:val="pl"/>
        </w:rPr>
        <w:t>sms-a</w:t>
      </w:r>
      <w:proofErr w:type="spellEnd"/>
      <w:r w:rsidRPr="005D30D4">
        <w:rPr>
          <w:lang w:val="pl"/>
        </w:rPr>
        <w:t xml:space="preserve">, rozmowy telefonicznej czy kartki bez osobistego stawiennictwa osoby dorosłej po dziecko i odnotowania tego faktu w dzienniku. </w:t>
      </w:r>
    </w:p>
    <w:p w14:paraId="6A43382A" w14:textId="4A1C379E" w:rsidR="00703431" w:rsidRPr="005D30D4" w:rsidRDefault="00703431" w:rsidP="00FA20B7">
      <w:pPr>
        <w:pStyle w:val="Nagwek2"/>
        <w:numPr>
          <w:ilvl w:val="0"/>
          <w:numId w:val="28"/>
        </w:numPr>
        <w:spacing w:line="276" w:lineRule="auto"/>
        <w:rPr>
          <w:color w:val="auto"/>
          <w:sz w:val="24"/>
          <w:szCs w:val="28"/>
        </w:rPr>
      </w:pPr>
      <w:bookmarkStart w:id="141" w:name="_Toc138664885"/>
      <w:r w:rsidRPr="005D30D4">
        <w:rPr>
          <w:color w:val="auto"/>
          <w:sz w:val="24"/>
          <w:szCs w:val="28"/>
        </w:rPr>
        <w:t>Procedury postępowania w przypadku prób samobójczych</w:t>
      </w:r>
      <w:bookmarkEnd w:id="141"/>
    </w:p>
    <w:p w14:paraId="1D90D420" w14:textId="08CAF751" w:rsidR="005F0D10" w:rsidRPr="00FF47D2" w:rsidRDefault="005F0D10" w:rsidP="006A35C4">
      <w:pPr>
        <w:pStyle w:val="NormalnyWeb"/>
        <w:numPr>
          <w:ilvl w:val="0"/>
          <w:numId w:val="34"/>
        </w:numPr>
        <w:spacing w:line="276" w:lineRule="auto"/>
      </w:pPr>
      <w:r w:rsidRPr="00FF47D2">
        <w:rPr>
          <w:b/>
          <w:bCs/>
        </w:rPr>
        <w:t xml:space="preserve">W przypadku powzięcia informacji, </w:t>
      </w:r>
      <w:proofErr w:type="spellStart"/>
      <w:r w:rsidRPr="00FF47D2">
        <w:rPr>
          <w:b/>
          <w:bCs/>
        </w:rPr>
        <w:t>że</w:t>
      </w:r>
      <w:proofErr w:type="spellEnd"/>
      <w:r w:rsidRPr="00FF47D2">
        <w:rPr>
          <w:b/>
          <w:bCs/>
        </w:rPr>
        <w:t xml:space="preserve"> </w:t>
      </w:r>
      <w:proofErr w:type="spellStart"/>
      <w:r w:rsidRPr="00FF47D2">
        <w:rPr>
          <w:b/>
          <w:bCs/>
        </w:rPr>
        <w:t>uczen</w:t>
      </w:r>
      <w:proofErr w:type="spellEnd"/>
      <w:r w:rsidRPr="00FF47D2">
        <w:rPr>
          <w:b/>
          <w:bCs/>
        </w:rPr>
        <w:t xml:space="preserve">́ zamierza </w:t>
      </w:r>
      <w:proofErr w:type="spellStart"/>
      <w:r w:rsidRPr="00FF47D2">
        <w:rPr>
          <w:b/>
          <w:bCs/>
        </w:rPr>
        <w:t>popełnic</w:t>
      </w:r>
      <w:proofErr w:type="spellEnd"/>
      <w:r w:rsidRPr="00FF47D2">
        <w:rPr>
          <w:b/>
          <w:bCs/>
        </w:rPr>
        <w:t xml:space="preserve">́ </w:t>
      </w:r>
      <w:proofErr w:type="spellStart"/>
      <w:r w:rsidRPr="00FF47D2">
        <w:rPr>
          <w:b/>
          <w:bCs/>
        </w:rPr>
        <w:t>samobójstwo</w:t>
      </w:r>
      <w:proofErr w:type="spellEnd"/>
      <w:r w:rsidRPr="00FF47D2">
        <w:rPr>
          <w:b/>
          <w:bCs/>
        </w:rPr>
        <w:t xml:space="preserve"> (informacja od samego ucznia, </w:t>
      </w:r>
      <w:proofErr w:type="spellStart"/>
      <w:r w:rsidRPr="00FF47D2">
        <w:rPr>
          <w:b/>
          <w:bCs/>
        </w:rPr>
        <w:t>kolegów</w:t>
      </w:r>
      <w:proofErr w:type="spellEnd"/>
      <w:r w:rsidRPr="00FF47D2">
        <w:rPr>
          <w:b/>
          <w:bCs/>
        </w:rPr>
        <w:t xml:space="preserve">, rodziny, </w:t>
      </w:r>
      <w:proofErr w:type="spellStart"/>
      <w:r w:rsidRPr="00FF47D2">
        <w:rPr>
          <w:b/>
          <w:bCs/>
        </w:rPr>
        <w:t>osób</w:t>
      </w:r>
      <w:proofErr w:type="spellEnd"/>
      <w:r w:rsidRPr="00FF47D2">
        <w:rPr>
          <w:b/>
          <w:bCs/>
        </w:rPr>
        <w:t xml:space="preserve"> postronnych) </w:t>
      </w:r>
    </w:p>
    <w:p w14:paraId="56A548A3" w14:textId="5832526C" w:rsidR="00FF327B" w:rsidRPr="00FF47D2" w:rsidRDefault="00FF327B" w:rsidP="005D30D4">
      <w:pPr>
        <w:pStyle w:val="NormalnyWeb"/>
        <w:spacing w:line="276" w:lineRule="auto"/>
      </w:pPr>
      <w:r w:rsidRPr="00FF47D2">
        <w:t xml:space="preserve">Po zdiagnozowaniu sytuacji </w:t>
      </w:r>
      <w:proofErr w:type="spellStart"/>
      <w:r w:rsidRPr="00FF47D2">
        <w:t>zagrożenia</w:t>
      </w:r>
      <w:proofErr w:type="spellEnd"/>
      <w:r w:rsidRPr="00FF47D2">
        <w:t xml:space="preserve"> wychowawca, pedagog szkolny oraz dyrektor szkoły </w:t>
      </w:r>
      <w:proofErr w:type="spellStart"/>
      <w:r w:rsidRPr="00FF47D2">
        <w:t>podejmuja</w:t>
      </w:r>
      <w:proofErr w:type="spellEnd"/>
      <w:r w:rsidRPr="00FF47D2">
        <w:t xml:space="preserve">̨ </w:t>
      </w:r>
      <w:proofErr w:type="spellStart"/>
      <w:r w:rsidRPr="00FF47D2">
        <w:t>następujące</w:t>
      </w:r>
      <w:proofErr w:type="spellEnd"/>
      <w:r w:rsidRPr="00FF47D2">
        <w:t xml:space="preserve"> działania: </w:t>
      </w:r>
    </w:p>
    <w:p w14:paraId="1DE06730" w14:textId="7C84EF47" w:rsidR="00FF327B" w:rsidRPr="005D30D4" w:rsidRDefault="00FF327B" w:rsidP="006A35C4">
      <w:pPr>
        <w:pStyle w:val="NormalnyWeb"/>
        <w:numPr>
          <w:ilvl w:val="2"/>
          <w:numId w:val="34"/>
        </w:numPr>
        <w:spacing w:line="276" w:lineRule="auto"/>
      </w:pPr>
      <w:r w:rsidRPr="00FF47D2">
        <w:t xml:space="preserve">nie </w:t>
      </w:r>
      <w:proofErr w:type="spellStart"/>
      <w:r w:rsidRPr="00FF47D2">
        <w:t>pozostawiaja</w:t>
      </w:r>
      <w:proofErr w:type="spellEnd"/>
      <w:r w:rsidRPr="00FF47D2">
        <w:t>̨ ucznia sa</w:t>
      </w:r>
      <w:r w:rsidRPr="005D30D4">
        <w:t xml:space="preserve">mego, </w:t>
      </w:r>
      <w:proofErr w:type="spellStart"/>
      <w:r w:rsidRPr="005D30D4">
        <w:t>próbuja</w:t>
      </w:r>
      <w:proofErr w:type="spellEnd"/>
      <w:r w:rsidRPr="005D30D4">
        <w:t xml:space="preserve">̨ </w:t>
      </w:r>
      <w:proofErr w:type="spellStart"/>
      <w:r w:rsidRPr="005D30D4">
        <w:t>przeprowadzic</w:t>
      </w:r>
      <w:proofErr w:type="spellEnd"/>
      <w:r w:rsidRPr="005D30D4">
        <w:t xml:space="preserve">́ go w ustronne, bezpieczne miejsce, </w:t>
      </w:r>
    </w:p>
    <w:p w14:paraId="597C981C" w14:textId="77777777" w:rsidR="00E01A1E" w:rsidRPr="005D30D4" w:rsidRDefault="00FF327B" w:rsidP="00E01A1E">
      <w:pPr>
        <w:pStyle w:val="NormalnyWeb"/>
        <w:numPr>
          <w:ilvl w:val="2"/>
          <w:numId w:val="34"/>
        </w:numPr>
        <w:spacing w:line="276" w:lineRule="auto"/>
      </w:pPr>
      <w:proofErr w:type="spellStart"/>
      <w:r w:rsidRPr="005D30D4">
        <w:t>informuja</w:t>
      </w:r>
      <w:proofErr w:type="spellEnd"/>
      <w:r w:rsidRPr="005D30D4">
        <w:t xml:space="preserve">̨ o zaistniałej sytuacji i </w:t>
      </w:r>
      <w:proofErr w:type="spellStart"/>
      <w:r w:rsidRPr="005D30D4">
        <w:t>zagrożeniu</w:t>
      </w:r>
      <w:proofErr w:type="spellEnd"/>
      <w:r w:rsidRPr="005D30D4">
        <w:t xml:space="preserve"> </w:t>
      </w:r>
      <w:proofErr w:type="spellStart"/>
      <w:r w:rsidRPr="005D30D4">
        <w:t>rodziców</w:t>
      </w:r>
      <w:proofErr w:type="spellEnd"/>
      <w:r w:rsidRPr="005D30D4">
        <w:t xml:space="preserve"> oraz </w:t>
      </w:r>
      <w:proofErr w:type="spellStart"/>
      <w:r w:rsidRPr="005D30D4">
        <w:t>przekazuja</w:t>
      </w:r>
      <w:proofErr w:type="spellEnd"/>
      <w:r w:rsidRPr="005D30D4">
        <w:t xml:space="preserve">̨ dziecko pod </w:t>
      </w:r>
      <w:proofErr w:type="spellStart"/>
      <w:r w:rsidRPr="005D30D4">
        <w:t>opieke</w:t>
      </w:r>
      <w:proofErr w:type="spellEnd"/>
      <w:r w:rsidRPr="005D30D4">
        <w:t xml:space="preserve">̨ </w:t>
      </w:r>
      <w:proofErr w:type="spellStart"/>
      <w:r w:rsidRPr="005D30D4">
        <w:t>rodziców</w:t>
      </w:r>
      <w:proofErr w:type="spellEnd"/>
      <w:r w:rsidRPr="005D30D4">
        <w:t xml:space="preserve"> (prawnych </w:t>
      </w:r>
      <w:proofErr w:type="spellStart"/>
      <w:r w:rsidRPr="005D30D4">
        <w:t>opiekunów</w:t>
      </w:r>
      <w:proofErr w:type="spellEnd"/>
      <w:r w:rsidRPr="005D30D4">
        <w:t xml:space="preserve">) lub </w:t>
      </w:r>
      <w:proofErr w:type="spellStart"/>
      <w:r w:rsidRPr="005D30D4">
        <w:t>jeżeli</w:t>
      </w:r>
      <w:proofErr w:type="spellEnd"/>
      <w:r w:rsidRPr="005D30D4">
        <w:t xml:space="preserve"> przyczyną </w:t>
      </w:r>
      <w:proofErr w:type="spellStart"/>
      <w:r w:rsidRPr="005D30D4">
        <w:t>zagrożenia</w:t>
      </w:r>
      <w:proofErr w:type="spellEnd"/>
      <w:r w:rsidRPr="005D30D4">
        <w:t xml:space="preserve"> jest sytuacja domowa ucznia </w:t>
      </w:r>
      <w:proofErr w:type="spellStart"/>
      <w:r w:rsidRPr="005D30D4">
        <w:t>informuja</w:t>
      </w:r>
      <w:proofErr w:type="spellEnd"/>
      <w:r w:rsidRPr="005D30D4">
        <w:t>̨ odpowiednie instytucje,</w:t>
      </w:r>
    </w:p>
    <w:p w14:paraId="3AF55012" w14:textId="6DE2CD34" w:rsidR="006A35C4" w:rsidRPr="005D30D4" w:rsidRDefault="006A35C4" w:rsidP="00E01A1E">
      <w:pPr>
        <w:pStyle w:val="NormalnyWeb"/>
        <w:numPr>
          <w:ilvl w:val="2"/>
          <w:numId w:val="34"/>
        </w:numPr>
        <w:spacing w:line="276" w:lineRule="auto"/>
      </w:pPr>
      <w:r w:rsidRPr="005D30D4">
        <w:t xml:space="preserve">przekazuje ucznia pod opiekę rodziców, którzy są zobowiązani odebrać dziecko osobiście. </w:t>
      </w:r>
      <w:r w:rsidRPr="005D30D4">
        <w:rPr>
          <w:lang w:val="pl"/>
        </w:rPr>
        <w:t xml:space="preserve">Nie zwalnia się uczniów na podstawie </w:t>
      </w:r>
      <w:proofErr w:type="spellStart"/>
      <w:r w:rsidRPr="005D30D4">
        <w:rPr>
          <w:lang w:val="pl"/>
        </w:rPr>
        <w:t>sms-a</w:t>
      </w:r>
      <w:proofErr w:type="spellEnd"/>
      <w:r w:rsidRPr="005D30D4">
        <w:rPr>
          <w:lang w:val="pl"/>
        </w:rPr>
        <w:t>, rozmowy telefonicznej czy kartki bez osobistego stawiennictwa osoby dorosłej po dziecko i odnotowania tego faktu w dzienniku</w:t>
      </w:r>
      <w:r w:rsidR="00E01A1E" w:rsidRPr="005D30D4">
        <w:rPr>
          <w:lang w:val="pl"/>
        </w:rPr>
        <w:t xml:space="preserve"> - “Procedur postępowania w sytuacjach zaistnienia nagłej choroby dziecka lub wypadku z udziałem wychowanka w placówkach OOO - Oddział Wrocław”.  </w:t>
      </w:r>
    </w:p>
    <w:p w14:paraId="6399A658" w14:textId="1420713A" w:rsidR="00FF327B" w:rsidRPr="005D30D4" w:rsidRDefault="00FF327B" w:rsidP="006A35C4">
      <w:pPr>
        <w:pStyle w:val="NormalnyWeb"/>
        <w:numPr>
          <w:ilvl w:val="2"/>
          <w:numId w:val="34"/>
        </w:numPr>
        <w:spacing w:line="276" w:lineRule="auto"/>
      </w:pPr>
      <w:proofErr w:type="spellStart"/>
      <w:r w:rsidRPr="005D30D4">
        <w:t>jeżeli</w:t>
      </w:r>
      <w:proofErr w:type="spellEnd"/>
      <w:r w:rsidRPr="005D30D4">
        <w:t xml:space="preserve"> sytuacja tego wymaga </w:t>
      </w:r>
      <w:proofErr w:type="spellStart"/>
      <w:r w:rsidRPr="005D30D4">
        <w:t>wzywaja</w:t>
      </w:r>
      <w:proofErr w:type="spellEnd"/>
      <w:r w:rsidRPr="005D30D4">
        <w:t xml:space="preserve">̨ pogotowie ratunkowe </w:t>
      </w:r>
      <w:proofErr w:type="spellStart"/>
      <w:r w:rsidRPr="005D30D4">
        <w:t>informując</w:t>
      </w:r>
      <w:proofErr w:type="spellEnd"/>
      <w:r w:rsidRPr="005D30D4">
        <w:t xml:space="preserve"> dyspozytora o zamiarach ucznia. </w:t>
      </w:r>
    </w:p>
    <w:p w14:paraId="2E152000" w14:textId="76863077" w:rsidR="00FE7F97" w:rsidRPr="005D30D4" w:rsidRDefault="00FE7F97" w:rsidP="006A35C4">
      <w:pPr>
        <w:pStyle w:val="NormalnyWeb"/>
        <w:numPr>
          <w:ilvl w:val="2"/>
          <w:numId w:val="34"/>
        </w:numPr>
        <w:spacing w:line="276" w:lineRule="auto"/>
      </w:pPr>
      <w:r w:rsidRPr="005D30D4">
        <w:t xml:space="preserve">Dyrektor informuje rodziców </w:t>
      </w:r>
      <w:r w:rsidR="00EA6D35" w:rsidRPr="005D30D4">
        <w:t>uczniów</w:t>
      </w:r>
      <w:r w:rsidRPr="005D30D4">
        <w:t>, któr</w:t>
      </w:r>
      <w:r w:rsidR="005E68C3" w:rsidRPr="005D30D4">
        <w:t>zy</w:t>
      </w:r>
      <w:r w:rsidRPr="005D30D4">
        <w:t xml:space="preserve"> </w:t>
      </w:r>
      <w:r w:rsidR="00EA6D35" w:rsidRPr="005D30D4">
        <w:t>przekaza</w:t>
      </w:r>
      <w:r w:rsidR="00727932" w:rsidRPr="005D30D4">
        <w:t>li</w:t>
      </w:r>
      <w:r w:rsidR="00EA6D35" w:rsidRPr="005D30D4">
        <w:t xml:space="preserve"> informacje o </w:t>
      </w:r>
      <w:r w:rsidR="005E68C3" w:rsidRPr="005D30D4">
        <w:t>chęci popełnienia samobójstwa swojego kolegi/koleżanki</w:t>
      </w:r>
      <w:r w:rsidR="00727932" w:rsidRPr="005D30D4">
        <w:t>,</w:t>
      </w:r>
      <w:r w:rsidR="005E68C3" w:rsidRPr="005D30D4">
        <w:t xml:space="preserve"> o zaistniałej sytuacji</w:t>
      </w:r>
      <w:r w:rsidR="00727932" w:rsidRPr="005D30D4">
        <w:t>, w celu wsparcia i obserwacji również tego ucznia</w:t>
      </w:r>
      <w:r w:rsidR="005E68C3" w:rsidRPr="005D30D4">
        <w:t>.</w:t>
      </w:r>
      <w:r w:rsidR="00EA6D35" w:rsidRPr="005D30D4">
        <w:t xml:space="preserve"> </w:t>
      </w:r>
    </w:p>
    <w:p w14:paraId="78F71EF0" w14:textId="395A83C2" w:rsidR="00307ED8" w:rsidRPr="00F841F6" w:rsidRDefault="00307ED8" w:rsidP="00F841F6">
      <w:pPr>
        <w:pStyle w:val="NormalnyWeb"/>
        <w:spacing w:line="276" w:lineRule="auto"/>
        <w:rPr>
          <w:b/>
          <w:bCs/>
        </w:rPr>
      </w:pPr>
      <w:r w:rsidRPr="00F841F6">
        <w:rPr>
          <w:b/>
          <w:bCs/>
        </w:rPr>
        <w:t xml:space="preserve">W przypadku </w:t>
      </w:r>
      <w:proofErr w:type="spellStart"/>
      <w:r w:rsidRPr="00F841F6">
        <w:rPr>
          <w:b/>
          <w:bCs/>
        </w:rPr>
        <w:t>powzięcia</w:t>
      </w:r>
      <w:proofErr w:type="spellEnd"/>
      <w:r w:rsidRPr="00F841F6">
        <w:rPr>
          <w:b/>
          <w:bCs/>
        </w:rPr>
        <w:t xml:space="preserve"> informacji, </w:t>
      </w:r>
      <w:proofErr w:type="spellStart"/>
      <w:r w:rsidRPr="00F841F6">
        <w:rPr>
          <w:b/>
          <w:bCs/>
        </w:rPr>
        <w:t>że</w:t>
      </w:r>
      <w:proofErr w:type="spellEnd"/>
      <w:r w:rsidRPr="00F841F6">
        <w:rPr>
          <w:b/>
          <w:bCs/>
        </w:rPr>
        <w:t xml:space="preserve"> </w:t>
      </w:r>
      <w:proofErr w:type="spellStart"/>
      <w:r w:rsidRPr="00F841F6">
        <w:rPr>
          <w:b/>
          <w:bCs/>
        </w:rPr>
        <w:t>uczen</w:t>
      </w:r>
      <w:proofErr w:type="spellEnd"/>
      <w:r w:rsidRPr="00F841F6">
        <w:rPr>
          <w:b/>
          <w:bCs/>
        </w:rPr>
        <w:t xml:space="preserve">́ </w:t>
      </w:r>
      <w:proofErr w:type="spellStart"/>
      <w:r w:rsidRPr="00F841F6">
        <w:rPr>
          <w:b/>
          <w:bCs/>
        </w:rPr>
        <w:t>podjął</w:t>
      </w:r>
      <w:proofErr w:type="spellEnd"/>
      <w:r w:rsidRPr="00F841F6">
        <w:rPr>
          <w:b/>
          <w:bCs/>
        </w:rPr>
        <w:t xml:space="preserve"> </w:t>
      </w:r>
      <w:proofErr w:type="spellStart"/>
      <w:r w:rsidRPr="00F841F6">
        <w:rPr>
          <w:b/>
          <w:bCs/>
        </w:rPr>
        <w:t>próbe</w:t>
      </w:r>
      <w:proofErr w:type="spellEnd"/>
      <w:r w:rsidRPr="00F841F6">
        <w:rPr>
          <w:b/>
          <w:bCs/>
        </w:rPr>
        <w:t xml:space="preserve">̨ </w:t>
      </w:r>
      <w:proofErr w:type="spellStart"/>
      <w:r w:rsidRPr="00F841F6">
        <w:rPr>
          <w:b/>
          <w:bCs/>
        </w:rPr>
        <w:t>samobójcza</w:t>
      </w:r>
      <w:proofErr w:type="spellEnd"/>
      <w:r w:rsidRPr="00F841F6">
        <w:rPr>
          <w:b/>
          <w:bCs/>
        </w:rPr>
        <w:t xml:space="preserve">̨. </w:t>
      </w:r>
    </w:p>
    <w:p w14:paraId="3B6ACC15" w14:textId="47BE075F" w:rsidR="00307ED8" w:rsidRPr="005D30D4" w:rsidRDefault="00307ED8" w:rsidP="005D30D4">
      <w:pPr>
        <w:pStyle w:val="NormalnyWeb"/>
        <w:spacing w:line="276" w:lineRule="auto"/>
      </w:pPr>
      <w:r w:rsidRPr="005D30D4">
        <w:t xml:space="preserve">Po </w:t>
      </w:r>
      <w:proofErr w:type="spellStart"/>
      <w:r w:rsidRPr="005D30D4">
        <w:t>powzięciu</w:t>
      </w:r>
      <w:proofErr w:type="spellEnd"/>
      <w:r w:rsidRPr="005D30D4">
        <w:t xml:space="preserve"> informacji, </w:t>
      </w:r>
      <w:proofErr w:type="spellStart"/>
      <w:r w:rsidRPr="005D30D4">
        <w:t>że</w:t>
      </w:r>
      <w:proofErr w:type="spellEnd"/>
      <w:r w:rsidRPr="005D30D4">
        <w:t xml:space="preserve"> </w:t>
      </w:r>
      <w:proofErr w:type="spellStart"/>
      <w:r w:rsidRPr="005D30D4">
        <w:t>uczen</w:t>
      </w:r>
      <w:proofErr w:type="spellEnd"/>
      <w:r w:rsidRPr="005D30D4">
        <w:t xml:space="preserve">́ </w:t>
      </w:r>
      <w:proofErr w:type="spellStart"/>
      <w:r w:rsidRPr="005D30D4">
        <w:t>podjął</w:t>
      </w:r>
      <w:proofErr w:type="spellEnd"/>
      <w:r w:rsidRPr="005D30D4">
        <w:t xml:space="preserve"> </w:t>
      </w:r>
      <w:proofErr w:type="spellStart"/>
      <w:r w:rsidRPr="005D30D4">
        <w:t>próbe</w:t>
      </w:r>
      <w:proofErr w:type="spellEnd"/>
      <w:r w:rsidRPr="005D30D4">
        <w:t xml:space="preserve">̨ </w:t>
      </w:r>
      <w:proofErr w:type="spellStart"/>
      <w:r w:rsidRPr="005D30D4">
        <w:t>samobójcza</w:t>
      </w:r>
      <w:proofErr w:type="spellEnd"/>
      <w:r w:rsidRPr="005D30D4">
        <w:t xml:space="preserve">̨ dyrektor szkoły, wychowawca, pedagog szkolny </w:t>
      </w:r>
      <w:proofErr w:type="spellStart"/>
      <w:r w:rsidRPr="005D30D4">
        <w:t>podejmuja</w:t>
      </w:r>
      <w:proofErr w:type="spellEnd"/>
      <w:r w:rsidRPr="005D30D4">
        <w:t xml:space="preserve">̨ </w:t>
      </w:r>
      <w:proofErr w:type="spellStart"/>
      <w:r w:rsidRPr="005D30D4">
        <w:t>następujące</w:t>
      </w:r>
      <w:proofErr w:type="spellEnd"/>
      <w:r w:rsidRPr="005D30D4">
        <w:t xml:space="preserve"> działania: </w:t>
      </w:r>
    </w:p>
    <w:p w14:paraId="6DB1A1D6" w14:textId="10EF4277" w:rsidR="00A349E2" w:rsidRPr="005D30D4" w:rsidRDefault="00307ED8" w:rsidP="006A35C4">
      <w:pPr>
        <w:pStyle w:val="NormalnyWeb"/>
        <w:numPr>
          <w:ilvl w:val="2"/>
          <w:numId w:val="34"/>
        </w:numPr>
        <w:spacing w:line="276" w:lineRule="auto"/>
      </w:pPr>
      <w:proofErr w:type="spellStart"/>
      <w:r w:rsidRPr="00FF47D2">
        <w:lastRenderedPageBreak/>
        <w:t>jeśli</w:t>
      </w:r>
      <w:proofErr w:type="spellEnd"/>
      <w:r w:rsidRPr="00FF47D2">
        <w:t xml:space="preserve"> </w:t>
      </w:r>
      <w:proofErr w:type="spellStart"/>
      <w:r w:rsidRPr="00FF47D2">
        <w:t>próba</w:t>
      </w:r>
      <w:proofErr w:type="spellEnd"/>
      <w:r w:rsidRPr="00FF47D2">
        <w:t xml:space="preserve"> </w:t>
      </w:r>
      <w:proofErr w:type="spellStart"/>
      <w:r w:rsidRPr="005D30D4">
        <w:t>samobójcza</w:t>
      </w:r>
      <w:proofErr w:type="spellEnd"/>
      <w:r w:rsidRPr="005D30D4">
        <w:t xml:space="preserve"> ma miejsce w szkole, wychowawca (nauczyciel, pracownik) powiadamia o tym fakcie dyrektora szkoły, a ten rodzica/opiekuna prawnego,</w:t>
      </w:r>
      <w:r w:rsidR="00F11902" w:rsidRPr="005D30D4">
        <w:t xml:space="preserve"> </w:t>
      </w:r>
      <w:proofErr w:type="spellStart"/>
      <w:r w:rsidRPr="005D30D4">
        <w:t>wzywaja</w:t>
      </w:r>
      <w:proofErr w:type="spellEnd"/>
      <w:r w:rsidRPr="005D30D4">
        <w:t xml:space="preserve">̨ pogotowie ratunkowe </w:t>
      </w:r>
      <w:proofErr w:type="spellStart"/>
      <w:r w:rsidRPr="005D30D4">
        <w:t>informując</w:t>
      </w:r>
      <w:proofErr w:type="spellEnd"/>
      <w:r w:rsidRPr="005D30D4">
        <w:t xml:space="preserve"> dyspozytora o zdarzeniu</w:t>
      </w:r>
      <w:r w:rsidR="00A349E2" w:rsidRPr="005D30D4">
        <w:t xml:space="preserve">. </w:t>
      </w:r>
    </w:p>
    <w:p w14:paraId="2F25BCAB" w14:textId="77777777" w:rsidR="00135458" w:rsidRPr="005D30D4" w:rsidRDefault="00307ED8" w:rsidP="006A35C4">
      <w:pPr>
        <w:pStyle w:val="NormalnyWeb"/>
        <w:numPr>
          <w:ilvl w:val="2"/>
          <w:numId w:val="34"/>
        </w:numPr>
        <w:spacing w:line="276" w:lineRule="auto"/>
      </w:pPr>
      <w:r w:rsidRPr="005D30D4">
        <w:t xml:space="preserve">dyrektor szkoły, pedagog szkolny lub wychowawca </w:t>
      </w:r>
      <w:proofErr w:type="spellStart"/>
      <w:r w:rsidRPr="005D30D4">
        <w:t>dokonuja</w:t>
      </w:r>
      <w:proofErr w:type="spellEnd"/>
      <w:r w:rsidRPr="005D30D4">
        <w:t xml:space="preserve">̨ oceny sytuacji i </w:t>
      </w:r>
      <w:proofErr w:type="spellStart"/>
      <w:r w:rsidRPr="005D30D4">
        <w:t>przeprowadzaja</w:t>
      </w:r>
      <w:proofErr w:type="spellEnd"/>
      <w:r w:rsidRPr="005D30D4">
        <w:t xml:space="preserve">̨ </w:t>
      </w:r>
      <w:proofErr w:type="spellStart"/>
      <w:r w:rsidRPr="005D30D4">
        <w:t>rozmowe</w:t>
      </w:r>
      <w:proofErr w:type="spellEnd"/>
      <w:r w:rsidRPr="005D30D4">
        <w:t xml:space="preserve">̨ </w:t>
      </w:r>
      <w:proofErr w:type="spellStart"/>
      <w:r w:rsidRPr="005D30D4">
        <w:t>wspierająca</w:t>
      </w:r>
      <w:proofErr w:type="spellEnd"/>
      <w:r w:rsidRPr="005D30D4">
        <w:t xml:space="preserve"> z rodzicami oraz </w:t>
      </w:r>
      <w:proofErr w:type="spellStart"/>
      <w:r w:rsidRPr="005D30D4">
        <w:t>przekazuja</w:t>
      </w:r>
      <w:proofErr w:type="spellEnd"/>
      <w:r w:rsidRPr="005D30D4">
        <w:t xml:space="preserve">̨ informacje </w:t>
      </w:r>
      <w:proofErr w:type="spellStart"/>
      <w:r w:rsidRPr="005D30D4">
        <w:t>dotyczące</w:t>
      </w:r>
      <w:proofErr w:type="spellEnd"/>
      <w:r w:rsidRPr="005D30D4">
        <w:t xml:space="preserve"> pomocy psychologiczno-pedagogicznej, </w:t>
      </w:r>
    </w:p>
    <w:p w14:paraId="1711EDE9" w14:textId="4B05AF66" w:rsidR="00135458" w:rsidRPr="005D30D4" w:rsidRDefault="00801BFE" w:rsidP="006A35C4">
      <w:pPr>
        <w:pStyle w:val="NormalnyWeb"/>
        <w:numPr>
          <w:ilvl w:val="2"/>
          <w:numId w:val="34"/>
        </w:numPr>
        <w:spacing w:line="276" w:lineRule="auto"/>
      </w:pPr>
      <w:r w:rsidRPr="005D30D4">
        <w:t>n</w:t>
      </w:r>
      <w:r w:rsidR="00135458" w:rsidRPr="005D30D4">
        <w:t>auczyciel sporządza kartę konsultacyjną</w:t>
      </w:r>
      <w:r w:rsidR="009B63C9" w:rsidRPr="005D30D4">
        <w:t xml:space="preserve"> (zał. 4) </w:t>
      </w:r>
      <w:r w:rsidR="00135458" w:rsidRPr="005D30D4">
        <w:t>oraz dokument „załącznik nr 3”</w:t>
      </w:r>
    </w:p>
    <w:p w14:paraId="2BC94FB7" w14:textId="43678A01" w:rsidR="00307ED8" w:rsidRPr="005D30D4" w:rsidRDefault="00307ED8" w:rsidP="006A35C4">
      <w:pPr>
        <w:pStyle w:val="NormalnyWeb"/>
        <w:numPr>
          <w:ilvl w:val="2"/>
          <w:numId w:val="34"/>
        </w:numPr>
        <w:spacing w:line="276" w:lineRule="auto"/>
      </w:pPr>
      <w:proofErr w:type="spellStart"/>
      <w:r w:rsidRPr="005D30D4">
        <w:t>jeśli</w:t>
      </w:r>
      <w:proofErr w:type="spellEnd"/>
      <w:r w:rsidRPr="005D30D4">
        <w:t xml:space="preserve"> </w:t>
      </w:r>
      <w:proofErr w:type="spellStart"/>
      <w:r w:rsidRPr="005D30D4">
        <w:t>próba</w:t>
      </w:r>
      <w:proofErr w:type="spellEnd"/>
      <w:r w:rsidRPr="005D30D4">
        <w:t xml:space="preserve"> </w:t>
      </w:r>
      <w:proofErr w:type="spellStart"/>
      <w:r w:rsidRPr="005D30D4">
        <w:t>samobójcza</w:t>
      </w:r>
      <w:proofErr w:type="spellEnd"/>
      <w:r w:rsidRPr="005D30D4">
        <w:t xml:space="preserve"> ma miejsce w domu, a rodzic poinformował o </w:t>
      </w:r>
      <w:proofErr w:type="spellStart"/>
      <w:r w:rsidRPr="005D30D4">
        <w:t>zajściu</w:t>
      </w:r>
      <w:proofErr w:type="spellEnd"/>
      <w:r w:rsidRPr="005D30D4">
        <w:t xml:space="preserve"> </w:t>
      </w:r>
      <w:proofErr w:type="spellStart"/>
      <w:r w:rsidRPr="005D30D4">
        <w:t>szkołe</w:t>
      </w:r>
      <w:proofErr w:type="spellEnd"/>
      <w:r w:rsidRPr="005D30D4">
        <w:t xml:space="preserve">̨, dyrektor szkoły, pedagog szkolny przekazuje rodzicom informacje </w:t>
      </w:r>
      <w:proofErr w:type="spellStart"/>
      <w:r w:rsidRPr="005D30D4">
        <w:t>dotyczące</w:t>
      </w:r>
      <w:proofErr w:type="spellEnd"/>
      <w:r w:rsidRPr="005D30D4">
        <w:t xml:space="preserve"> pomocy psychologiczno-pedagogicznej, </w:t>
      </w:r>
    </w:p>
    <w:p w14:paraId="63921232" w14:textId="0957BFCC" w:rsidR="00307ED8" w:rsidRPr="005D30D4" w:rsidRDefault="00307ED8" w:rsidP="006A35C4">
      <w:pPr>
        <w:pStyle w:val="NormalnyWeb"/>
        <w:numPr>
          <w:ilvl w:val="2"/>
          <w:numId w:val="34"/>
        </w:numPr>
        <w:spacing w:line="276" w:lineRule="auto"/>
      </w:pPr>
      <w:r w:rsidRPr="005D30D4">
        <w:t xml:space="preserve">o </w:t>
      </w:r>
      <w:proofErr w:type="spellStart"/>
      <w:r w:rsidRPr="005D30D4">
        <w:t>próbie</w:t>
      </w:r>
      <w:proofErr w:type="spellEnd"/>
      <w:r w:rsidRPr="005D30D4">
        <w:t xml:space="preserve"> </w:t>
      </w:r>
      <w:proofErr w:type="spellStart"/>
      <w:r w:rsidRPr="005D30D4">
        <w:t>samobójczej</w:t>
      </w:r>
      <w:proofErr w:type="spellEnd"/>
      <w:r w:rsidRPr="005D30D4">
        <w:t xml:space="preserve"> dyrektor informuje Radę Pedagogiczną pod rygorem tajemnicy w celu </w:t>
      </w:r>
      <w:proofErr w:type="spellStart"/>
      <w:r w:rsidRPr="005D30D4">
        <w:t>podjęcia</w:t>
      </w:r>
      <w:proofErr w:type="spellEnd"/>
      <w:r w:rsidRPr="005D30D4">
        <w:t xml:space="preserve"> </w:t>
      </w:r>
      <w:proofErr w:type="spellStart"/>
      <w:r w:rsidRPr="005D30D4">
        <w:t>wspólnych</w:t>
      </w:r>
      <w:proofErr w:type="spellEnd"/>
      <w:r w:rsidRPr="005D30D4">
        <w:t xml:space="preserve"> </w:t>
      </w:r>
      <w:proofErr w:type="spellStart"/>
      <w:r w:rsidRPr="005D30D4">
        <w:t>działan</w:t>
      </w:r>
      <w:proofErr w:type="spellEnd"/>
      <w:r w:rsidRPr="005D30D4">
        <w:t>́ oraz obserwacji zachowania ucznia po jego powrocie do szkoły przez wszystkich nauczycieli,</w:t>
      </w:r>
      <w:r w:rsidR="006D78AB" w:rsidRPr="005D30D4">
        <w:t xml:space="preserve"> </w:t>
      </w:r>
      <w:r w:rsidRPr="005D30D4">
        <w:t xml:space="preserve">pedagog szkolny planuje dalsze działania </w:t>
      </w:r>
      <w:proofErr w:type="spellStart"/>
      <w:r w:rsidRPr="005D30D4">
        <w:t>mające</w:t>
      </w:r>
      <w:proofErr w:type="spellEnd"/>
      <w:r w:rsidRPr="005D30D4">
        <w:t xml:space="preserve"> na celu zapewnienie uczniowi </w:t>
      </w:r>
      <w:proofErr w:type="spellStart"/>
      <w:r w:rsidRPr="005D30D4">
        <w:t>bezpieczeństwa</w:t>
      </w:r>
      <w:proofErr w:type="spellEnd"/>
      <w:r w:rsidRPr="005D30D4">
        <w:t xml:space="preserve"> w szkole, atmosfery </w:t>
      </w:r>
      <w:proofErr w:type="spellStart"/>
      <w:r w:rsidRPr="005D30D4">
        <w:t>życzliwości</w:t>
      </w:r>
      <w:proofErr w:type="spellEnd"/>
      <w:r w:rsidRPr="005D30D4">
        <w:t xml:space="preserve"> i wsparcia oraz </w:t>
      </w:r>
      <w:proofErr w:type="spellStart"/>
      <w:r w:rsidRPr="005D30D4">
        <w:t>przekazuja</w:t>
      </w:r>
      <w:proofErr w:type="spellEnd"/>
      <w:r w:rsidRPr="005D30D4">
        <w:t xml:space="preserve">̨ rodzicom informacje o </w:t>
      </w:r>
      <w:proofErr w:type="spellStart"/>
      <w:r w:rsidRPr="005D30D4">
        <w:t>możliwościach</w:t>
      </w:r>
      <w:proofErr w:type="spellEnd"/>
      <w:r w:rsidRPr="005D30D4">
        <w:t xml:space="preserve"> uzyskania pomocy psychologiczno-pedagogicznej poza szkołą, </w:t>
      </w:r>
    </w:p>
    <w:p w14:paraId="75D0FBA0" w14:textId="2C054120" w:rsidR="00307ED8" w:rsidRPr="005D30D4" w:rsidRDefault="00307ED8" w:rsidP="006A35C4">
      <w:pPr>
        <w:pStyle w:val="NormalnyWeb"/>
        <w:numPr>
          <w:ilvl w:val="2"/>
          <w:numId w:val="34"/>
        </w:numPr>
        <w:spacing w:line="276" w:lineRule="auto"/>
      </w:pPr>
      <w:r w:rsidRPr="005D30D4">
        <w:t xml:space="preserve">w przypadku </w:t>
      </w:r>
      <w:proofErr w:type="spellStart"/>
      <w:r w:rsidRPr="005D30D4">
        <w:t>śmierci</w:t>
      </w:r>
      <w:proofErr w:type="spellEnd"/>
      <w:r w:rsidRPr="005D30D4">
        <w:t xml:space="preserve"> ucznia w wyniku </w:t>
      </w:r>
      <w:proofErr w:type="spellStart"/>
      <w:r w:rsidRPr="005D30D4">
        <w:t>samobójstwa</w:t>
      </w:r>
      <w:proofErr w:type="spellEnd"/>
      <w:r w:rsidRPr="005D30D4">
        <w:t xml:space="preserve"> dyrektor szkoły informuje organ </w:t>
      </w:r>
      <w:proofErr w:type="spellStart"/>
      <w:r w:rsidRPr="005D30D4">
        <w:t>prowadzący</w:t>
      </w:r>
      <w:proofErr w:type="spellEnd"/>
      <w:r w:rsidRPr="005D30D4">
        <w:t xml:space="preserve"> i </w:t>
      </w:r>
      <w:proofErr w:type="spellStart"/>
      <w:r w:rsidRPr="005D30D4">
        <w:t>sprawujący</w:t>
      </w:r>
      <w:proofErr w:type="spellEnd"/>
      <w:r w:rsidRPr="005D30D4">
        <w:t xml:space="preserve"> </w:t>
      </w:r>
      <w:proofErr w:type="spellStart"/>
      <w:r w:rsidRPr="005D30D4">
        <w:t>nadzór</w:t>
      </w:r>
      <w:proofErr w:type="spellEnd"/>
      <w:r w:rsidRPr="005D30D4">
        <w:t xml:space="preserve"> pedagogiczny nad szkołą o zaistniałej sytuacji, </w:t>
      </w:r>
    </w:p>
    <w:p w14:paraId="5C006D5E" w14:textId="5F4888C2" w:rsidR="001B2946" w:rsidRPr="005D30D4" w:rsidRDefault="00307ED8" w:rsidP="006A35C4">
      <w:pPr>
        <w:pStyle w:val="NormalnyWeb"/>
        <w:numPr>
          <w:ilvl w:val="2"/>
          <w:numId w:val="34"/>
        </w:numPr>
        <w:spacing w:line="276" w:lineRule="auto"/>
      </w:pPr>
      <w:r w:rsidRPr="005D30D4">
        <w:t xml:space="preserve">pedagog szkolny oraz wychowawcy </w:t>
      </w:r>
      <w:proofErr w:type="spellStart"/>
      <w:r w:rsidRPr="005D30D4">
        <w:t>udzielaja</w:t>
      </w:r>
      <w:proofErr w:type="spellEnd"/>
      <w:r w:rsidRPr="005D30D4">
        <w:t xml:space="preserve">̨ pomocy psychologiczno-pedagogicznej innym uczniom szkoły (przede wszystkim grupie klasowej). </w:t>
      </w:r>
    </w:p>
    <w:p w14:paraId="3C429189" w14:textId="77777777" w:rsidR="00E57E38" w:rsidRPr="00FF47D2" w:rsidRDefault="00E57E38" w:rsidP="006A35C4">
      <w:pPr>
        <w:pStyle w:val="default"/>
        <w:spacing w:before="0" w:beforeAutospacing="0" w:after="0" w:afterAutospacing="0" w:line="276" w:lineRule="auto"/>
      </w:pPr>
      <w:r w:rsidRPr="00FF47D2">
        <w:t>W przypadku zaistnienia sytuacji takich jak próby samobójcze lub samobójstwa</w:t>
      </w:r>
      <w:r w:rsidRPr="00FF47D2">
        <w:rPr>
          <w:rStyle w:val="apple-converted-space"/>
        </w:rPr>
        <w:t> </w:t>
      </w:r>
      <w:r w:rsidRPr="00FF47D2">
        <w:t>Dyrektor szkoły powołuje niezwłocznie</w:t>
      </w:r>
      <w:r w:rsidRPr="00FF47D2">
        <w:rPr>
          <w:rStyle w:val="apple-converted-space"/>
        </w:rPr>
        <w:t> </w:t>
      </w:r>
      <w:r w:rsidRPr="005D30D4">
        <w:rPr>
          <w:b/>
          <w:bCs/>
        </w:rPr>
        <w:t>Zespół Kryzysowy,</w:t>
      </w:r>
      <w:r w:rsidRPr="00FF47D2">
        <w:t xml:space="preserve"> do którego zadań należy:</w:t>
      </w:r>
    </w:p>
    <w:p w14:paraId="60D60F22" w14:textId="77777777" w:rsidR="00E57E38" w:rsidRPr="00FF47D2" w:rsidRDefault="00E57E38" w:rsidP="006A35C4">
      <w:pPr>
        <w:pStyle w:val="default"/>
        <w:numPr>
          <w:ilvl w:val="0"/>
          <w:numId w:val="36"/>
        </w:numPr>
        <w:spacing w:before="0" w:beforeAutospacing="0" w:after="0" w:afterAutospacing="0" w:line="276" w:lineRule="auto"/>
      </w:pPr>
      <w:r w:rsidRPr="00FF47D2">
        <w:t>analiza zaistniałej sytuacji,</w:t>
      </w:r>
    </w:p>
    <w:p w14:paraId="0F0F6771" w14:textId="77777777" w:rsidR="00E57E38" w:rsidRPr="00FF47D2" w:rsidRDefault="00E57E38" w:rsidP="006A35C4">
      <w:pPr>
        <w:pStyle w:val="default"/>
        <w:numPr>
          <w:ilvl w:val="0"/>
          <w:numId w:val="36"/>
        </w:numPr>
        <w:spacing w:before="0" w:beforeAutospacing="0" w:after="0" w:afterAutospacing="0" w:line="276" w:lineRule="auto"/>
      </w:pPr>
      <w:r w:rsidRPr="00FF47D2">
        <w:t>nawiązanie kontaktu z uczniem lub jego rodziną (ustalenie stanu zdrowia dziecka),</w:t>
      </w:r>
    </w:p>
    <w:p w14:paraId="5D001697" w14:textId="77777777" w:rsidR="00E57E38" w:rsidRPr="00FF47D2" w:rsidRDefault="00E57E38" w:rsidP="006A35C4">
      <w:pPr>
        <w:pStyle w:val="default"/>
        <w:numPr>
          <w:ilvl w:val="0"/>
          <w:numId w:val="36"/>
        </w:numPr>
        <w:spacing w:before="0" w:beforeAutospacing="0" w:after="0" w:afterAutospacing="0" w:line="276" w:lineRule="auto"/>
      </w:pPr>
      <w:r w:rsidRPr="00FF47D2">
        <w:t>zapewnienie wsparcia psychologicznego uczniowi oraz jego rodzinie,</w:t>
      </w:r>
    </w:p>
    <w:p w14:paraId="676F9610" w14:textId="77777777" w:rsidR="00E57E38" w:rsidRPr="00FF47D2" w:rsidRDefault="00E57E38" w:rsidP="006A35C4">
      <w:pPr>
        <w:pStyle w:val="default"/>
        <w:numPr>
          <w:ilvl w:val="0"/>
          <w:numId w:val="36"/>
        </w:numPr>
        <w:spacing w:before="0" w:beforeAutospacing="0" w:after="0" w:afterAutospacing="0" w:line="276" w:lineRule="auto"/>
      </w:pPr>
      <w:r w:rsidRPr="00FF47D2">
        <w:t>bieżące monitorowanie sytuacji ucznia,</w:t>
      </w:r>
    </w:p>
    <w:p w14:paraId="4070A3A4" w14:textId="1575CE03" w:rsidR="00E57E38" w:rsidRPr="00FF47D2" w:rsidRDefault="00E57E38" w:rsidP="006A35C4">
      <w:pPr>
        <w:pStyle w:val="default"/>
        <w:numPr>
          <w:ilvl w:val="0"/>
          <w:numId w:val="36"/>
        </w:numPr>
        <w:spacing w:before="0" w:beforeAutospacing="0" w:after="0" w:afterAutospacing="0" w:line="276" w:lineRule="auto"/>
      </w:pPr>
      <w:r w:rsidRPr="00FF47D2">
        <w:t>nawiązanie współpracy z właściwymi instytucjami w celu rozwiązania zaistniałego problemu.</w:t>
      </w:r>
    </w:p>
    <w:p w14:paraId="60050D50" w14:textId="3A4DBB9D" w:rsidR="00703431" w:rsidRPr="005D30D4" w:rsidRDefault="00703431" w:rsidP="006A35C4">
      <w:pPr>
        <w:pStyle w:val="Nagwek2"/>
        <w:numPr>
          <w:ilvl w:val="0"/>
          <w:numId w:val="28"/>
        </w:numPr>
        <w:spacing w:line="276" w:lineRule="auto"/>
        <w:rPr>
          <w:color w:val="auto"/>
          <w:sz w:val="24"/>
          <w:szCs w:val="28"/>
        </w:rPr>
      </w:pPr>
      <w:bookmarkStart w:id="142" w:name="_Toc138664886"/>
      <w:r w:rsidRPr="005D30D4">
        <w:rPr>
          <w:color w:val="auto"/>
          <w:sz w:val="24"/>
          <w:szCs w:val="28"/>
        </w:rPr>
        <w:t>Procedury postępowania w przypadku samobójstwa</w:t>
      </w:r>
      <w:bookmarkEnd w:id="142"/>
    </w:p>
    <w:p w14:paraId="4A729303" w14:textId="6B7A876B" w:rsidR="00274413" w:rsidRPr="00FF47D2" w:rsidRDefault="00274413" w:rsidP="006A35C4">
      <w:pPr>
        <w:pStyle w:val="NormalnyWeb"/>
        <w:numPr>
          <w:ilvl w:val="0"/>
          <w:numId w:val="35"/>
        </w:numPr>
        <w:spacing w:line="276" w:lineRule="auto"/>
      </w:pPr>
      <w:r w:rsidRPr="00FF47D2">
        <w:t xml:space="preserve">W przypadku </w:t>
      </w:r>
      <w:proofErr w:type="spellStart"/>
      <w:r w:rsidRPr="00FF47D2">
        <w:t>śmierci</w:t>
      </w:r>
      <w:proofErr w:type="spellEnd"/>
      <w:r w:rsidRPr="00FF47D2">
        <w:t xml:space="preserve"> ucznia w wyniku </w:t>
      </w:r>
      <w:proofErr w:type="spellStart"/>
      <w:r w:rsidRPr="00FF47D2">
        <w:t>samobójstwa</w:t>
      </w:r>
      <w:proofErr w:type="spellEnd"/>
      <w:r w:rsidRPr="00FF47D2">
        <w:t xml:space="preserve"> Dyrektor szkoły informuje organ </w:t>
      </w:r>
      <w:proofErr w:type="spellStart"/>
      <w:r w:rsidRPr="00FF47D2">
        <w:t>prowadzący</w:t>
      </w:r>
      <w:proofErr w:type="spellEnd"/>
      <w:r w:rsidRPr="00FF47D2">
        <w:t xml:space="preserve"> i </w:t>
      </w:r>
      <w:proofErr w:type="spellStart"/>
      <w:r w:rsidRPr="00FF47D2">
        <w:t>nadzorujący</w:t>
      </w:r>
      <w:proofErr w:type="spellEnd"/>
      <w:r w:rsidRPr="00FF47D2">
        <w:t xml:space="preserve"> </w:t>
      </w:r>
      <w:proofErr w:type="spellStart"/>
      <w:r w:rsidRPr="00FF47D2">
        <w:t>szkołe</w:t>
      </w:r>
      <w:proofErr w:type="spellEnd"/>
      <w:r w:rsidRPr="00FF47D2">
        <w:t xml:space="preserve">̨ o zaistniałej sytuacji </w:t>
      </w:r>
    </w:p>
    <w:p w14:paraId="35E57859" w14:textId="448376E0" w:rsidR="00274413" w:rsidRPr="00FF47D2" w:rsidRDefault="00274413" w:rsidP="006A35C4">
      <w:pPr>
        <w:pStyle w:val="NormalnyWeb"/>
        <w:numPr>
          <w:ilvl w:val="0"/>
          <w:numId w:val="35"/>
        </w:numPr>
        <w:spacing w:line="276" w:lineRule="auto"/>
      </w:pPr>
      <w:r w:rsidRPr="00FF47D2">
        <w:t xml:space="preserve">Pedagog szkolny oraz wychowawcy </w:t>
      </w:r>
      <w:proofErr w:type="spellStart"/>
      <w:r w:rsidRPr="00FF47D2">
        <w:t>udzielaja</w:t>
      </w:r>
      <w:proofErr w:type="spellEnd"/>
      <w:r w:rsidRPr="00FF47D2">
        <w:t xml:space="preserve">̨ pomocy psychologiczno-pedagogicznej pozostałym uczniom szkoły </w:t>
      </w:r>
    </w:p>
    <w:p w14:paraId="6DAEA536" w14:textId="4BC09373" w:rsidR="00703431" w:rsidRPr="00FF47D2" w:rsidRDefault="00274413" w:rsidP="006A35C4">
      <w:pPr>
        <w:pStyle w:val="NormalnyWeb"/>
        <w:numPr>
          <w:ilvl w:val="0"/>
          <w:numId w:val="35"/>
        </w:numPr>
        <w:spacing w:line="276" w:lineRule="auto"/>
      </w:pPr>
      <w:r w:rsidRPr="00FF47D2">
        <w:t xml:space="preserve">Pedagog, psycholog szkolny oraz wychowawcy </w:t>
      </w:r>
      <w:proofErr w:type="spellStart"/>
      <w:r w:rsidRPr="00FF47D2">
        <w:t>przekazuja</w:t>
      </w:r>
      <w:proofErr w:type="spellEnd"/>
      <w:r w:rsidRPr="00FF47D2">
        <w:t xml:space="preserve">̨ uczniom i rodzicom informacje o </w:t>
      </w:r>
      <w:proofErr w:type="spellStart"/>
      <w:r w:rsidRPr="00FF47D2">
        <w:t>dostępnej</w:t>
      </w:r>
      <w:proofErr w:type="spellEnd"/>
      <w:r w:rsidRPr="00FF47D2">
        <w:t xml:space="preserve"> pomocy psychologicznej - lista </w:t>
      </w:r>
      <w:proofErr w:type="spellStart"/>
      <w:r w:rsidRPr="00FF47D2">
        <w:t>dostępnych</w:t>
      </w:r>
      <w:proofErr w:type="spellEnd"/>
      <w:r w:rsidRPr="00FF47D2">
        <w:t xml:space="preserve"> </w:t>
      </w:r>
      <w:proofErr w:type="spellStart"/>
      <w:r w:rsidRPr="00FF47D2">
        <w:t>placówek</w:t>
      </w:r>
      <w:proofErr w:type="spellEnd"/>
      <w:r w:rsidRPr="00FF47D2">
        <w:t xml:space="preserve"> z aktualnymi adresami i numerami </w:t>
      </w:r>
      <w:proofErr w:type="spellStart"/>
      <w:r w:rsidRPr="00FF47D2">
        <w:t>telefonów</w:t>
      </w:r>
      <w:proofErr w:type="spellEnd"/>
      <w:r w:rsidRPr="00FF47D2">
        <w:t xml:space="preserve"> oraz </w:t>
      </w:r>
      <w:proofErr w:type="spellStart"/>
      <w:r w:rsidRPr="00FF47D2">
        <w:t>telefonów</w:t>
      </w:r>
      <w:proofErr w:type="spellEnd"/>
      <w:r w:rsidRPr="00FF47D2">
        <w:t xml:space="preserve"> zaufania. </w:t>
      </w:r>
    </w:p>
    <w:bookmarkEnd w:id="134"/>
    <w:bookmarkEnd w:id="135"/>
    <w:bookmarkEnd w:id="136"/>
    <w:bookmarkEnd w:id="137"/>
    <w:p w14:paraId="71DA4125" w14:textId="77777777" w:rsidR="008D4BFE" w:rsidRPr="00FF47D2" w:rsidRDefault="00F26C07" w:rsidP="008D4BFE">
      <w:pPr>
        <w:pStyle w:val="default"/>
        <w:spacing w:before="0" w:beforeAutospacing="0" w:after="0" w:afterAutospacing="0" w:line="276" w:lineRule="auto"/>
        <w:rPr>
          <w:lang w:val="pl"/>
        </w:rPr>
      </w:pPr>
      <w:r w:rsidRPr="00FF47D2">
        <w:rPr>
          <w:lang w:val="pl"/>
        </w:rPr>
        <w:t xml:space="preserve"> </w:t>
      </w:r>
    </w:p>
    <w:p w14:paraId="61BA4CC9" w14:textId="2BF6E589" w:rsidR="00BE1816" w:rsidRPr="00FF47D2" w:rsidRDefault="00BE1816" w:rsidP="008D4BFE">
      <w:pPr>
        <w:pStyle w:val="default"/>
        <w:spacing w:before="0" w:beforeAutospacing="0" w:after="0" w:afterAutospacing="0" w:line="276" w:lineRule="auto"/>
      </w:pPr>
      <w:r w:rsidRPr="00FF47D2">
        <w:t xml:space="preserve">W przypadku zaistnienia sytuacji takich jak </w:t>
      </w:r>
      <w:r w:rsidR="00CD59BF" w:rsidRPr="00FF47D2">
        <w:t xml:space="preserve">próby samobójcze </w:t>
      </w:r>
      <w:r w:rsidR="00726AAE" w:rsidRPr="00FF47D2">
        <w:t>lub</w:t>
      </w:r>
      <w:r w:rsidR="00CD59BF" w:rsidRPr="00FF47D2">
        <w:t xml:space="preserve"> samobójstwa</w:t>
      </w:r>
      <w:r w:rsidRPr="00FF47D2">
        <w:rPr>
          <w:rStyle w:val="apple-converted-space"/>
        </w:rPr>
        <w:t> </w:t>
      </w:r>
      <w:r w:rsidR="00CD59BF" w:rsidRPr="00FF47D2">
        <w:t>D</w:t>
      </w:r>
      <w:r w:rsidRPr="00FF47D2">
        <w:t>yrektor szkoły powołuje niezwłocznie</w:t>
      </w:r>
      <w:r w:rsidRPr="00FF47D2">
        <w:rPr>
          <w:rStyle w:val="apple-converted-space"/>
        </w:rPr>
        <w:t> </w:t>
      </w:r>
      <w:r w:rsidRPr="005D30D4">
        <w:rPr>
          <w:b/>
          <w:bCs/>
        </w:rPr>
        <w:t>Zespół Kryzysowy,</w:t>
      </w:r>
      <w:r w:rsidRPr="00FF47D2">
        <w:t xml:space="preserve"> do którego zadań należy:</w:t>
      </w:r>
    </w:p>
    <w:p w14:paraId="43209C5A" w14:textId="77777777" w:rsidR="00BE1816" w:rsidRPr="00FF47D2" w:rsidRDefault="00BE1816" w:rsidP="003A6BD4">
      <w:pPr>
        <w:pStyle w:val="default"/>
        <w:numPr>
          <w:ilvl w:val="0"/>
          <w:numId w:val="36"/>
        </w:numPr>
        <w:spacing w:before="0" w:beforeAutospacing="0" w:after="0" w:afterAutospacing="0" w:line="276" w:lineRule="auto"/>
      </w:pPr>
      <w:r w:rsidRPr="00FF47D2">
        <w:lastRenderedPageBreak/>
        <w:t>analiza zaistniałej sytuacji,</w:t>
      </w:r>
    </w:p>
    <w:p w14:paraId="551B00A9" w14:textId="39ED2EB5" w:rsidR="00BE1816" w:rsidRPr="00FF47D2" w:rsidRDefault="00BE1816" w:rsidP="003A6BD4">
      <w:pPr>
        <w:pStyle w:val="default"/>
        <w:numPr>
          <w:ilvl w:val="0"/>
          <w:numId w:val="36"/>
        </w:numPr>
        <w:spacing w:before="0" w:beforeAutospacing="0" w:after="0" w:afterAutospacing="0" w:line="276" w:lineRule="auto"/>
      </w:pPr>
      <w:r w:rsidRPr="00FF47D2">
        <w:t xml:space="preserve">nawiązanie kontaktu z uczniem lub jego rodziną </w:t>
      </w:r>
      <w:r w:rsidR="00726AAE" w:rsidRPr="00FF47D2">
        <w:t>(ustalenie</w:t>
      </w:r>
      <w:r w:rsidRPr="00FF47D2">
        <w:t xml:space="preserve"> stanu zdrowia dziecka),</w:t>
      </w:r>
    </w:p>
    <w:p w14:paraId="07F536AE" w14:textId="77777777" w:rsidR="00BE1816" w:rsidRPr="00FF47D2" w:rsidRDefault="00BE1816" w:rsidP="003A6BD4">
      <w:pPr>
        <w:pStyle w:val="default"/>
        <w:numPr>
          <w:ilvl w:val="0"/>
          <w:numId w:val="36"/>
        </w:numPr>
        <w:spacing w:before="0" w:beforeAutospacing="0" w:after="0" w:afterAutospacing="0" w:line="276" w:lineRule="auto"/>
      </w:pPr>
      <w:r w:rsidRPr="00FF47D2">
        <w:t>zapewnienie wsparcia psychologicznego uczniowi oraz jego rodzinie,</w:t>
      </w:r>
    </w:p>
    <w:p w14:paraId="653F582C" w14:textId="77777777" w:rsidR="00BE1816" w:rsidRPr="00FF47D2" w:rsidRDefault="00BE1816" w:rsidP="003A6BD4">
      <w:pPr>
        <w:pStyle w:val="default"/>
        <w:numPr>
          <w:ilvl w:val="0"/>
          <w:numId w:val="36"/>
        </w:numPr>
        <w:spacing w:before="0" w:beforeAutospacing="0" w:after="0" w:afterAutospacing="0" w:line="276" w:lineRule="auto"/>
      </w:pPr>
      <w:r w:rsidRPr="00FF47D2">
        <w:t>bieżące monitorowanie sytuacji ucznia,</w:t>
      </w:r>
    </w:p>
    <w:p w14:paraId="4A267B35" w14:textId="77777777" w:rsidR="00BE1816" w:rsidRPr="00FF47D2" w:rsidRDefault="00BE1816" w:rsidP="003A6BD4">
      <w:pPr>
        <w:pStyle w:val="default"/>
        <w:numPr>
          <w:ilvl w:val="0"/>
          <w:numId w:val="36"/>
        </w:numPr>
        <w:spacing w:before="0" w:beforeAutospacing="0" w:after="0" w:afterAutospacing="0" w:line="276" w:lineRule="auto"/>
      </w:pPr>
      <w:r w:rsidRPr="00FF47D2">
        <w:t>nawiązanie współpracy z właściwymi instytucjami w celu rozwiązania zaistniałego problemu.</w:t>
      </w:r>
    </w:p>
    <w:p w14:paraId="4422C0C8" w14:textId="41517752" w:rsidR="00F26C07" w:rsidRPr="00FF47D2" w:rsidRDefault="00F26C07" w:rsidP="008D4BFE">
      <w:pPr>
        <w:spacing w:line="276" w:lineRule="auto"/>
        <w:rPr>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p w14:paraId="1B51450F" w14:textId="6404D9AA" w:rsidR="00492354" w:rsidRPr="005D30D4" w:rsidRDefault="00492354" w:rsidP="00FA20B7">
      <w:pPr>
        <w:pStyle w:val="NormalnyWeb"/>
        <w:numPr>
          <w:ilvl w:val="0"/>
          <w:numId w:val="28"/>
        </w:numPr>
        <w:spacing w:line="276" w:lineRule="auto"/>
        <w:rPr>
          <w:b/>
          <w:bCs/>
        </w:rPr>
      </w:pPr>
      <w:proofErr w:type="spellStart"/>
      <w:r w:rsidRPr="005D30D4">
        <w:rPr>
          <w:b/>
          <w:bCs/>
        </w:rPr>
        <w:t>Postępowanie</w:t>
      </w:r>
      <w:proofErr w:type="spellEnd"/>
      <w:r w:rsidRPr="005D30D4">
        <w:rPr>
          <w:b/>
          <w:bCs/>
        </w:rPr>
        <w:t xml:space="preserve"> nauczyciela w przypadku </w:t>
      </w:r>
      <w:r w:rsidR="00650999" w:rsidRPr="005D30D4">
        <w:rPr>
          <w:b/>
          <w:bCs/>
        </w:rPr>
        <w:t>śmierci rodzica/opiekuna ucznia</w:t>
      </w:r>
    </w:p>
    <w:p w14:paraId="01917C2D" w14:textId="3BAF3AE9" w:rsidR="00F73490" w:rsidRPr="00FF47D2" w:rsidRDefault="00F73490" w:rsidP="008D4BFE">
      <w:pPr>
        <w:pStyle w:val="NormalnyWeb"/>
        <w:spacing w:line="276" w:lineRule="auto"/>
        <w:rPr>
          <w:b/>
          <w:bCs/>
        </w:rPr>
      </w:pPr>
      <w:r w:rsidRPr="00FF47D2">
        <w:rPr>
          <w:b/>
          <w:bCs/>
        </w:rPr>
        <w:t>Działania bezpośrednie:</w:t>
      </w:r>
    </w:p>
    <w:p w14:paraId="7D94271E" w14:textId="77777777" w:rsidR="00B72E6A" w:rsidRPr="00FF47D2" w:rsidRDefault="00B72E6A" w:rsidP="003A6BD4">
      <w:pPr>
        <w:pStyle w:val="NormalnyWeb"/>
        <w:numPr>
          <w:ilvl w:val="0"/>
          <w:numId w:val="52"/>
        </w:numPr>
        <w:spacing w:line="276" w:lineRule="auto"/>
      </w:pPr>
      <w:r w:rsidRPr="00FF47D2">
        <w:t xml:space="preserve">Dyrekcja i wychowawca ucznia </w:t>
      </w:r>
      <w:proofErr w:type="spellStart"/>
      <w:r w:rsidRPr="00FF47D2">
        <w:t>zostaja</w:t>
      </w:r>
      <w:proofErr w:type="spellEnd"/>
      <w:r w:rsidRPr="00FF47D2">
        <w:t xml:space="preserve">̨ poinformowani o </w:t>
      </w:r>
      <w:proofErr w:type="spellStart"/>
      <w:r w:rsidRPr="00FF47D2">
        <w:t>śmierci</w:t>
      </w:r>
      <w:proofErr w:type="spellEnd"/>
      <w:r w:rsidRPr="00FF47D2">
        <w:t xml:space="preserve"> w rodzinie ucznia </w:t>
      </w:r>
    </w:p>
    <w:p w14:paraId="7B083EEE" w14:textId="77777777" w:rsidR="00523ABC" w:rsidRPr="00FF47D2" w:rsidRDefault="00523ABC" w:rsidP="003A6BD4">
      <w:pPr>
        <w:pStyle w:val="NormalnyWeb"/>
        <w:numPr>
          <w:ilvl w:val="0"/>
          <w:numId w:val="52"/>
        </w:numPr>
        <w:spacing w:line="276" w:lineRule="auto"/>
      </w:pPr>
      <w:r w:rsidRPr="00FF47D2">
        <w:t xml:space="preserve">Telefoniczny lub osobisty kontakt z rodziną ucznia, </w:t>
      </w:r>
      <w:proofErr w:type="spellStart"/>
      <w:r w:rsidRPr="00FF47D2">
        <w:t>którego</w:t>
      </w:r>
      <w:proofErr w:type="spellEnd"/>
      <w:r w:rsidRPr="00FF47D2">
        <w:t xml:space="preserve"> celem jest </w:t>
      </w:r>
      <w:proofErr w:type="spellStart"/>
      <w:r w:rsidRPr="00FF47D2">
        <w:t>złożenie</w:t>
      </w:r>
      <w:proofErr w:type="spellEnd"/>
      <w:r w:rsidRPr="00FF47D2">
        <w:t xml:space="preserve"> kondolencji oraz pokazanie, </w:t>
      </w:r>
      <w:proofErr w:type="spellStart"/>
      <w:r w:rsidRPr="00FF47D2">
        <w:t>że</w:t>
      </w:r>
      <w:proofErr w:type="spellEnd"/>
      <w:r w:rsidRPr="00FF47D2">
        <w:t xml:space="preserve"> szkoła interesuje </w:t>
      </w:r>
      <w:proofErr w:type="spellStart"/>
      <w:r w:rsidRPr="00FF47D2">
        <w:t>sie</w:t>
      </w:r>
      <w:proofErr w:type="spellEnd"/>
      <w:r w:rsidRPr="00FF47D2">
        <w:t xml:space="preserve">̨ dzieckiem i jest gotowa </w:t>
      </w:r>
      <w:proofErr w:type="spellStart"/>
      <w:r w:rsidRPr="00FF47D2">
        <w:t>pomóc</w:t>
      </w:r>
      <w:proofErr w:type="spellEnd"/>
      <w:r w:rsidRPr="00FF47D2">
        <w:t xml:space="preserve">. Istotne jest uzyskanie zgody na przekazanie informacji nauczycielom, rodzicom i klasie, w </w:t>
      </w:r>
      <w:proofErr w:type="spellStart"/>
      <w:r w:rsidRPr="00FF47D2">
        <w:t>której</w:t>
      </w:r>
      <w:proofErr w:type="spellEnd"/>
      <w:r w:rsidRPr="00FF47D2">
        <w:t xml:space="preserve"> uczy </w:t>
      </w:r>
      <w:proofErr w:type="spellStart"/>
      <w:r w:rsidRPr="00FF47D2">
        <w:t>sie</w:t>
      </w:r>
      <w:proofErr w:type="spellEnd"/>
      <w:r w:rsidRPr="00FF47D2">
        <w:t xml:space="preserve">̨ dziecko </w:t>
      </w:r>
    </w:p>
    <w:p w14:paraId="167AB42D" w14:textId="77777777" w:rsidR="00523ABC" w:rsidRPr="00FF47D2" w:rsidRDefault="00523ABC" w:rsidP="003A6BD4">
      <w:pPr>
        <w:pStyle w:val="NormalnyWeb"/>
        <w:numPr>
          <w:ilvl w:val="0"/>
          <w:numId w:val="52"/>
        </w:numPr>
        <w:spacing w:line="276" w:lineRule="auto"/>
      </w:pPr>
      <w:r w:rsidRPr="00FF47D2">
        <w:t xml:space="preserve">Poinformowanie personelu szkoły oraz ustalenie </w:t>
      </w:r>
      <w:proofErr w:type="spellStart"/>
      <w:r w:rsidRPr="00FF47D2">
        <w:t>treści</w:t>
      </w:r>
      <w:proofErr w:type="spellEnd"/>
      <w:r w:rsidRPr="00FF47D2">
        <w:t xml:space="preserve"> i sposobu przekazania informacji uczniom (</w:t>
      </w:r>
      <w:proofErr w:type="spellStart"/>
      <w:r w:rsidRPr="00FF47D2">
        <w:t>podjęcie</w:t>
      </w:r>
      <w:proofErr w:type="spellEnd"/>
      <w:r w:rsidRPr="00FF47D2">
        <w:t xml:space="preserve"> decyzji, jakim klasom </w:t>
      </w:r>
      <w:proofErr w:type="spellStart"/>
      <w:r w:rsidRPr="00FF47D2">
        <w:t>należy</w:t>
      </w:r>
      <w:proofErr w:type="spellEnd"/>
      <w:r w:rsidRPr="00FF47D2">
        <w:t xml:space="preserve"> </w:t>
      </w:r>
      <w:proofErr w:type="spellStart"/>
      <w:r w:rsidRPr="00FF47D2">
        <w:t>powiedziec</w:t>
      </w:r>
      <w:proofErr w:type="spellEnd"/>
      <w:r w:rsidRPr="00FF47D2">
        <w:t xml:space="preserve">́, ile informacji </w:t>
      </w:r>
      <w:proofErr w:type="spellStart"/>
      <w:r w:rsidRPr="00FF47D2">
        <w:t>można</w:t>
      </w:r>
      <w:proofErr w:type="spellEnd"/>
      <w:r w:rsidRPr="00FF47D2">
        <w:t xml:space="preserve"> </w:t>
      </w:r>
      <w:proofErr w:type="spellStart"/>
      <w:r w:rsidRPr="00FF47D2">
        <w:t>przekazac</w:t>
      </w:r>
      <w:proofErr w:type="spellEnd"/>
      <w:r w:rsidRPr="00FF47D2">
        <w:t xml:space="preserve">́, w jaki </w:t>
      </w:r>
      <w:proofErr w:type="spellStart"/>
      <w:r w:rsidRPr="00FF47D2">
        <w:t>sposób</w:t>
      </w:r>
      <w:proofErr w:type="spellEnd"/>
      <w:r w:rsidRPr="00FF47D2">
        <w:t xml:space="preserve"> </w:t>
      </w:r>
      <w:proofErr w:type="spellStart"/>
      <w:r w:rsidRPr="00FF47D2">
        <w:t>rozmawiac</w:t>
      </w:r>
      <w:proofErr w:type="spellEnd"/>
      <w:r w:rsidRPr="00FF47D2">
        <w:t xml:space="preserve">́ z uczniami). Nie dotyczy to </w:t>
      </w:r>
      <w:proofErr w:type="spellStart"/>
      <w:r w:rsidRPr="00FF47D2">
        <w:t>oczywiście</w:t>
      </w:r>
      <w:proofErr w:type="spellEnd"/>
      <w:r w:rsidRPr="00FF47D2">
        <w:t xml:space="preserve"> sytuacji, gdy rodzina kategorycznie nie </w:t>
      </w:r>
      <w:proofErr w:type="spellStart"/>
      <w:r w:rsidRPr="00FF47D2">
        <w:t>wyraża</w:t>
      </w:r>
      <w:proofErr w:type="spellEnd"/>
      <w:r w:rsidRPr="00FF47D2">
        <w:t xml:space="preserve"> zgody na przekazanie informacji o </w:t>
      </w:r>
      <w:proofErr w:type="spellStart"/>
      <w:r w:rsidRPr="00FF47D2">
        <w:t>śmierci</w:t>
      </w:r>
      <w:proofErr w:type="spellEnd"/>
      <w:r w:rsidRPr="00FF47D2">
        <w:t xml:space="preserve"> otoczeniu. </w:t>
      </w:r>
    </w:p>
    <w:p w14:paraId="1319CDF6" w14:textId="77777777" w:rsidR="00523ABC" w:rsidRPr="00FF47D2" w:rsidRDefault="00523ABC" w:rsidP="003A6BD4">
      <w:pPr>
        <w:pStyle w:val="NormalnyWeb"/>
        <w:numPr>
          <w:ilvl w:val="0"/>
          <w:numId w:val="52"/>
        </w:numPr>
        <w:spacing w:line="276" w:lineRule="auto"/>
      </w:pPr>
      <w:r w:rsidRPr="00FF47D2">
        <w:t xml:space="preserve">Napisanie listu kondolencyjnego do ucznia i jego rodziny. </w:t>
      </w:r>
    </w:p>
    <w:p w14:paraId="4FA023CD" w14:textId="301E5138" w:rsidR="007B2CA4" w:rsidRPr="00FF47D2" w:rsidRDefault="007B2CA4" w:rsidP="003A6BD4">
      <w:pPr>
        <w:pStyle w:val="NormalnyWeb"/>
        <w:numPr>
          <w:ilvl w:val="0"/>
          <w:numId w:val="52"/>
        </w:numPr>
        <w:spacing w:line="276" w:lineRule="auto"/>
      </w:pPr>
      <w:r w:rsidRPr="00FF47D2">
        <w:t xml:space="preserve">Wiadomość do wszystkich </w:t>
      </w:r>
      <w:proofErr w:type="spellStart"/>
      <w:r w:rsidRPr="00FF47D2">
        <w:t>rodziców</w:t>
      </w:r>
      <w:proofErr w:type="spellEnd"/>
      <w:r w:rsidRPr="00FF47D2">
        <w:t xml:space="preserve"> </w:t>
      </w:r>
      <w:proofErr w:type="spellStart"/>
      <w:r w:rsidRPr="00FF47D2">
        <w:t>uczniów</w:t>
      </w:r>
      <w:proofErr w:type="spellEnd"/>
      <w:r w:rsidRPr="00FF47D2">
        <w:t xml:space="preserve"> z klasy ucznia w </w:t>
      </w:r>
      <w:proofErr w:type="spellStart"/>
      <w:r w:rsidRPr="00FF47D2">
        <w:t>żałobie</w:t>
      </w:r>
      <w:proofErr w:type="spellEnd"/>
      <w:r w:rsidRPr="00FF47D2">
        <w:t xml:space="preserve">, </w:t>
      </w:r>
      <w:proofErr w:type="spellStart"/>
      <w:r w:rsidRPr="00FF47D2">
        <w:t>zawierający</w:t>
      </w:r>
      <w:proofErr w:type="spellEnd"/>
      <w:r w:rsidRPr="00FF47D2">
        <w:t xml:space="preserve"> </w:t>
      </w:r>
      <w:proofErr w:type="spellStart"/>
      <w:r w:rsidRPr="00FF47D2">
        <w:t>krótka</w:t>
      </w:r>
      <w:proofErr w:type="spellEnd"/>
      <w:r w:rsidRPr="00FF47D2">
        <w:t xml:space="preserve">̨ informację o tym, co </w:t>
      </w:r>
      <w:proofErr w:type="spellStart"/>
      <w:r w:rsidRPr="00FF47D2">
        <w:t>sie</w:t>
      </w:r>
      <w:proofErr w:type="spellEnd"/>
      <w:r w:rsidRPr="00FF47D2">
        <w:t xml:space="preserve">̨ wydarzyło, co zrobiła szkoła, jak </w:t>
      </w:r>
      <w:proofErr w:type="spellStart"/>
      <w:r w:rsidRPr="00FF47D2">
        <w:t>może</w:t>
      </w:r>
      <w:proofErr w:type="spellEnd"/>
      <w:r w:rsidRPr="00FF47D2">
        <w:t xml:space="preserve"> </w:t>
      </w:r>
      <w:proofErr w:type="spellStart"/>
      <w:r w:rsidRPr="00FF47D2">
        <w:t>reagowac</w:t>
      </w:r>
      <w:proofErr w:type="spellEnd"/>
      <w:r w:rsidRPr="00FF47D2">
        <w:t xml:space="preserve">́ dziecko w </w:t>
      </w:r>
      <w:proofErr w:type="spellStart"/>
      <w:r w:rsidRPr="00FF47D2">
        <w:t>przyszłości</w:t>
      </w:r>
      <w:proofErr w:type="spellEnd"/>
      <w:r w:rsidRPr="00FF47D2">
        <w:t xml:space="preserve">, gdzie </w:t>
      </w:r>
      <w:proofErr w:type="spellStart"/>
      <w:r w:rsidRPr="00FF47D2">
        <w:t>można</w:t>
      </w:r>
      <w:proofErr w:type="spellEnd"/>
      <w:r w:rsidRPr="00FF47D2">
        <w:t xml:space="preserve"> </w:t>
      </w:r>
      <w:proofErr w:type="spellStart"/>
      <w:r w:rsidRPr="00FF47D2">
        <w:t>uzyskac</w:t>
      </w:r>
      <w:proofErr w:type="spellEnd"/>
      <w:r w:rsidRPr="00FF47D2">
        <w:t xml:space="preserve">́ </w:t>
      </w:r>
      <w:proofErr w:type="spellStart"/>
      <w:r w:rsidRPr="00FF47D2">
        <w:t>więcej</w:t>
      </w:r>
      <w:proofErr w:type="spellEnd"/>
      <w:r w:rsidRPr="00FF47D2">
        <w:t xml:space="preserve"> informacji oraz wsparcia psychologiczne. </w:t>
      </w:r>
    </w:p>
    <w:p w14:paraId="5F4DF3D7" w14:textId="77777777" w:rsidR="00BB695A" w:rsidRPr="00FF47D2" w:rsidRDefault="00BB695A" w:rsidP="003A6BD4">
      <w:pPr>
        <w:pStyle w:val="NormalnyWeb"/>
        <w:numPr>
          <w:ilvl w:val="0"/>
          <w:numId w:val="52"/>
        </w:numPr>
        <w:spacing w:line="276" w:lineRule="auto"/>
      </w:pPr>
      <w:r w:rsidRPr="00FF47D2">
        <w:t xml:space="preserve">Zidentyfikowanie </w:t>
      </w:r>
      <w:proofErr w:type="spellStart"/>
      <w:r w:rsidRPr="00FF47D2">
        <w:t>uczniów</w:t>
      </w:r>
      <w:proofErr w:type="spellEnd"/>
      <w:r w:rsidRPr="00FF47D2">
        <w:t xml:space="preserve"> „</w:t>
      </w:r>
      <w:proofErr w:type="spellStart"/>
      <w:r w:rsidRPr="00FF47D2">
        <w:t>szczególnego</w:t>
      </w:r>
      <w:proofErr w:type="spellEnd"/>
      <w:r w:rsidRPr="00FF47D2">
        <w:t xml:space="preserve"> ryzyka”, czyli dzieci, </w:t>
      </w:r>
      <w:proofErr w:type="spellStart"/>
      <w:r w:rsidRPr="00FF47D2">
        <w:t>które</w:t>
      </w:r>
      <w:proofErr w:type="spellEnd"/>
      <w:r w:rsidRPr="00FF47D2">
        <w:t xml:space="preserve"> </w:t>
      </w:r>
      <w:proofErr w:type="spellStart"/>
      <w:r w:rsidRPr="00FF47D2">
        <w:t>moga</w:t>
      </w:r>
      <w:proofErr w:type="spellEnd"/>
      <w:r w:rsidRPr="00FF47D2">
        <w:t xml:space="preserve">̨ w </w:t>
      </w:r>
      <w:proofErr w:type="spellStart"/>
      <w:r w:rsidRPr="00FF47D2">
        <w:t>sposób</w:t>
      </w:r>
      <w:proofErr w:type="spellEnd"/>
      <w:r w:rsidRPr="00FF47D2">
        <w:t xml:space="preserve"> </w:t>
      </w:r>
      <w:proofErr w:type="spellStart"/>
      <w:r w:rsidRPr="00FF47D2">
        <w:t>szczególny</w:t>
      </w:r>
      <w:proofErr w:type="spellEnd"/>
      <w:r w:rsidRPr="00FF47D2">
        <w:t xml:space="preserve"> </w:t>
      </w:r>
      <w:proofErr w:type="spellStart"/>
      <w:r w:rsidRPr="00FF47D2">
        <w:t>utożsamic</w:t>
      </w:r>
      <w:proofErr w:type="spellEnd"/>
      <w:r w:rsidRPr="00FF47D2">
        <w:t xml:space="preserve">́ </w:t>
      </w:r>
      <w:proofErr w:type="spellStart"/>
      <w:r w:rsidRPr="00FF47D2">
        <w:t>sie</w:t>
      </w:r>
      <w:proofErr w:type="spellEnd"/>
      <w:r w:rsidRPr="00FF47D2">
        <w:t xml:space="preserve">̨ z uczniem w </w:t>
      </w:r>
      <w:proofErr w:type="spellStart"/>
      <w:r w:rsidRPr="00FF47D2">
        <w:t>żałobie</w:t>
      </w:r>
      <w:proofErr w:type="spellEnd"/>
      <w:r w:rsidRPr="00FF47D2">
        <w:t xml:space="preserve">, na przykład: dzieci z własną </w:t>
      </w:r>
      <w:proofErr w:type="spellStart"/>
      <w:r w:rsidRPr="00FF47D2">
        <w:t>żałoba</w:t>
      </w:r>
      <w:proofErr w:type="spellEnd"/>
      <w:r w:rsidRPr="00FF47D2">
        <w:t xml:space="preserve">̨, po </w:t>
      </w:r>
      <w:proofErr w:type="spellStart"/>
      <w:r w:rsidRPr="00FF47D2">
        <w:t>doświadczeniach</w:t>
      </w:r>
      <w:proofErr w:type="spellEnd"/>
      <w:r w:rsidRPr="00FF47D2">
        <w:t xml:space="preserve"> utraty, zaburzone emocjonalnie, po </w:t>
      </w:r>
      <w:proofErr w:type="spellStart"/>
      <w:r w:rsidRPr="00FF47D2">
        <w:t>próbach</w:t>
      </w:r>
      <w:proofErr w:type="spellEnd"/>
      <w:r w:rsidRPr="00FF47D2">
        <w:t xml:space="preserve"> </w:t>
      </w:r>
      <w:proofErr w:type="spellStart"/>
      <w:r w:rsidRPr="00FF47D2">
        <w:t>samobójczych</w:t>
      </w:r>
      <w:proofErr w:type="spellEnd"/>
      <w:r w:rsidRPr="00FF47D2">
        <w:t xml:space="preserve"> czy </w:t>
      </w:r>
      <w:proofErr w:type="spellStart"/>
      <w:r w:rsidRPr="00FF47D2">
        <w:t>mające</w:t>
      </w:r>
      <w:proofErr w:type="spellEnd"/>
      <w:r w:rsidRPr="00FF47D2">
        <w:t xml:space="preserve"> trudne relacje z danym uczniem w </w:t>
      </w:r>
      <w:proofErr w:type="spellStart"/>
      <w:r w:rsidRPr="00FF47D2">
        <w:t>żałobie</w:t>
      </w:r>
      <w:proofErr w:type="spellEnd"/>
      <w:r w:rsidRPr="00FF47D2">
        <w:t xml:space="preserve"> </w:t>
      </w:r>
    </w:p>
    <w:p w14:paraId="1190D4E3" w14:textId="77777777" w:rsidR="00F73490" w:rsidRPr="00FF47D2" w:rsidRDefault="00F73490" w:rsidP="00BB695A">
      <w:pPr>
        <w:pStyle w:val="NormalnyWeb"/>
        <w:spacing w:line="276" w:lineRule="auto"/>
        <w:ind w:left="360"/>
      </w:pPr>
    </w:p>
    <w:p w14:paraId="0645A535" w14:textId="7ACBA560" w:rsidR="004E6B1B" w:rsidRPr="005D30D4" w:rsidRDefault="004E6B1B" w:rsidP="00FA20B7">
      <w:pPr>
        <w:pStyle w:val="NormalnyWeb"/>
        <w:numPr>
          <w:ilvl w:val="0"/>
          <w:numId w:val="28"/>
        </w:numPr>
        <w:spacing w:line="276" w:lineRule="auto"/>
      </w:pPr>
      <w:proofErr w:type="spellStart"/>
      <w:r w:rsidRPr="005D30D4">
        <w:rPr>
          <w:b/>
          <w:bCs/>
        </w:rPr>
        <w:t>Postępowanie</w:t>
      </w:r>
      <w:proofErr w:type="spellEnd"/>
      <w:r w:rsidRPr="005D30D4">
        <w:rPr>
          <w:b/>
          <w:bCs/>
        </w:rPr>
        <w:t xml:space="preserve"> nauczyciela z uczniem </w:t>
      </w:r>
      <w:r w:rsidR="00650999" w:rsidRPr="005D30D4">
        <w:rPr>
          <w:b/>
          <w:bCs/>
        </w:rPr>
        <w:t>sprawiającym</w:t>
      </w:r>
      <w:r w:rsidRPr="005D30D4">
        <w:rPr>
          <w:b/>
          <w:bCs/>
        </w:rPr>
        <w:t xml:space="preserve"> problemy wychowawcze </w:t>
      </w:r>
    </w:p>
    <w:p w14:paraId="38DF8971" w14:textId="77777777" w:rsidR="004E6B1B" w:rsidRPr="00FF47D2" w:rsidRDefault="004E6B1B" w:rsidP="008D4BFE">
      <w:pPr>
        <w:pStyle w:val="NormalnyWeb"/>
        <w:spacing w:line="276" w:lineRule="auto"/>
      </w:pPr>
      <w:r w:rsidRPr="00FF47D2">
        <w:t xml:space="preserve">Nauczyciel powinien </w:t>
      </w:r>
      <w:proofErr w:type="spellStart"/>
      <w:r w:rsidRPr="00FF47D2">
        <w:t>podjąc</w:t>
      </w:r>
      <w:proofErr w:type="spellEnd"/>
      <w:r w:rsidRPr="00FF47D2">
        <w:t xml:space="preserve">́ </w:t>
      </w:r>
      <w:proofErr w:type="spellStart"/>
      <w:r w:rsidRPr="00FF47D2">
        <w:t>następujące</w:t>
      </w:r>
      <w:proofErr w:type="spellEnd"/>
      <w:r w:rsidRPr="00FF47D2">
        <w:t xml:space="preserve"> kroki: </w:t>
      </w:r>
    </w:p>
    <w:p w14:paraId="67BCFA94" w14:textId="77777777" w:rsidR="00F6488C" w:rsidRPr="00FF47D2" w:rsidRDefault="004E6B1B" w:rsidP="003A6BD4">
      <w:pPr>
        <w:pStyle w:val="NormalnyWeb"/>
        <w:numPr>
          <w:ilvl w:val="0"/>
          <w:numId w:val="37"/>
        </w:numPr>
        <w:spacing w:line="276" w:lineRule="auto"/>
      </w:pPr>
      <w:r w:rsidRPr="00FF47D2">
        <w:t xml:space="preserve">Przeprowadzenie rozmowy z uczniem (uczniami) o jego zachowaniu: </w:t>
      </w:r>
    </w:p>
    <w:p w14:paraId="2B8CA955" w14:textId="77777777" w:rsidR="00F6488C" w:rsidRPr="00FF47D2" w:rsidRDefault="004E6B1B" w:rsidP="003A6BD4">
      <w:pPr>
        <w:pStyle w:val="NormalnyWeb"/>
        <w:numPr>
          <w:ilvl w:val="0"/>
          <w:numId w:val="37"/>
        </w:numPr>
        <w:spacing w:line="276" w:lineRule="auto"/>
      </w:pPr>
      <w:proofErr w:type="spellStart"/>
      <w:r w:rsidRPr="00FF47D2">
        <w:t>Jeżeli</w:t>
      </w:r>
      <w:proofErr w:type="spellEnd"/>
      <w:r w:rsidRPr="00FF47D2">
        <w:t xml:space="preserve"> w zdarzeniu uczestniczy </w:t>
      </w:r>
      <w:proofErr w:type="spellStart"/>
      <w:r w:rsidRPr="00FF47D2">
        <w:t>więcej</w:t>
      </w:r>
      <w:proofErr w:type="spellEnd"/>
      <w:r w:rsidRPr="00FF47D2">
        <w:t xml:space="preserve"> </w:t>
      </w:r>
      <w:proofErr w:type="spellStart"/>
      <w:r w:rsidRPr="00FF47D2">
        <w:t>niz</w:t>
      </w:r>
      <w:proofErr w:type="spellEnd"/>
      <w:r w:rsidRPr="00FF47D2">
        <w:t xml:space="preserve">̇ jedna osoba </w:t>
      </w:r>
      <w:proofErr w:type="spellStart"/>
      <w:r w:rsidRPr="00FF47D2">
        <w:t>należy</w:t>
      </w:r>
      <w:proofErr w:type="spellEnd"/>
      <w:r w:rsidRPr="00FF47D2">
        <w:t xml:space="preserve"> </w:t>
      </w:r>
      <w:proofErr w:type="spellStart"/>
      <w:r w:rsidRPr="00FF47D2">
        <w:t>rozmawiac</w:t>
      </w:r>
      <w:proofErr w:type="spellEnd"/>
      <w:r w:rsidRPr="00FF47D2">
        <w:t xml:space="preserve">́ z </w:t>
      </w:r>
      <w:proofErr w:type="spellStart"/>
      <w:r w:rsidRPr="00FF47D2">
        <w:t>każdym</w:t>
      </w:r>
      <w:proofErr w:type="spellEnd"/>
      <w:r w:rsidRPr="00FF47D2">
        <w:t xml:space="preserve"> z osobna, </w:t>
      </w:r>
      <w:proofErr w:type="spellStart"/>
      <w:r w:rsidRPr="00FF47D2">
        <w:t>zaczynając</w:t>
      </w:r>
      <w:proofErr w:type="spellEnd"/>
      <w:r w:rsidRPr="00FF47D2">
        <w:t xml:space="preserve"> od lidera grupy, </w:t>
      </w:r>
    </w:p>
    <w:p w14:paraId="3EE7EED0" w14:textId="77777777" w:rsidR="00F6488C" w:rsidRPr="00FF47D2" w:rsidRDefault="004E6B1B" w:rsidP="003A6BD4">
      <w:pPr>
        <w:pStyle w:val="NormalnyWeb"/>
        <w:numPr>
          <w:ilvl w:val="0"/>
          <w:numId w:val="37"/>
        </w:numPr>
        <w:spacing w:line="276" w:lineRule="auto"/>
      </w:pPr>
      <w:r w:rsidRPr="00FF47D2">
        <w:t xml:space="preserve">Miejscem </w:t>
      </w:r>
      <w:proofErr w:type="spellStart"/>
      <w:r w:rsidRPr="00FF47D2">
        <w:t>rozmów</w:t>
      </w:r>
      <w:proofErr w:type="spellEnd"/>
      <w:r w:rsidRPr="00FF47D2">
        <w:t xml:space="preserve"> powinno </w:t>
      </w:r>
      <w:proofErr w:type="spellStart"/>
      <w:r w:rsidRPr="00FF47D2">
        <w:t>byc</w:t>
      </w:r>
      <w:proofErr w:type="spellEnd"/>
      <w:r w:rsidRPr="00FF47D2">
        <w:t xml:space="preserve">́ pomieszczenie </w:t>
      </w:r>
      <w:proofErr w:type="spellStart"/>
      <w:r w:rsidRPr="00FF47D2">
        <w:t>zapewniające</w:t>
      </w:r>
      <w:proofErr w:type="spellEnd"/>
      <w:r w:rsidRPr="00FF47D2">
        <w:t xml:space="preserve"> </w:t>
      </w:r>
      <w:proofErr w:type="spellStart"/>
      <w:r w:rsidRPr="00FF47D2">
        <w:t>spokój</w:t>
      </w:r>
      <w:proofErr w:type="spellEnd"/>
      <w:r w:rsidRPr="00FF47D2">
        <w:t xml:space="preserve"> i brak </w:t>
      </w:r>
      <w:proofErr w:type="spellStart"/>
      <w:r w:rsidRPr="00FF47D2">
        <w:t>świadków</w:t>
      </w:r>
      <w:proofErr w:type="spellEnd"/>
      <w:r w:rsidRPr="00FF47D2">
        <w:t xml:space="preserve">, </w:t>
      </w:r>
    </w:p>
    <w:p w14:paraId="266F6B9D" w14:textId="1D5F5CC1" w:rsidR="00F6488C" w:rsidRPr="00FF47D2" w:rsidRDefault="004E6B1B" w:rsidP="003A6BD4">
      <w:pPr>
        <w:pStyle w:val="NormalnyWeb"/>
        <w:numPr>
          <w:ilvl w:val="0"/>
          <w:numId w:val="37"/>
        </w:numPr>
        <w:spacing w:line="276" w:lineRule="auto"/>
      </w:pPr>
      <w:r w:rsidRPr="00FF47D2">
        <w:t xml:space="preserve">Nauczyciel, </w:t>
      </w:r>
      <w:proofErr w:type="spellStart"/>
      <w:r w:rsidRPr="00FF47D2">
        <w:t>który</w:t>
      </w:r>
      <w:proofErr w:type="spellEnd"/>
      <w:r w:rsidRPr="00FF47D2">
        <w:t xml:space="preserve"> decyduje </w:t>
      </w:r>
      <w:proofErr w:type="spellStart"/>
      <w:r w:rsidRPr="00FF47D2">
        <w:t>sie</w:t>
      </w:r>
      <w:proofErr w:type="spellEnd"/>
      <w:r w:rsidRPr="00FF47D2">
        <w:t xml:space="preserve">̨ na przeprowadzenie rozmowy powinien jasno </w:t>
      </w:r>
      <w:proofErr w:type="spellStart"/>
      <w:r w:rsidRPr="00FF47D2">
        <w:t>określic</w:t>
      </w:r>
      <w:proofErr w:type="spellEnd"/>
      <w:r w:rsidRPr="00FF47D2">
        <w:t xml:space="preserve">́ jej cel, </w:t>
      </w:r>
      <w:proofErr w:type="spellStart"/>
      <w:r w:rsidRPr="00FF47D2">
        <w:t>opisac</w:t>
      </w:r>
      <w:proofErr w:type="spellEnd"/>
      <w:r w:rsidRPr="00FF47D2">
        <w:t xml:space="preserve">́ zachowanie ucznia, </w:t>
      </w:r>
      <w:proofErr w:type="spellStart"/>
      <w:r w:rsidRPr="00FF47D2">
        <w:t>które</w:t>
      </w:r>
      <w:proofErr w:type="spellEnd"/>
      <w:r w:rsidRPr="00FF47D2">
        <w:t xml:space="preserve"> jest powodem </w:t>
      </w:r>
      <w:r w:rsidR="00F6488C" w:rsidRPr="00FF47D2">
        <w:t>rozmowy,</w:t>
      </w:r>
      <w:r w:rsidRPr="00FF47D2">
        <w:t xml:space="preserve"> </w:t>
      </w:r>
    </w:p>
    <w:p w14:paraId="47CFC063" w14:textId="77777777" w:rsidR="00F6488C" w:rsidRPr="00FF47D2" w:rsidRDefault="004E6B1B" w:rsidP="003A6BD4">
      <w:pPr>
        <w:pStyle w:val="NormalnyWeb"/>
        <w:numPr>
          <w:ilvl w:val="0"/>
          <w:numId w:val="37"/>
        </w:numPr>
        <w:spacing w:line="276" w:lineRule="auto"/>
      </w:pPr>
      <w:proofErr w:type="spellStart"/>
      <w:r w:rsidRPr="00FF47D2">
        <w:t>Należy</w:t>
      </w:r>
      <w:proofErr w:type="spellEnd"/>
      <w:r w:rsidRPr="00FF47D2">
        <w:t xml:space="preserve"> </w:t>
      </w:r>
      <w:proofErr w:type="spellStart"/>
      <w:r w:rsidRPr="00FF47D2">
        <w:t>upewnic</w:t>
      </w:r>
      <w:proofErr w:type="spellEnd"/>
      <w:r w:rsidRPr="00FF47D2">
        <w:t xml:space="preserve">́ ucznia, </w:t>
      </w:r>
      <w:proofErr w:type="spellStart"/>
      <w:r w:rsidRPr="00FF47D2">
        <w:t>że</w:t>
      </w:r>
      <w:proofErr w:type="spellEnd"/>
      <w:r w:rsidRPr="00FF47D2">
        <w:t xml:space="preserve"> nauczyciel chce mu </w:t>
      </w:r>
      <w:proofErr w:type="spellStart"/>
      <w:r w:rsidRPr="00FF47D2">
        <w:t>pomóc</w:t>
      </w:r>
      <w:proofErr w:type="spellEnd"/>
      <w:r w:rsidRPr="00FF47D2">
        <w:t xml:space="preserve">, </w:t>
      </w:r>
    </w:p>
    <w:p w14:paraId="4498F1A2" w14:textId="77777777" w:rsidR="00F6488C" w:rsidRPr="00FF47D2" w:rsidRDefault="004E6B1B" w:rsidP="003A6BD4">
      <w:pPr>
        <w:pStyle w:val="NormalnyWeb"/>
        <w:numPr>
          <w:ilvl w:val="0"/>
          <w:numId w:val="37"/>
        </w:numPr>
        <w:spacing w:line="276" w:lineRule="auto"/>
      </w:pPr>
      <w:proofErr w:type="spellStart"/>
      <w:r w:rsidRPr="00FF47D2">
        <w:t>Uczen</w:t>
      </w:r>
      <w:proofErr w:type="spellEnd"/>
      <w:r w:rsidRPr="00FF47D2">
        <w:t xml:space="preserve">́ musi </w:t>
      </w:r>
      <w:proofErr w:type="spellStart"/>
      <w:r w:rsidRPr="00FF47D2">
        <w:t>otrzymac</w:t>
      </w:r>
      <w:proofErr w:type="spellEnd"/>
      <w:r w:rsidRPr="00FF47D2">
        <w:t xml:space="preserve">́ od nauczyciela jasny i jednoznaczny komunikat o braku akceptacji złego zachowania </w:t>
      </w:r>
    </w:p>
    <w:p w14:paraId="6D37D4F0" w14:textId="77777777" w:rsidR="00F6488C" w:rsidRPr="00FF47D2" w:rsidRDefault="004E6B1B" w:rsidP="003A6BD4">
      <w:pPr>
        <w:pStyle w:val="NormalnyWeb"/>
        <w:numPr>
          <w:ilvl w:val="0"/>
          <w:numId w:val="37"/>
        </w:numPr>
        <w:spacing w:line="276" w:lineRule="auto"/>
      </w:pPr>
      <w:proofErr w:type="spellStart"/>
      <w:r w:rsidRPr="00FF47D2">
        <w:t>Należy</w:t>
      </w:r>
      <w:proofErr w:type="spellEnd"/>
      <w:r w:rsidRPr="00FF47D2">
        <w:t xml:space="preserve"> </w:t>
      </w:r>
      <w:proofErr w:type="spellStart"/>
      <w:r w:rsidRPr="00FF47D2">
        <w:t>dac</w:t>
      </w:r>
      <w:proofErr w:type="spellEnd"/>
      <w:r w:rsidRPr="00FF47D2">
        <w:t xml:space="preserve">́ uczniowi szansę wypowiedzenia </w:t>
      </w:r>
      <w:proofErr w:type="spellStart"/>
      <w:r w:rsidRPr="00FF47D2">
        <w:t>sie</w:t>
      </w:r>
      <w:proofErr w:type="spellEnd"/>
      <w:r w:rsidRPr="00FF47D2">
        <w:t xml:space="preserve">̨ na temat zachowania </w:t>
      </w:r>
      <w:proofErr w:type="spellStart"/>
      <w:r w:rsidRPr="00FF47D2">
        <w:t>będącego</w:t>
      </w:r>
      <w:proofErr w:type="spellEnd"/>
      <w:r w:rsidRPr="00FF47D2">
        <w:t xml:space="preserve"> powodem interwencji, </w:t>
      </w:r>
      <w:proofErr w:type="spellStart"/>
      <w:r w:rsidRPr="00FF47D2">
        <w:t>uważnie</w:t>
      </w:r>
      <w:proofErr w:type="spellEnd"/>
      <w:r w:rsidRPr="00FF47D2">
        <w:t xml:space="preserve"> </w:t>
      </w:r>
      <w:proofErr w:type="spellStart"/>
      <w:r w:rsidRPr="00FF47D2">
        <w:t>wysłuchac</w:t>
      </w:r>
      <w:proofErr w:type="spellEnd"/>
      <w:r w:rsidRPr="00FF47D2">
        <w:t xml:space="preserve">́, </w:t>
      </w:r>
    </w:p>
    <w:p w14:paraId="6B1828D6" w14:textId="77777777" w:rsidR="00F6488C" w:rsidRPr="00FF47D2" w:rsidRDefault="004E6B1B" w:rsidP="003A6BD4">
      <w:pPr>
        <w:pStyle w:val="NormalnyWeb"/>
        <w:numPr>
          <w:ilvl w:val="0"/>
          <w:numId w:val="37"/>
        </w:numPr>
        <w:spacing w:line="276" w:lineRule="auto"/>
      </w:pPr>
      <w:proofErr w:type="spellStart"/>
      <w:r w:rsidRPr="00FF47D2">
        <w:lastRenderedPageBreak/>
        <w:t>Jeżeli</w:t>
      </w:r>
      <w:proofErr w:type="spellEnd"/>
      <w:r w:rsidRPr="00FF47D2">
        <w:t xml:space="preserve"> </w:t>
      </w:r>
      <w:proofErr w:type="spellStart"/>
      <w:r w:rsidRPr="00FF47D2">
        <w:t>uczen</w:t>
      </w:r>
      <w:proofErr w:type="spellEnd"/>
      <w:r w:rsidRPr="00FF47D2">
        <w:t xml:space="preserve">́ milczy </w:t>
      </w:r>
      <w:proofErr w:type="spellStart"/>
      <w:r w:rsidRPr="00FF47D2">
        <w:t>należy</w:t>
      </w:r>
      <w:proofErr w:type="spellEnd"/>
      <w:r w:rsidRPr="00FF47D2">
        <w:t xml:space="preserve"> </w:t>
      </w:r>
      <w:proofErr w:type="spellStart"/>
      <w:r w:rsidRPr="00FF47D2">
        <w:t>powrócic</w:t>
      </w:r>
      <w:proofErr w:type="spellEnd"/>
      <w:r w:rsidRPr="00FF47D2">
        <w:t xml:space="preserve">́ jeszcze raz do propozycji pomocy, </w:t>
      </w:r>
    </w:p>
    <w:p w14:paraId="7B5D036B" w14:textId="77777777" w:rsidR="00F6488C" w:rsidRPr="00FF47D2" w:rsidRDefault="004E6B1B" w:rsidP="003A6BD4">
      <w:pPr>
        <w:pStyle w:val="NormalnyWeb"/>
        <w:numPr>
          <w:ilvl w:val="0"/>
          <w:numId w:val="37"/>
        </w:numPr>
        <w:spacing w:line="276" w:lineRule="auto"/>
      </w:pPr>
      <w:proofErr w:type="spellStart"/>
      <w:r w:rsidRPr="00FF47D2">
        <w:t>Omówic</w:t>
      </w:r>
      <w:proofErr w:type="spellEnd"/>
      <w:r w:rsidRPr="00FF47D2">
        <w:t xml:space="preserve">́ z uczniem skutki przejawianych przez niego </w:t>
      </w:r>
      <w:proofErr w:type="spellStart"/>
      <w:r w:rsidRPr="00FF47D2">
        <w:t>zachowan</w:t>
      </w:r>
      <w:proofErr w:type="spellEnd"/>
      <w:r w:rsidRPr="00FF47D2">
        <w:t xml:space="preserve">́ oraz </w:t>
      </w:r>
      <w:proofErr w:type="spellStart"/>
      <w:r w:rsidRPr="00FF47D2">
        <w:t>poinformowac</w:t>
      </w:r>
      <w:proofErr w:type="spellEnd"/>
      <w:r w:rsidRPr="00FF47D2">
        <w:t xml:space="preserve">́ o potrzebie spotkania z rodzicami. </w:t>
      </w:r>
    </w:p>
    <w:p w14:paraId="01774F3E" w14:textId="77777777" w:rsidR="00F6488C" w:rsidRPr="00FF47D2" w:rsidRDefault="004E6B1B" w:rsidP="003A6BD4">
      <w:pPr>
        <w:pStyle w:val="NormalnyWeb"/>
        <w:numPr>
          <w:ilvl w:val="0"/>
          <w:numId w:val="37"/>
        </w:numPr>
        <w:spacing w:line="276" w:lineRule="auto"/>
      </w:pPr>
      <w:proofErr w:type="spellStart"/>
      <w:r w:rsidRPr="00FF47D2">
        <w:t>Omówienie</w:t>
      </w:r>
      <w:proofErr w:type="spellEnd"/>
      <w:r w:rsidRPr="00FF47D2">
        <w:t xml:space="preserve"> z rodzicami zachowania dziecka i ustalenie strategii </w:t>
      </w:r>
      <w:proofErr w:type="spellStart"/>
      <w:r w:rsidRPr="00FF47D2">
        <w:t>współpracy</w:t>
      </w:r>
      <w:proofErr w:type="spellEnd"/>
      <w:r w:rsidRPr="00FF47D2">
        <w:t xml:space="preserve"> </w:t>
      </w:r>
      <w:proofErr w:type="spellStart"/>
      <w:r w:rsidRPr="00FF47D2">
        <w:t>rodziców</w:t>
      </w:r>
      <w:proofErr w:type="spellEnd"/>
      <w:r w:rsidRPr="00FF47D2">
        <w:t xml:space="preserve"> ze szkołą:</w:t>
      </w:r>
    </w:p>
    <w:p w14:paraId="5DD915D4" w14:textId="77777777" w:rsidR="00F6488C" w:rsidRPr="00FF47D2" w:rsidRDefault="004E6B1B" w:rsidP="003A6BD4">
      <w:pPr>
        <w:pStyle w:val="NormalnyWeb"/>
        <w:numPr>
          <w:ilvl w:val="1"/>
          <w:numId w:val="37"/>
        </w:numPr>
        <w:spacing w:line="276" w:lineRule="auto"/>
      </w:pPr>
      <w:proofErr w:type="spellStart"/>
      <w:r w:rsidRPr="00FF47D2">
        <w:t>przygotowac</w:t>
      </w:r>
      <w:proofErr w:type="spellEnd"/>
      <w:r w:rsidRPr="00FF47D2">
        <w:t xml:space="preserve">́ plan </w:t>
      </w:r>
      <w:proofErr w:type="spellStart"/>
      <w:r w:rsidRPr="00FF47D2">
        <w:t>działan</w:t>
      </w:r>
      <w:proofErr w:type="spellEnd"/>
      <w:r w:rsidRPr="00FF47D2">
        <w:t>́ wychowawczych wobec ucznia</w:t>
      </w:r>
    </w:p>
    <w:p w14:paraId="2EC3A1BC" w14:textId="77777777" w:rsidR="00F6488C" w:rsidRPr="00FF47D2" w:rsidRDefault="004E6B1B" w:rsidP="003A6BD4">
      <w:pPr>
        <w:pStyle w:val="NormalnyWeb"/>
        <w:numPr>
          <w:ilvl w:val="1"/>
          <w:numId w:val="37"/>
        </w:numPr>
        <w:spacing w:line="276" w:lineRule="auto"/>
      </w:pPr>
      <w:proofErr w:type="spellStart"/>
      <w:r w:rsidRPr="00FF47D2">
        <w:t>pozyskac</w:t>
      </w:r>
      <w:proofErr w:type="spellEnd"/>
      <w:r w:rsidRPr="00FF47D2">
        <w:t xml:space="preserve">́ </w:t>
      </w:r>
      <w:proofErr w:type="spellStart"/>
      <w:r w:rsidRPr="00FF47D2">
        <w:t>rodziców</w:t>
      </w:r>
      <w:proofErr w:type="spellEnd"/>
      <w:r w:rsidRPr="00FF47D2">
        <w:t xml:space="preserve"> do </w:t>
      </w:r>
      <w:proofErr w:type="spellStart"/>
      <w:r w:rsidRPr="00FF47D2">
        <w:t>współpracy</w:t>
      </w:r>
      <w:proofErr w:type="spellEnd"/>
      <w:r w:rsidRPr="00FF47D2">
        <w:t>,</w:t>
      </w:r>
    </w:p>
    <w:p w14:paraId="1F634AC5" w14:textId="77777777" w:rsidR="00F6488C" w:rsidRPr="00FF47D2" w:rsidRDefault="004E6B1B" w:rsidP="003A6BD4">
      <w:pPr>
        <w:pStyle w:val="NormalnyWeb"/>
        <w:numPr>
          <w:ilvl w:val="1"/>
          <w:numId w:val="37"/>
        </w:numPr>
        <w:spacing w:line="276" w:lineRule="auto"/>
      </w:pPr>
      <w:proofErr w:type="spellStart"/>
      <w:r w:rsidRPr="00FF47D2">
        <w:t>ustalic</w:t>
      </w:r>
      <w:proofErr w:type="spellEnd"/>
      <w:r w:rsidRPr="00FF47D2">
        <w:t xml:space="preserve">́ zasady </w:t>
      </w:r>
      <w:proofErr w:type="spellStart"/>
      <w:r w:rsidRPr="00FF47D2">
        <w:t>współpracy</w:t>
      </w:r>
      <w:proofErr w:type="spellEnd"/>
      <w:r w:rsidRPr="00FF47D2">
        <w:t>,</w:t>
      </w:r>
    </w:p>
    <w:p w14:paraId="753FC21A" w14:textId="77777777" w:rsidR="00F6488C" w:rsidRPr="00FF47D2" w:rsidRDefault="004E6B1B" w:rsidP="003A6BD4">
      <w:pPr>
        <w:pStyle w:val="NormalnyWeb"/>
        <w:numPr>
          <w:ilvl w:val="1"/>
          <w:numId w:val="37"/>
        </w:numPr>
        <w:spacing w:line="276" w:lineRule="auto"/>
      </w:pPr>
      <w:proofErr w:type="spellStart"/>
      <w:r w:rsidRPr="00FF47D2">
        <w:t>opracowac</w:t>
      </w:r>
      <w:proofErr w:type="spellEnd"/>
      <w:r w:rsidRPr="00FF47D2">
        <w:t xml:space="preserve">́ </w:t>
      </w:r>
      <w:proofErr w:type="spellStart"/>
      <w:r w:rsidRPr="00FF47D2">
        <w:t>wspólnie</w:t>
      </w:r>
      <w:proofErr w:type="spellEnd"/>
      <w:r w:rsidRPr="00FF47D2">
        <w:t xml:space="preserve"> z rodzicami projekt kontraktu dla dziecka, </w:t>
      </w:r>
      <w:proofErr w:type="spellStart"/>
      <w:r w:rsidRPr="00FF47D2">
        <w:t>określic</w:t>
      </w:r>
      <w:proofErr w:type="spellEnd"/>
      <w:r w:rsidRPr="00FF47D2">
        <w:t xml:space="preserve">́ w nim zachowania nieakceptowane, oczekiwania wobec dziecka, </w:t>
      </w:r>
    </w:p>
    <w:p w14:paraId="312407F6" w14:textId="77777777" w:rsidR="00F6488C" w:rsidRPr="00FF47D2" w:rsidRDefault="004E6B1B" w:rsidP="003A6BD4">
      <w:pPr>
        <w:pStyle w:val="NormalnyWeb"/>
        <w:numPr>
          <w:ilvl w:val="1"/>
          <w:numId w:val="37"/>
        </w:numPr>
        <w:spacing w:line="276" w:lineRule="auto"/>
      </w:pPr>
      <w:proofErr w:type="spellStart"/>
      <w:r w:rsidRPr="00FF47D2">
        <w:t>ustalic</w:t>
      </w:r>
      <w:proofErr w:type="spellEnd"/>
      <w:r w:rsidRPr="00FF47D2">
        <w:t xml:space="preserve">́ katalog kar i </w:t>
      </w:r>
      <w:proofErr w:type="spellStart"/>
      <w:r w:rsidRPr="00FF47D2">
        <w:t>nagród</w:t>
      </w:r>
      <w:proofErr w:type="spellEnd"/>
      <w:r w:rsidRPr="00FF47D2">
        <w:t xml:space="preserve">, terminy wykonania </w:t>
      </w:r>
      <w:proofErr w:type="spellStart"/>
      <w:r w:rsidRPr="00FF47D2">
        <w:t>poszczególnych</w:t>
      </w:r>
      <w:proofErr w:type="spellEnd"/>
      <w:r w:rsidRPr="00FF47D2">
        <w:t xml:space="preserve"> </w:t>
      </w:r>
      <w:proofErr w:type="spellStart"/>
      <w:r w:rsidRPr="00FF47D2">
        <w:t>zadan</w:t>
      </w:r>
      <w:proofErr w:type="spellEnd"/>
      <w:r w:rsidRPr="00FF47D2">
        <w:t xml:space="preserve">́ </w:t>
      </w:r>
      <w:proofErr w:type="spellStart"/>
      <w:r w:rsidRPr="00FF47D2">
        <w:t>określonych</w:t>
      </w:r>
      <w:proofErr w:type="spellEnd"/>
      <w:r w:rsidRPr="00FF47D2">
        <w:t xml:space="preserve"> w kontrakcie, </w:t>
      </w:r>
      <w:proofErr w:type="spellStart"/>
      <w:r w:rsidRPr="00FF47D2">
        <w:t>ustalic</w:t>
      </w:r>
      <w:proofErr w:type="spellEnd"/>
      <w:r w:rsidRPr="00FF47D2">
        <w:t xml:space="preserve">́ hierarchię konsekwencji oraz zasady odzyskiwania </w:t>
      </w:r>
      <w:proofErr w:type="spellStart"/>
      <w:r w:rsidRPr="00FF47D2">
        <w:t>przywilejów</w:t>
      </w:r>
      <w:proofErr w:type="spellEnd"/>
      <w:r w:rsidRPr="00FF47D2">
        <w:t xml:space="preserve">. </w:t>
      </w:r>
    </w:p>
    <w:p w14:paraId="183B76E7" w14:textId="77777777" w:rsidR="00F6488C" w:rsidRPr="00FF47D2" w:rsidRDefault="004E6B1B" w:rsidP="003A6BD4">
      <w:pPr>
        <w:pStyle w:val="NormalnyWeb"/>
        <w:numPr>
          <w:ilvl w:val="1"/>
          <w:numId w:val="37"/>
        </w:numPr>
        <w:spacing w:line="276" w:lineRule="auto"/>
      </w:pPr>
      <w:r w:rsidRPr="00FF47D2">
        <w:t xml:space="preserve">nauczyciel </w:t>
      </w:r>
      <w:proofErr w:type="spellStart"/>
      <w:r w:rsidRPr="00FF47D2">
        <w:t>może</w:t>
      </w:r>
      <w:proofErr w:type="spellEnd"/>
      <w:r w:rsidRPr="00FF47D2">
        <w:t xml:space="preserve"> </w:t>
      </w:r>
      <w:proofErr w:type="spellStart"/>
      <w:r w:rsidRPr="00FF47D2">
        <w:t>zwrócic</w:t>
      </w:r>
      <w:proofErr w:type="spellEnd"/>
      <w:r w:rsidRPr="00FF47D2">
        <w:t xml:space="preserve">́ </w:t>
      </w:r>
      <w:proofErr w:type="spellStart"/>
      <w:r w:rsidRPr="00FF47D2">
        <w:t>sie</w:t>
      </w:r>
      <w:proofErr w:type="spellEnd"/>
      <w:r w:rsidRPr="00FF47D2">
        <w:t xml:space="preserve">̨ do pedagoga o pomoc w przygotowaniu planu </w:t>
      </w:r>
      <w:proofErr w:type="spellStart"/>
      <w:r w:rsidRPr="00FF47D2">
        <w:t>działan</w:t>
      </w:r>
      <w:proofErr w:type="spellEnd"/>
      <w:r w:rsidRPr="00FF47D2">
        <w:t xml:space="preserve">́ wychowawczych wobec ucznia lub kontraktu z uczniem </w:t>
      </w:r>
    </w:p>
    <w:p w14:paraId="23705004" w14:textId="5B6A4DE7" w:rsidR="004E6B1B" w:rsidRPr="00FF47D2" w:rsidRDefault="004E6B1B" w:rsidP="003A6BD4">
      <w:pPr>
        <w:pStyle w:val="NormalnyWeb"/>
        <w:numPr>
          <w:ilvl w:val="1"/>
          <w:numId w:val="37"/>
        </w:numPr>
        <w:spacing w:line="276" w:lineRule="auto"/>
      </w:pPr>
      <w:proofErr w:type="spellStart"/>
      <w:r w:rsidRPr="00FF47D2">
        <w:t>wspólnie</w:t>
      </w:r>
      <w:proofErr w:type="spellEnd"/>
      <w:r w:rsidRPr="00FF47D2">
        <w:t xml:space="preserve"> z uczniem i rodzicami </w:t>
      </w:r>
      <w:proofErr w:type="spellStart"/>
      <w:r w:rsidRPr="00FF47D2">
        <w:t>należy</w:t>
      </w:r>
      <w:proofErr w:type="spellEnd"/>
      <w:r w:rsidRPr="00FF47D2">
        <w:t xml:space="preserve"> </w:t>
      </w:r>
      <w:proofErr w:type="spellStart"/>
      <w:r w:rsidRPr="00FF47D2">
        <w:t>przyjąc</w:t>
      </w:r>
      <w:proofErr w:type="spellEnd"/>
      <w:r w:rsidRPr="00FF47D2">
        <w:t xml:space="preserve">́ ostateczną wersją kontraktu - </w:t>
      </w:r>
      <w:proofErr w:type="spellStart"/>
      <w:r w:rsidRPr="00FF47D2">
        <w:t>uczen</w:t>
      </w:r>
      <w:proofErr w:type="spellEnd"/>
      <w:r w:rsidRPr="00FF47D2">
        <w:t xml:space="preserve">́ ma prawo </w:t>
      </w:r>
      <w:proofErr w:type="spellStart"/>
      <w:r w:rsidRPr="00FF47D2">
        <w:t>negocjowac</w:t>
      </w:r>
      <w:proofErr w:type="spellEnd"/>
      <w:r w:rsidRPr="00FF47D2">
        <w:t xml:space="preserve">́ warunki kontraktu. </w:t>
      </w:r>
    </w:p>
    <w:p w14:paraId="7AA0281D" w14:textId="77777777" w:rsidR="007220B2" w:rsidRPr="00FF47D2" w:rsidRDefault="004E6B1B" w:rsidP="003A6BD4">
      <w:pPr>
        <w:pStyle w:val="NormalnyWeb"/>
        <w:numPr>
          <w:ilvl w:val="0"/>
          <w:numId w:val="37"/>
        </w:numPr>
        <w:spacing w:line="276" w:lineRule="auto"/>
      </w:pPr>
      <w:r w:rsidRPr="00FF47D2">
        <w:t>Monitorowanie realizacji kontraktu.</w:t>
      </w:r>
    </w:p>
    <w:p w14:paraId="1E768721" w14:textId="77777777" w:rsidR="007220B2" w:rsidRPr="00FF47D2" w:rsidRDefault="004E6B1B" w:rsidP="003A6BD4">
      <w:pPr>
        <w:pStyle w:val="NormalnyWeb"/>
        <w:numPr>
          <w:ilvl w:val="1"/>
          <w:numId w:val="37"/>
        </w:numPr>
        <w:spacing w:line="276" w:lineRule="auto"/>
      </w:pPr>
      <w:proofErr w:type="spellStart"/>
      <w:r w:rsidRPr="00FF47D2">
        <w:t>Jeżeli</w:t>
      </w:r>
      <w:proofErr w:type="spellEnd"/>
      <w:r w:rsidRPr="00FF47D2">
        <w:t xml:space="preserve"> kontrakt ma </w:t>
      </w:r>
      <w:proofErr w:type="spellStart"/>
      <w:r w:rsidRPr="00FF47D2">
        <w:t>byc</w:t>
      </w:r>
      <w:proofErr w:type="spellEnd"/>
      <w:r w:rsidRPr="00FF47D2">
        <w:t xml:space="preserve">́ </w:t>
      </w:r>
      <w:proofErr w:type="spellStart"/>
      <w:r w:rsidRPr="00FF47D2">
        <w:t>udostępniony</w:t>
      </w:r>
      <w:proofErr w:type="spellEnd"/>
      <w:r w:rsidRPr="00FF47D2">
        <w:t xml:space="preserve"> innym nauczycielom, o fakcie tym powinni </w:t>
      </w:r>
      <w:proofErr w:type="spellStart"/>
      <w:r w:rsidRPr="00FF47D2">
        <w:t>byc</w:t>
      </w:r>
      <w:proofErr w:type="spellEnd"/>
      <w:r w:rsidRPr="00FF47D2">
        <w:t xml:space="preserve">́ powiadomieni rodzice i </w:t>
      </w:r>
      <w:proofErr w:type="spellStart"/>
      <w:r w:rsidRPr="00FF47D2">
        <w:t>uczen</w:t>
      </w:r>
      <w:proofErr w:type="spellEnd"/>
      <w:r w:rsidRPr="00FF47D2">
        <w:t xml:space="preserve">́. Poinformowanie pedagoga w przypadku nie </w:t>
      </w:r>
      <w:proofErr w:type="spellStart"/>
      <w:r w:rsidRPr="00FF47D2">
        <w:t>wywiązywania</w:t>
      </w:r>
      <w:proofErr w:type="spellEnd"/>
      <w:r w:rsidRPr="00FF47D2">
        <w:t xml:space="preserve"> </w:t>
      </w:r>
      <w:proofErr w:type="spellStart"/>
      <w:r w:rsidRPr="00FF47D2">
        <w:t>sie</w:t>
      </w:r>
      <w:proofErr w:type="spellEnd"/>
      <w:r w:rsidRPr="00FF47D2">
        <w:t xml:space="preserve">̨ ucznia z </w:t>
      </w:r>
      <w:proofErr w:type="spellStart"/>
      <w:r w:rsidRPr="00FF47D2">
        <w:t>przyjętego</w:t>
      </w:r>
      <w:proofErr w:type="spellEnd"/>
      <w:r w:rsidRPr="00FF47D2">
        <w:t xml:space="preserve"> kontraktu oraz braku zamierzonych </w:t>
      </w:r>
      <w:proofErr w:type="spellStart"/>
      <w:r w:rsidRPr="00FF47D2">
        <w:t>efektów</w:t>
      </w:r>
      <w:proofErr w:type="spellEnd"/>
      <w:r w:rsidRPr="00FF47D2">
        <w:t xml:space="preserve"> wychowawczych </w:t>
      </w:r>
      <w:proofErr w:type="spellStart"/>
      <w:r w:rsidRPr="00FF47D2">
        <w:t>podjętych</w:t>
      </w:r>
      <w:proofErr w:type="spellEnd"/>
      <w:r w:rsidRPr="00FF47D2">
        <w:t xml:space="preserve"> </w:t>
      </w:r>
      <w:proofErr w:type="spellStart"/>
      <w:r w:rsidRPr="00FF47D2">
        <w:t>działan</w:t>
      </w:r>
      <w:proofErr w:type="spellEnd"/>
      <w:r w:rsidRPr="00FF47D2">
        <w:t xml:space="preserve">́ przez </w:t>
      </w:r>
      <w:proofErr w:type="spellStart"/>
      <w:r w:rsidRPr="00FF47D2">
        <w:t>wychowawce</w:t>
      </w:r>
      <w:proofErr w:type="spellEnd"/>
      <w:r w:rsidRPr="00FF47D2">
        <w:t xml:space="preserve">̨ i </w:t>
      </w:r>
      <w:proofErr w:type="spellStart"/>
      <w:r w:rsidRPr="00FF47D2">
        <w:t>rodziców</w:t>
      </w:r>
      <w:proofErr w:type="spellEnd"/>
      <w:r w:rsidRPr="00FF47D2">
        <w:t xml:space="preserve">. Poinformowanie </w:t>
      </w:r>
      <w:proofErr w:type="spellStart"/>
      <w:r w:rsidRPr="00FF47D2">
        <w:t>rodziców</w:t>
      </w:r>
      <w:proofErr w:type="spellEnd"/>
      <w:r w:rsidRPr="00FF47D2">
        <w:t xml:space="preserve"> ucznia przez pedagoga szkolnego o </w:t>
      </w:r>
      <w:proofErr w:type="spellStart"/>
      <w:r w:rsidRPr="00FF47D2">
        <w:t>możliwych</w:t>
      </w:r>
      <w:proofErr w:type="spellEnd"/>
      <w:r w:rsidRPr="00FF47D2">
        <w:t xml:space="preserve"> formach pomocy specjalistycznej w tym o diagnozie </w:t>
      </w:r>
      <w:proofErr w:type="spellStart"/>
      <w:r w:rsidRPr="00FF47D2">
        <w:t>trudności</w:t>
      </w:r>
      <w:proofErr w:type="spellEnd"/>
      <w:r w:rsidRPr="00FF47D2">
        <w:t xml:space="preserve"> wychowawczych w poradni </w:t>
      </w:r>
      <w:proofErr w:type="spellStart"/>
      <w:r w:rsidRPr="00FF47D2">
        <w:t>psychologiczno</w:t>
      </w:r>
      <w:proofErr w:type="spellEnd"/>
      <w:r w:rsidRPr="00FF47D2">
        <w:t xml:space="preserve"> - pedagogicznej w celu otrzymania </w:t>
      </w:r>
      <w:proofErr w:type="spellStart"/>
      <w:r w:rsidRPr="00FF47D2">
        <w:t>wskazówek</w:t>
      </w:r>
      <w:proofErr w:type="spellEnd"/>
      <w:r w:rsidRPr="00FF47D2">
        <w:t xml:space="preserve"> do dalszej pracy z dzieckiem.</w:t>
      </w:r>
    </w:p>
    <w:p w14:paraId="394422EA" w14:textId="77777777" w:rsidR="007220B2" w:rsidRPr="00FF47D2" w:rsidRDefault="004E6B1B" w:rsidP="003A6BD4">
      <w:pPr>
        <w:pStyle w:val="NormalnyWeb"/>
        <w:numPr>
          <w:ilvl w:val="1"/>
          <w:numId w:val="37"/>
        </w:numPr>
        <w:spacing w:line="276" w:lineRule="auto"/>
      </w:pPr>
      <w:r w:rsidRPr="00FF47D2">
        <w:t xml:space="preserve">Szkoła podejmuje dalsze działania </w:t>
      </w:r>
      <w:proofErr w:type="spellStart"/>
      <w:r w:rsidRPr="00FF47D2">
        <w:t>wynikające</w:t>
      </w:r>
      <w:proofErr w:type="spellEnd"/>
      <w:r w:rsidRPr="00FF47D2">
        <w:t xml:space="preserve"> z </w:t>
      </w:r>
      <w:proofErr w:type="spellStart"/>
      <w:r w:rsidRPr="00FF47D2">
        <w:t>przepisów</w:t>
      </w:r>
      <w:proofErr w:type="spellEnd"/>
      <w:r w:rsidRPr="00FF47D2">
        <w:t xml:space="preserve"> prawa w przypadku dalszego narastania </w:t>
      </w:r>
      <w:proofErr w:type="spellStart"/>
      <w:r w:rsidRPr="00FF47D2">
        <w:t>trudności</w:t>
      </w:r>
      <w:proofErr w:type="spellEnd"/>
      <w:r w:rsidRPr="00FF47D2">
        <w:t xml:space="preserve"> dziecka oraz braku </w:t>
      </w:r>
      <w:proofErr w:type="spellStart"/>
      <w:r w:rsidRPr="00FF47D2">
        <w:t>współpracy</w:t>
      </w:r>
      <w:proofErr w:type="spellEnd"/>
      <w:r w:rsidRPr="00FF47D2">
        <w:t xml:space="preserve"> szkoły z rodzicami w celu zmiany sytuacji dziecka.</w:t>
      </w:r>
    </w:p>
    <w:p w14:paraId="570A6271" w14:textId="28BE27EE" w:rsidR="004E6B1B" w:rsidRPr="005D30D4" w:rsidRDefault="004E6B1B" w:rsidP="00FA20B7">
      <w:pPr>
        <w:pStyle w:val="NormalnyWeb"/>
        <w:numPr>
          <w:ilvl w:val="0"/>
          <w:numId w:val="28"/>
        </w:numPr>
        <w:spacing w:line="276" w:lineRule="auto"/>
      </w:pPr>
      <w:r w:rsidRPr="005D30D4">
        <w:rPr>
          <w:b/>
          <w:bCs/>
        </w:rPr>
        <w:t xml:space="preserve">Procedura </w:t>
      </w:r>
      <w:proofErr w:type="spellStart"/>
      <w:r w:rsidRPr="005D30D4">
        <w:rPr>
          <w:b/>
          <w:bCs/>
        </w:rPr>
        <w:t>postępowania</w:t>
      </w:r>
      <w:proofErr w:type="spellEnd"/>
      <w:r w:rsidRPr="005D30D4">
        <w:rPr>
          <w:b/>
          <w:bCs/>
        </w:rPr>
        <w:t xml:space="preserve"> </w:t>
      </w:r>
      <w:proofErr w:type="spellStart"/>
      <w:r w:rsidRPr="005D30D4">
        <w:rPr>
          <w:b/>
          <w:bCs/>
        </w:rPr>
        <w:t>związana</w:t>
      </w:r>
      <w:proofErr w:type="spellEnd"/>
      <w:r w:rsidRPr="005D30D4">
        <w:rPr>
          <w:b/>
          <w:bCs/>
        </w:rPr>
        <w:t xml:space="preserve"> z </w:t>
      </w:r>
      <w:proofErr w:type="spellStart"/>
      <w:r w:rsidRPr="005D30D4">
        <w:rPr>
          <w:b/>
          <w:bCs/>
        </w:rPr>
        <w:t>używaniem</w:t>
      </w:r>
      <w:proofErr w:type="spellEnd"/>
      <w:r w:rsidR="000C16E2" w:rsidRPr="005D30D4">
        <w:rPr>
          <w:b/>
          <w:bCs/>
        </w:rPr>
        <w:t xml:space="preserve"> papierosów i</w:t>
      </w:r>
      <w:r w:rsidRPr="005D30D4">
        <w:rPr>
          <w:b/>
          <w:bCs/>
        </w:rPr>
        <w:t xml:space="preserve"> </w:t>
      </w:r>
      <w:proofErr w:type="spellStart"/>
      <w:r w:rsidRPr="005D30D4">
        <w:rPr>
          <w:b/>
          <w:bCs/>
        </w:rPr>
        <w:t>e-papierosów</w:t>
      </w:r>
      <w:proofErr w:type="spellEnd"/>
      <w:r w:rsidRPr="005D30D4">
        <w:rPr>
          <w:b/>
          <w:bCs/>
        </w:rPr>
        <w:t xml:space="preserve"> w szkole i jej </w:t>
      </w:r>
      <w:proofErr w:type="spellStart"/>
      <w:r w:rsidRPr="005D30D4">
        <w:rPr>
          <w:b/>
          <w:bCs/>
        </w:rPr>
        <w:t>bezpośrednim</w:t>
      </w:r>
      <w:proofErr w:type="spellEnd"/>
      <w:r w:rsidRPr="005D30D4">
        <w:rPr>
          <w:b/>
          <w:bCs/>
        </w:rPr>
        <w:t xml:space="preserve"> </w:t>
      </w:r>
      <w:proofErr w:type="spellStart"/>
      <w:r w:rsidRPr="005D30D4">
        <w:rPr>
          <w:b/>
          <w:bCs/>
        </w:rPr>
        <w:t>sąsiedztwie</w:t>
      </w:r>
      <w:proofErr w:type="spellEnd"/>
      <w:r w:rsidRPr="005D30D4">
        <w:rPr>
          <w:b/>
          <w:bCs/>
        </w:rPr>
        <w:t xml:space="preserve"> </w:t>
      </w:r>
    </w:p>
    <w:p w14:paraId="42307FA0" w14:textId="77777777" w:rsidR="007220B2" w:rsidRPr="00FF47D2" w:rsidRDefault="004E6B1B" w:rsidP="007220B2">
      <w:pPr>
        <w:pStyle w:val="NormalnyWeb"/>
        <w:spacing w:line="276" w:lineRule="auto"/>
      </w:pPr>
      <w:r w:rsidRPr="00FF47D2">
        <w:rPr>
          <w:b/>
          <w:bCs/>
        </w:rP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w:t>
      </w:r>
    </w:p>
    <w:p w14:paraId="02728AE4" w14:textId="77777777" w:rsidR="00F061AB" w:rsidRPr="00FF47D2" w:rsidRDefault="004E6B1B" w:rsidP="003A6BD4">
      <w:pPr>
        <w:pStyle w:val="NormalnyWeb"/>
        <w:numPr>
          <w:ilvl w:val="0"/>
          <w:numId w:val="38"/>
        </w:numPr>
        <w:spacing w:line="276" w:lineRule="auto"/>
      </w:pPr>
      <w:r w:rsidRPr="00FF47D2">
        <w:t xml:space="preserve">E-papieros (ze </w:t>
      </w:r>
      <w:proofErr w:type="spellStart"/>
      <w:r w:rsidRPr="00FF47D2">
        <w:t>względu</w:t>
      </w:r>
      <w:proofErr w:type="spellEnd"/>
      <w:r w:rsidRPr="00FF47D2">
        <w:t xml:space="preserve"> na potencjalną </w:t>
      </w:r>
      <w:proofErr w:type="spellStart"/>
      <w:r w:rsidRPr="00FF47D2">
        <w:t>zawartośc</w:t>
      </w:r>
      <w:proofErr w:type="spellEnd"/>
      <w:r w:rsidRPr="00FF47D2">
        <w:t xml:space="preserve">́ nikotyny) jest traktowany jako </w:t>
      </w:r>
      <w:proofErr w:type="spellStart"/>
      <w:r w:rsidRPr="00FF47D2">
        <w:t>źródło</w:t>
      </w:r>
      <w:proofErr w:type="spellEnd"/>
      <w:r w:rsidRPr="00FF47D2">
        <w:t xml:space="preserve"> nikotyny i przyczyna </w:t>
      </w:r>
      <w:proofErr w:type="spellStart"/>
      <w:r w:rsidRPr="00FF47D2">
        <w:t>uzależnienia</w:t>
      </w:r>
      <w:proofErr w:type="spellEnd"/>
      <w:r w:rsidRPr="00FF47D2">
        <w:t xml:space="preserve">. </w:t>
      </w:r>
      <w:proofErr w:type="spellStart"/>
      <w:r w:rsidRPr="00FF47D2">
        <w:t>Obowiązuje</w:t>
      </w:r>
      <w:proofErr w:type="spellEnd"/>
      <w:r w:rsidRPr="00FF47D2">
        <w:t xml:space="preserve"> zakaz </w:t>
      </w:r>
      <w:proofErr w:type="spellStart"/>
      <w:r w:rsidRPr="00FF47D2">
        <w:t>używania</w:t>
      </w:r>
      <w:proofErr w:type="spellEnd"/>
      <w:r w:rsidRPr="00FF47D2">
        <w:t xml:space="preserve"> go w szkole i jej </w:t>
      </w:r>
      <w:proofErr w:type="spellStart"/>
      <w:r w:rsidRPr="00FF47D2">
        <w:t>bezpośrednim</w:t>
      </w:r>
      <w:proofErr w:type="spellEnd"/>
      <w:r w:rsidRPr="00FF47D2">
        <w:t xml:space="preserve"> </w:t>
      </w:r>
      <w:proofErr w:type="spellStart"/>
      <w:r w:rsidRPr="00FF47D2">
        <w:t>sąsiedztwie</w:t>
      </w:r>
      <w:proofErr w:type="spellEnd"/>
      <w:r w:rsidRPr="00FF47D2">
        <w:t>.</w:t>
      </w:r>
    </w:p>
    <w:p w14:paraId="6F688D66" w14:textId="323AED75" w:rsidR="00A50316" w:rsidRPr="00FF47D2" w:rsidRDefault="00A50316" w:rsidP="003A6BD4">
      <w:pPr>
        <w:pStyle w:val="NormalnyWeb"/>
        <w:numPr>
          <w:ilvl w:val="0"/>
          <w:numId w:val="38"/>
        </w:numPr>
        <w:spacing w:line="276" w:lineRule="auto"/>
      </w:pPr>
      <w:r w:rsidRPr="00FF47D2">
        <w:t xml:space="preserve">W przypadku stwierdzenia przez nauczyciela lub innego pracownika szkoły faktu palenia </w:t>
      </w:r>
      <w:proofErr w:type="spellStart"/>
      <w:r w:rsidRPr="00FF47D2">
        <w:t>papierosów</w:t>
      </w:r>
      <w:proofErr w:type="spellEnd"/>
      <w:r w:rsidRPr="00FF47D2">
        <w:t xml:space="preserve"> przez ucznia, </w:t>
      </w:r>
      <w:proofErr w:type="spellStart"/>
      <w:r w:rsidRPr="00FF47D2">
        <w:t>należy</w:t>
      </w:r>
      <w:proofErr w:type="spellEnd"/>
      <w:r w:rsidRPr="00FF47D2">
        <w:t xml:space="preserve"> </w:t>
      </w:r>
      <w:proofErr w:type="spellStart"/>
      <w:r w:rsidRPr="00FF47D2">
        <w:t>powiadomic</w:t>
      </w:r>
      <w:proofErr w:type="spellEnd"/>
      <w:r w:rsidRPr="00FF47D2">
        <w:t xml:space="preserve">́ </w:t>
      </w:r>
      <w:proofErr w:type="spellStart"/>
      <w:r w:rsidRPr="00FF47D2">
        <w:t>wychowawce</w:t>
      </w:r>
      <w:proofErr w:type="spellEnd"/>
      <w:r w:rsidRPr="00FF47D2">
        <w:t xml:space="preserve">̨ klasy. </w:t>
      </w:r>
    </w:p>
    <w:p w14:paraId="5572A031" w14:textId="29AEE53D" w:rsidR="00F061AB" w:rsidRPr="00FF47D2" w:rsidRDefault="004E6B1B" w:rsidP="003A6BD4">
      <w:pPr>
        <w:pStyle w:val="NormalnyWeb"/>
        <w:numPr>
          <w:ilvl w:val="0"/>
          <w:numId w:val="38"/>
        </w:numPr>
        <w:spacing w:line="276" w:lineRule="auto"/>
      </w:pPr>
      <w:r w:rsidRPr="00FF47D2">
        <w:t xml:space="preserve">Dyrektor w </w:t>
      </w:r>
      <w:proofErr w:type="spellStart"/>
      <w:r w:rsidRPr="00FF47D2">
        <w:t>obecności</w:t>
      </w:r>
      <w:proofErr w:type="spellEnd"/>
      <w:r w:rsidRPr="00FF47D2">
        <w:t xml:space="preserve"> rodzica/opiekuna prawnego przeprowadza </w:t>
      </w:r>
      <w:proofErr w:type="spellStart"/>
      <w:r w:rsidR="000845F8" w:rsidRPr="00FF47D2">
        <w:t>rozmowe</w:t>
      </w:r>
      <w:proofErr w:type="spellEnd"/>
      <w:r w:rsidR="000845F8" w:rsidRPr="00FF47D2">
        <w:t xml:space="preserve">̨ </w:t>
      </w:r>
      <w:proofErr w:type="spellStart"/>
      <w:r w:rsidR="000845F8" w:rsidRPr="00FF47D2">
        <w:t>dyscyplinująca</w:t>
      </w:r>
      <w:proofErr w:type="spellEnd"/>
      <w:r w:rsidR="000845F8" w:rsidRPr="00FF47D2">
        <w:t>̨</w:t>
      </w:r>
      <w:r w:rsidRPr="00FF47D2">
        <w:t xml:space="preserve">. </w:t>
      </w:r>
      <w:proofErr w:type="spellStart"/>
      <w:r w:rsidRPr="00FF47D2">
        <w:t>Wspólnie</w:t>
      </w:r>
      <w:proofErr w:type="spellEnd"/>
      <w:r w:rsidRPr="00FF47D2">
        <w:t xml:space="preserve"> z nim ustala konsekwencje </w:t>
      </w:r>
      <w:proofErr w:type="spellStart"/>
      <w:r w:rsidRPr="00FF47D2">
        <w:t>powtórzenia</w:t>
      </w:r>
      <w:proofErr w:type="spellEnd"/>
      <w:r w:rsidRPr="00FF47D2">
        <w:t xml:space="preserve"> </w:t>
      </w:r>
      <w:proofErr w:type="spellStart"/>
      <w:r w:rsidRPr="00FF47D2">
        <w:t>sie</w:t>
      </w:r>
      <w:proofErr w:type="spellEnd"/>
      <w:r w:rsidRPr="00FF47D2">
        <w:t>̨ sytuacji</w:t>
      </w:r>
      <w:r w:rsidR="000845F8" w:rsidRPr="00FF47D2">
        <w:t xml:space="preserve"> oraz wyznacz formę</w:t>
      </w:r>
      <w:r w:rsidR="00CD2BD7" w:rsidRPr="00FF47D2">
        <w:t xml:space="preserve"> rekompensaty. Uczniowi zostają przyznane punkty ujemne z zachowania.</w:t>
      </w:r>
    </w:p>
    <w:p w14:paraId="62790401" w14:textId="344ADFAE" w:rsidR="00CD2BD7" w:rsidRPr="00FF47D2" w:rsidRDefault="004E6B1B" w:rsidP="003A6BD4">
      <w:pPr>
        <w:pStyle w:val="NormalnyWeb"/>
        <w:numPr>
          <w:ilvl w:val="0"/>
          <w:numId w:val="38"/>
        </w:numPr>
        <w:spacing w:line="276" w:lineRule="auto"/>
      </w:pPr>
      <w:r w:rsidRPr="00FF47D2">
        <w:t xml:space="preserve">Wychowawca </w:t>
      </w:r>
      <w:proofErr w:type="spellStart"/>
      <w:r w:rsidRPr="00FF47D2">
        <w:t>sporządza</w:t>
      </w:r>
      <w:proofErr w:type="spellEnd"/>
      <w:r w:rsidRPr="00FF47D2">
        <w:t xml:space="preserve"> </w:t>
      </w:r>
      <w:proofErr w:type="spellStart"/>
      <w:r w:rsidRPr="00FF47D2">
        <w:t>notatke</w:t>
      </w:r>
      <w:proofErr w:type="spellEnd"/>
      <w:r w:rsidRPr="00FF47D2">
        <w:t xml:space="preserve">, udziela kary statutowej i wyznacza uczniowi </w:t>
      </w:r>
      <w:proofErr w:type="spellStart"/>
      <w:r w:rsidRPr="00FF47D2">
        <w:t>forme</w:t>
      </w:r>
      <w:proofErr w:type="spellEnd"/>
      <w:r w:rsidRPr="00FF47D2">
        <w:t>̨ rekompensaty (np. prezentacja multimedialna/referat na temat nikotynizmu, plakat antynikotynowy).</w:t>
      </w:r>
    </w:p>
    <w:p w14:paraId="7CCD7849" w14:textId="77777777" w:rsidR="00BF4133" w:rsidRPr="00FF47D2" w:rsidRDefault="004E6B1B" w:rsidP="003A6BD4">
      <w:pPr>
        <w:pStyle w:val="NormalnyWeb"/>
        <w:numPr>
          <w:ilvl w:val="0"/>
          <w:numId w:val="38"/>
        </w:numPr>
        <w:spacing w:line="276" w:lineRule="auto"/>
      </w:pPr>
      <w:r w:rsidRPr="00FF47D2">
        <w:lastRenderedPageBreak/>
        <w:t xml:space="preserve">W przypadku </w:t>
      </w:r>
      <w:proofErr w:type="spellStart"/>
      <w:r w:rsidRPr="00FF47D2">
        <w:t>powtórzenia</w:t>
      </w:r>
      <w:proofErr w:type="spellEnd"/>
      <w:r w:rsidRPr="00FF47D2">
        <w:t xml:space="preserve"> </w:t>
      </w:r>
      <w:proofErr w:type="spellStart"/>
      <w:r w:rsidRPr="00FF47D2">
        <w:t>sie</w:t>
      </w:r>
      <w:proofErr w:type="spellEnd"/>
      <w:r w:rsidRPr="00FF47D2">
        <w:t xml:space="preserve">̨ sytuacji </w:t>
      </w:r>
      <w:proofErr w:type="spellStart"/>
      <w:r w:rsidRPr="00FF47D2">
        <w:t>uczen</w:t>
      </w:r>
      <w:proofErr w:type="spellEnd"/>
      <w:r w:rsidRPr="00FF47D2">
        <w:t xml:space="preserve">́ ponosi ustalone konsekwencje i </w:t>
      </w:r>
      <w:r w:rsidR="00DA6DF3" w:rsidRPr="00FF47D2">
        <w:t>jest kierowany</w:t>
      </w:r>
      <w:r w:rsidRPr="00FF47D2">
        <w:t xml:space="preserve"> na </w:t>
      </w:r>
      <w:proofErr w:type="spellStart"/>
      <w:r w:rsidRPr="00FF47D2">
        <w:t>zajęcia</w:t>
      </w:r>
      <w:proofErr w:type="spellEnd"/>
      <w:r w:rsidRPr="00FF47D2">
        <w:t xml:space="preserve"> profilaktyczne do szkolnego pedagoga lub innego specjalisty.</w:t>
      </w:r>
    </w:p>
    <w:p w14:paraId="16559551" w14:textId="64291EC8" w:rsidR="00542B8D" w:rsidRPr="00FF47D2" w:rsidRDefault="00BF4133" w:rsidP="003A6BD4">
      <w:pPr>
        <w:pStyle w:val="NormalnyWeb"/>
        <w:numPr>
          <w:ilvl w:val="0"/>
          <w:numId w:val="38"/>
        </w:numPr>
        <w:spacing w:line="276" w:lineRule="auto"/>
      </w:pPr>
      <w:r w:rsidRPr="00FF47D2">
        <w:t xml:space="preserve">W przypadku ponownego (trzeciego) naruszenia zakazu palenia - </w:t>
      </w:r>
      <w:proofErr w:type="spellStart"/>
      <w:r w:rsidRPr="00FF47D2">
        <w:t>złożenie</w:t>
      </w:r>
      <w:proofErr w:type="spellEnd"/>
      <w:r w:rsidRPr="00FF47D2">
        <w:t xml:space="preserve"> przez dyrektora wniosku na posiedzeniu rady pedagogicznej o wystawienie oceny nagannej z zachowania w danym okresie oraz </w:t>
      </w:r>
      <w:proofErr w:type="spellStart"/>
      <w:r w:rsidRPr="00FF47D2">
        <w:t>możliwości</w:t>
      </w:r>
      <w:proofErr w:type="spellEnd"/>
      <w:r w:rsidRPr="00FF47D2">
        <w:t xml:space="preserve"> zgłoszenia zaistniałego faktu na policję. </w:t>
      </w:r>
    </w:p>
    <w:p w14:paraId="1A54DC9B" w14:textId="44C3697F" w:rsidR="00EC5066" w:rsidRPr="00490E1E" w:rsidRDefault="00EC5066" w:rsidP="00FA20B7">
      <w:pPr>
        <w:pStyle w:val="NormalnyWeb"/>
        <w:numPr>
          <w:ilvl w:val="0"/>
          <w:numId w:val="28"/>
        </w:numPr>
        <w:spacing w:line="276" w:lineRule="auto"/>
      </w:pPr>
      <w:bookmarkStart w:id="143" w:name="_Hlk182305088"/>
      <w:r w:rsidRPr="005D30D4">
        <w:rPr>
          <w:b/>
          <w:bCs/>
        </w:rPr>
        <w:t xml:space="preserve">W przypadku </w:t>
      </w:r>
      <w:proofErr w:type="spellStart"/>
      <w:r w:rsidRPr="005D30D4">
        <w:rPr>
          <w:b/>
          <w:bCs/>
        </w:rPr>
        <w:t>zachowan</w:t>
      </w:r>
      <w:proofErr w:type="spellEnd"/>
      <w:r w:rsidRPr="005D30D4">
        <w:rPr>
          <w:b/>
          <w:bCs/>
        </w:rPr>
        <w:t xml:space="preserve">́ agresywnych </w:t>
      </w:r>
      <w:proofErr w:type="spellStart"/>
      <w:r w:rsidRPr="005D30D4">
        <w:rPr>
          <w:b/>
          <w:bCs/>
        </w:rPr>
        <w:t>stwarzających</w:t>
      </w:r>
      <w:proofErr w:type="spellEnd"/>
      <w:r w:rsidRPr="005D30D4">
        <w:rPr>
          <w:b/>
          <w:bCs/>
        </w:rPr>
        <w:t xml:space="preserve"> </w:t>
      </w:r>
      <w:proofErr w:type="spellStart"/>
      <w:r w:rsidRPr="005D30D4">
        <w:rPr>
          <w:b/>
          <w:bCs/>
        </w:rPr>
        <w:t>zagrożenie</w:t>
      </w:r>
      <w:proofErr w:type="spellEnd"/>
      <w:r w:rsidRPr="005D30D4">
        <w:rPr>
          <w:b/>
          <w:bCs/>
        </w:rPr>
        <w:t xml:space="preserve"> dla zdrowia lub </w:t>
      </w:r>
      <w:proofErr w:type="spellStart"/>
      <w:r w:rsidRPr="005D30D4">
        <w:rPr>
          <w:b/>
          <w:bCs/>
        </w:rPr>
        <w:t>życia</w:t>
      </w:r>
      <w:proofErr w:type="spellEnd"/>
      <w:r w:rsidRPr="005D30D4">
        <w:rPr>
          <w:b/>
          <w:bCs/>
        </w:rPr>
        <w:t xml:space="preserve"> oraz </w:t>
      </w:r>
      <w:proofErr w:type="spellStart"/>
      <w:r w:rsidRPr="005D30D4">
        <w:rPr>
          <w:b/>
          <w:bCs/>
        </w:rPr>
        <w:t>naruszających</w:t>
      </w:r>
      <w:proofErr w:type="spellEnd"/>
      <w:r w:rsidRPr="005D30D4">
        <w:rPr>
          <w:b/>
          <w:bCs/>
        </w:rPr>
        <w:t xml:space="preserve"> </w:t>
      </w:r>
      <w:proofErr w:type="spellStart"/>
      <w:r w:rsidRPr="005D30D4">
        <w:rPr>
          <w:b/>
          <w:bCs/>
        </w:rPr>
        <w:t>godnośc</w:t>
      </w:r>
      <w:proofErr w:type="spellEnd"/>
      <w:r w:rsidRPr="005D30D4">
        <w:rPr>
          <w:b/>
          <w:bCs/>
        </w:rPr>
        <w:t xml:space="preserve">́ innych </w:t>
      </w:r>
      <w:proofErr w:type="spellStart"/>
      <w:r w:rsidRPr="005D30D4">
        <w:rPr>
          <w:b/>
          <w:bCs/>
        </w:rPr>
        <w:t>osób</w:t>
      </w:r>
      <w:proofErr w:type="spellEnd"/>
      <w:r w:rsidRPr="005D30D4">
        <w:rPr>
          <w:b/>
          <w:bCs/>
        </w:rPr>
        <w:t xml:space="preserve"> szkoła podejmuje dalsze działania </w:t>
      </w:r>
      <w:proofErr w:type="spellStart"/>
      <w:r w:rsidRPr="005D30D4">
        <w:rPr>
          <w:b/>
          <w:bCs/>
        </w:rPr>
        <w:t>wynikające</w:t>
      </w:r>
      <w:proofErr w:type="spellEnd"/>
      <w:r w:rsidRPr="005D30D4">
        <w:rPr>
          <w:b/>
          <w:bCs/>
        </w:rPr>
        <w:t xml:space="preserve"> z </w:t>
      </w:r>
      <w:proofErr w:type="spellStart"/>
      <w:r w:rsidRPr="005D30D4">
        <w:rPr>
          <w:b/>
          <w:bCs/>
        </w:rPr>
        <w:t>przepisów</w:t>
      </w:r>
      <w:proofErr w:type="spellEnd"/>
      <w:r w:rsidRPr="005D30D4">
        <w:rPr>
          <w:b/>
          <w:bCs/>
        </w:rPr>
        <w:t xml:space="preserve"> prawa. </w:t>
      </w:r>
    </w:p>
    <w:p w14:paraId="4A927152" w14:textId="5AFA8B7B" w:rsidR="00490E1E" w:rsidRPr="00490E1E" w:rsidRDefault="00490E1E" w:rsidP="00490E1E">
      <w:pPr>
        <w:pStyle w:val="NormalnyWeb"/>
        <w:spacing w:line="276" w:lineRule="auto"/>
        <w:ind w:left="360"/>
        <w:jc w:val="center"/>
      </w:pPr>
      <w:r>
        <w:rPr>
          <w:b/>
          <w:bCs/>
        </w:rPr>
        <w:t>Zasady ogólne</w:t>
      </w:r>
    </w:p>
    <w:p w14:paraId="06A37272"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Podjęcie przez nauczyciela/współorganizatora kształcenia, próby wyciszenia zachowania agresywnego poprzez rozmowę z uczniem.</w:t>
      </w:r>
    </w:p>
    <w:p w14:paraId="476A3BBB"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W przypadku, gdy rozmowa nie skutkuje, a w klasie nie ma współorganizatora kształcenia, nauczyciel poprzez przewodniczącego klasy lub dyżurnego ucznia zawiadamia pedagoga/ psychologa/ dyrektora/ innego nauczyciela o zaistniałej sytuacji w celu wsparcia </w:t>
      </w:r>
      <w:r w:rsidRPr="003F6D33">
        <w:rPr>
          <w:rFonts w:eastAsiaTheme="minorHAnsi"/>
          <w:kern w:val="2"/>
          <w:lang w:eastAsia="en-US"/>
          <w14:ligatures w14:val="standardContextual"/>
        </w:rPr>
        <w:br/>
        <w:t>w działaniach interwencyjnych.</w:t>
      </w:r>
    </w:p>
    <w:p w14:paraId="5182573D"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Zabranie ucznia z lekcji przez współorganizatora kształcenia/ innego pracownika – nauczyciela szkoły. Zaprowadzenie do miejsca, w którym dziecko ma możliwość wyciszenia się (gabinet pedagoga, psychologa szkolnego lub inne puste pomieszanie). </w:t>
      </w:r>
      <w:r w:rsidRPr="003F6D33">
        <w:rPr>
          <w:rFonts w:eastAsiaTheme="minorHAnsi"/>
          <w:kern w:val="2"/>
          <w:lang w:eastAsia="en-US"/>
          <w14:ligatures w14:val="standardContextual"/>
        </w:rPr>
        <w:br/>
        <w:t xml:space="preserve">W przypadki braku takiej możliwości zapewnienie bezpieczeństwa pozostałym uczniom poprzez wyprowadzenie ich z klasy np. do świetlicy lub klasy obok pod opiekę innego nauczyciela. </w:t>
      </w:r>
    </w:p>
    <w:p w14:paraId="1059A4FE"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W sytuacji koniecznej nauczyciel ma możliwość przytrzymania ucznia. Zaistniałą sytuację opisuje w formie notatki służbowej, którą przedkłada Dyrektorowi Szkoły i pedagogowi/ psychologowi szkolnemu.</w:t>
      </w:r>
    </w:p>
    <w:p w14:paraId="5A1B51FA"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Poinformowanie rodziców (opiekunów) o zachowaniu ucznia i zabraniu go z lekcji, </w:t>
      </w:r>
      <w:r w:rsidRPr="003F6D33">
        <w:rPr>
          <w:rFonts w:eastAsiaTheme="minorHAnsi"/>
          <w:kern w:val="2"/>
          <w:lang w:eastAsia="en-US"/>
          <w14:ligatures w14:val="standardContextual"/>
        </w:rPr>
        <w:br/>
        <w:t xml:space="preserve">a w sytuacji koniecznej o zastosowaniu holdingu. </w:t>
      </w:r>
    </w:p>
    <w:p w14:paraId="6524DC61"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W sytuacji bardzo agresywnego zachowania ucznia, zagrażającego zdrowiu </w:t>
      </w:r>
      <w:r w:rsidRPr="003F6D33">
        <w:rPr>
          <w:rFonts w:eastAsiaTheme="minorHAnsi"/>
          <w:kern w:val="2"/>
          <w:lang w:eastAsia="en-US"/>
          <w14:ligatures w14:val="standardContextual"/>
        </w:rPr>
        <w:br/>
        <w:t>i bezpieczeństwu własnemu oraz innych (grożenie, napaść fizyczna, pobudzenie fizyczne, niszczenie rzeczy innych,  niemożność uspokojenia przez nauczyciela), zawiadomienie rodziców ucznia oraz/ lub Policji lub Pogotowia Ratunkowego.</w:t>
      </w:r>
    </w:p>
    <w:p w14:paraId="5227590B"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Po jednorazowym agresywnym zachowaniu rodzic (opiekun prawny) podpisuje zgodę </w:t>
      </w:r>
      <w:r w:rsidRPr="003F6D33">
        <w:rPr>
          <w:rFonts w:eastAsiaTheme="minorHAnsi"/>
          <w:kern w:val="2"/>
          <w:lang w:eastAsia="en-US"/>
          <w14:ligatures w14:val="standardContextual"/>
        </w:rPr>
        <w:br/>
        <w:t>(zał. Nr</w:t>
      </w:r>
      <w:r>
        <w:rPr>
          <w:rFonts w:eastAsiaTheme="minorHAnsi"/>
          <w:kern w:val="2"/>
          <w:lang w:eastAsia="en-US"/>
          <w14:ligatures w14:val="standardContextual"/>
        </w:rPr>
        <w:t xml:space="preserve"> 5</w:t>
      </w:r>
      <w:r w:rsidRPr="003F6D33">
        <w:rPr>
          <w:rFonts w:eastAsiaTheme="minorHAnsi"/>
          <w:kern w:val="2"/>
          <w:lang w:eastAsia="en-US"/>
          <w14:ligatures w14:val="standardContextual"/>
        </w:rPr>
        <w:t xml:space="preserve"> do procedury) na przytrzymywanie dziecka w sytuacji, kiedy jego zachowanie zagraża bezpieczeństwu i/ lub zdrowiu jego i innych uczniów.</w:t>
      </w:r>
    </w:p>
    <w:p w14:paraId="4A8FD2BD"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Brak takiej zgody jest podstawą do każdorazowego wzywania Policji/ Pogotowia Ratunkowego w przypadku pojawienia się </w:t>
      </w:r>
      <w:proofErr w:type="spellStart"/>
      <w:r w:rsidRPr="003F6D33">
        <w:rPr>
          <w:rFonts w:eastAsiaTheme="minorHAnsi"/>
          <w:kern w:val="2"/>
          <w:lang w:eastAsia="en-US"/>
          <w14:ligatures w14:val="standardContextual"/>
        </w:rPr>
        <w:t>zachowań</w:t>
      </w:r>
      <w:proofErr w:type="spellEnd"/>
      <w:r w:rsidRPr="003F6D33">
        <w:rPr>
          <w:rFonts w:eastAsiaTheme="minorHAnsi"/>
          <w:kern w:val="2"/>
          <w:lang w:eastAsia="en-US"/>
          <w14:ligatures w14:val="standardContextual"/>
        </w:rPr>
        <w:t xml:space="preserve"> agresywnych. </w:t>
      </w:r>
    </w:p>
    <w:p w14:paraId="0A946B0A"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Rozmowa z rodzicami ucznia przeprowadzona przez wychowawcę/ współorganizatora kształcenia/ pedagoga/ psychologa w celu dobrania odpowiednich form pomocy dla dziecka (pisemne wskazania do pracy z dzieckiem w domu oraz wskazanie miejsc fachowej pomocy dla dziecka i rodziców).</w:t>
      </w:r>
    </w:p>
    <w:p w14:paraId="7ADB11F5" w14:textId="77777777" w:rsidR="00490E1E" w:rsidRPr="003F6D33" w:rsidRDefault="00490E1E" w:rsidP="00490E1E">
      <w:pPr>
        <w:numPr>
          <w:ilvl w:val="0"/>
          <w:numId w:val="54"/>
        </w:numPr>
        <w:spacing w:after="160" w:line="276" w:lineRule="auto"/>
        <w:ind w:left="426"/>
        <w:contextualSpacing/>
        <w:jc w:val="both"/>
        <w:rPr>
          <w:rFonts w:eastAsiaTheme="minorHAnsi"/>
          <w:kern w:val="2"/>
          <w:lang w:eastAsia="en-US"/>
          <w14:ligatures w14:val="standardContextual"/>
        </w:rPr>
      </w:pPr>
      <w:r w:rsidRPr="003F6D33">
        <w:rPr>
          <w:rFonts w:eastAsiaTheme="minorHAnsi"/>
          <w:kern w:val="2"/>
          <w:lang w:eastAsia="en-US"/>
          <w14:ligatures w14:val="standardContextual"/>
        </w:rPr>
        <w:t xml:space="preserve">W przypadku kolejnych </w:t>
      </w:r>
      <w:proofErr w:type="spellStart"/>
      <w:r w:rsidRPr="003F6D33">
        <w:rPr>
          <w:rFonts w:eastAsiaTheme="minorHAnsi"/>
          <w:kern w:val="2"/>
          <w:lang w:eastAsia="en-US"/>
          <w14:ligatures w14:val="standardContextual"/>
        </w:rPr>
        <w:t>zachowań</w:t>
      </w:r>
      <w:proofErr w:type="spellEnd"/>
      <w:r w:rsidRPr="003F6D33">
        <w:rPr>
          <w:rFonts w:eastAsiaTheme="minorHAnsi"/>
          <w:kern w:val="2"/>
          <w:lang w:eastAsia="en-US"/>
          <w14:ligatures w14:val="standardContextual"/>
        </w:rPr>
        <w:t xml:space="preserve"> agresywnych ucznia oraz braku efektywnej współpracy </w:t>
      </w:r>
      <w:r>
        <w:rPr>
          <w:rFonts w:eastAsiaTheme="minorHAnsi"/>
          <w:kern w:val="2"/>
          <w:lang w:eastAsia="en-US"/>
          <w14:ligatures w14:val="standardContextual"/>
        </w:rPr>
        <w:br/>
      </w:r>
      <w:r w:rsidRPr="003F6D33">
        <w:rPr>
          <w:rFonts w:eastAsiaTheme="minorHAnsi"/>
          <w:kern w:val="2"/>
          <w:lang w:eastAsia="en-US"/>
          <w14:ligatures w14:val="standardContextual"/>
        </w:rPr>
        <w:t xml:space="preserve">z rodzicami (opiekunami), Szkoła kieruje wniosek do Sądu Rodzinnego o wgląd w sytuację rodziny ucznia. </w:t>
      </w:r>
    </w:p>
    <w:p w14:paraId="0F0818CC" w14:textId="77777777" w:rsidR="00490E1E" w:rsidRPr="005D30D4" w:rsidRDefault="00490E1E" w:rsidP="00490E1E">
      <w:pPr>
        <w:pStyle w:val="NormalnyWeb"/>
        <w:spacing w:line="276" w:lineRule="auto"/>
        <w:ind w:left="360"/>
      </w:pPr>
    </w:p>
    <w:bookmarkEnd w:id="143"/>
    <w:p w14:paraId="449FE3E6" w14:textId="77777777" w:rsidR="00EC5066" w:rsidRPr="00FF47D2" w:rsidRDefault="00EC5066" w:rsidP="003E3B95">
      <w:pPr>
        <w:pStyle w:val="NormalnyWeb"/>
        <w:spacing w:line="276" w:lineRule="auto"/>
        <w:rPr>
          <w:b/>
          <w:bCs/>
        </w:rPr>
      </w:pPr>
      <w:r w:rsidRPr="00FF47D2">
        <w:rPr>
          <w:b/>
          <w:bCs/>
        </w:rPr>
        <w:lastRenderedPageBreak/>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 </w:t>
      </w:r>
    </w:p>
    <w:p w14:paraId="67340221" w14:textId="77777777" w:rsidR="005E01F1" w:rsidRPr="00FF47D2" w:rsidRDefault="00EC5066" w:rsidP="00490E1E">
      <w:pPr>
        <w:pStyle w:val="NormalnyWeb"/>
        <w:numPr>
          <w:ilvl w:val="0"/>
          <w:numId w:val="39"/>
        </w:numPr>
        <w:spacing w:line="276" w:lineRule="auto"/>
        <w:jc w:val="both"/>
      </w:pPr>
      <w:proofErr w:type="spellStart"/>
      <w:r w:rsidRPr="00FF47D2">
        <w:t>Należy</w:t>
      </w:r>
      <w:proofErr w:type="spellEnd"/>
      <w:r w:rsidRPr="00FF47D2">
        <w:t xml:space="preserve"> </w:t>
      </w:r>
      <w:proofErr w:type="spellStart"/>
      <w:r w:rsidRPr="00FF47D2">
        <w:t>reagowac</w:t>
      </w:r>
      <w:proofErr w:type="spellEnd"/>
      <w:r w:rsidRPr="00FF47D2">
        <w:t xml:space="preserve">́ na </w:t>
      </w:r>
      <w:proofErr w:type="spellStart"/>
      <w:r w:rsidRPr="00FF47D2">
        <w:t>każda</w:t>
      </w:r>
      <w:proofErr w:type="spellEnd"/>
      <w:r w:rsidRPr="00FF47D2">
        <w:t xml:space="preserve">̨ sytuację, w </w:t>
      </w:r>
      <w:proofErr w:type="spellStart"/>
      <w:r w:rsidRPr="00FF47D2">
        <w:t>której</w:t>
      </w:r>
      <w:proofErr w:type="spellEnd"/>
      <w:r w:rsidRPr="00FF47D2">
        <w:t xml:space="preserve"> </w:t>
      </w:r>
      <w:proofErr w:type="spellStart"/>
      <w:r w:rsidRPr="00FF47D2">
        <w:t>występuje</w:t>
      </w:r>
      <w:proofErr w:type="spellEnd"/>
      <w:r w:rsidRPr="00FF47D2">
        <w:t xml:space="preserve"> agresja i przemoc - brak reakcji komunikuje uczniom, </w:t>
      </w:r>
      <w:proofErr w:type="spellStart"/>
      <w:r w:rsidRPr="00FF47D2">
        <w:t>że</w:t>
      </w:r>
      <w:proofErr w:type="spellEnd"/>
      <w:r w:rsidRPr="00FF47D2">
        <w:t xml:space="preserve"> mają prawo tak </w:t>
      </w:r>
      <w:proofErr w:type="spellStart"/>
      <w:r w:rsidRPr="00FF47D2">
        <w:t>sie</w:t>
      </w:r>
      <w:proofErr w:type="spellEnd"/>
      <w:r w:rsidRPr="00FF47D2">
        <w:t xml:space="preserve">̨ </w:t>
      </w:r>
      <w:proofErr w:type="spellStart"/>
      <w:r w:rsidRPr="00FF47D2">
        <w:t>zachowywac</w:t>
      </w:r>
      <w:proofErr w:type="spellEnd"/>
      <w:r w:rsidRPr="00FF47D2">
        <w:t xml:space="preserve">́. </w:t>
      </w:r>
    </w:p>
    <w:p w14:paraId="33E4DDF6" w14:textId="77777777" w:rsidR="005E01F1" w:rsidRPr="00FF47D2" w:rsidRDefault="00EC5066" w:rsidP="00490E1E">
      <w:pPr>
        <w:pStyle w:val="NormalnyWeb"/>
        <w:numPr>
          <w:ilvl w:val="0"/>
          <w:numId w:val="39"/>
        </w:numPr>
        <w:spacing w:line="276" w:lineRule="auto"/>
        <w:jc w:val="both"/>
      </w:pPr>
      <w:proofErr w:type="spellStart"/>
      <w:r w:rsidRPr="00FF47D2">
        <w:t>Ważne</w:t>
      </w:r>
      <w:proofErr w:type="spellEnd"/>
      <w:r w:rsidRPr="00FF47D2">
        <w:t xml:space="preserve"> jest wykazywanie troski o ucznia, dotyczy to </w:t>
      </w:r>
      <w:proofErr w:type="spellStart"/>
      <w:r w:rsidRPr="00FF47D2">
        <w:t>zarówno</w:t>
      </w:r>
      <w:proofErr w:type="spellEnd"/>
      <w:r w:rsidRPr="00FF47D2">
        <w:t xml:space="preserve"> ofiary jak i sprawcy. </w:t>
      </w:r>
    </w:p>
    <w:p w14:paraId="77848A6E" w14:textId="77777777" w:rsidR="005E01F1" w:rsidRPr="00FF47D2" w:rsidRDefault="00EC5066" w:rsidP="00490E1E">
      <w:pPr>
        <w:pStyle w:val="NormalnyWeb"/>
        <w:numPr>
          <w:ilvl w:val="0"/>
          <w:numId w:val="39"/>
        </w:numPr>
        <w:spacing w:line="276" w:lineRule="auto"/>
        <w:jc w:val="both"/>
      </w:pPr>
      <w:r w:rsidRPr="00FF47D2">
        <w:t xml:space="preserve">Nie </w:t>
      </w:r>
      <w:proofErr w:type="spellStart"/>
      <w:r w:rsidRPr="00FF47D2">
        <w:t>należy</w:t>
      </w:r>
      <w:proofErr w:type="spellEnd"/>
      <w:r w:rsidRPr="00FF47D2">
        <w:t xml:space="preserve"> </w:t>
      </w:r>
      <w:proofErr w:type="spellStart"/>
      <w:r w:rsidRPr="00FF47D2">
        <w:t>potępiac</w:t>
      </w:r>
      <w:proofErr w:type="spellEnd"/>
      <w:r w:rsidRPr="00FF47D2">
        <w:t xml:space="preserve">́ ucznia, ale </w:t>
      </w:r>
      <w:proofErr w:type="spellStart"/>
      <w:r w:rsidRPr="00FF47D2">
        <w:t>wskazywac</w:t>
      </w:r>
      <w:proofErr w:type="spellEnd"/>
      <w:r w:rsidRPr="00FF47D2">
        <w:t xml:space="preserve">́ na zachowania nieaprobowane, jasno </w:t>
      </w:r>
      <w:proofErr w:type="spellStart"/>
      <w:r w:rsidRPr="00FF47D2">
        <w:t>wyrażac</w:t>
      </w:r>
      <w:proofErr w:type="spellEnd"/>
      <w:r w:rsidRPr="00FF47D2">
        <w:t xml:space="preserve">́ brak zgody na stosowanie agresji i przemocy. </w:t>
      </w:r>
    </w:p>
    <w:p w14:paraId="2C344B88" w14:textId="77777777" w:rsidR="005E01F1" w:rsidRPr="00FF47D2" w:rsidRDefault="00EC5066" w:rsidP="00490E1E">
      <w:pPr>
        <w:pStyle w:val="NormalnyWeb"/>
        <w:numPr>
          <w:ilvl w:val="0"/>
          <w:numId w:val="39"/>
        </w:numPr>
        <w:spacing w:line="276" w:lineRule="auto"/>
        <w:jc w:val="both"/>
      </w:pPr>
      <w:proofErr w:type="spellStart"/>
      <w:r w:rsidRPr="00FF47D2">
        <w:t>Każda</w:t>
      </w:r>
      <w:proofErr w:type="spellEnd"/>
      <w:r w:rsidRPr="00FF47D2">
        <w:t xml:space="preserve">̨ sytuację </w:t>
      </w:r>
      <w:proofErr w:type="spellStart"/>
      <w:r w:rsidRPr="00FF47D2">
        <w:t>należy</w:t>
      </w:r>
      <w:proofErr w:type="spellEnd"/>
      <w:r w:rsidRPr="00FF47D2">
        <w:t xml:space="preserve"> wnikliwie </w:t>
      </w:r>
      <w:proofErr w:type="spellStart"/>
      <w:r w:rsidRPr="00FF47D2">
        <w:t>rozpatrywac</w:t>
      </w:r>
      <w:proofErr w:type="spellEnd"/>
      <w:r w:rsidRPr="00FF47D2">
        <w:t xml:space="preserve">́. </w:t>
      </w:r>
    </w:p>
    <w:p w14:paraId="1F06322D" w14:textId="77777777" w:rsidR="0068092C" w:rsidRPr="00FF47D2" w:rsidRDefault="00EC5066" w:rsidP="00490E1E">
      <w:pPr>
        <w:pStyle w:val="NormalnyWeb"/>
        <w:numPr>
          <w:ilvl w:val="0"/>
          <w:numId w:val="39"/>
        </w:numPr>
        <w:spacing w:line="276" w:lineRule="auto"/>
        <w:jc w:val="both"/>
      </w:pPr>
      <w:r w:rsidRPr="00FF47D2">
        <w:t xml:space="preserve">Osoba </w:t>
      </w:r>
      <w:proofErr w:type="spellStart"/>
      <w:r w:rsidRPr="00FF47D2">
        <w:t>podejmująca</w:t>
      </w:r>
      <w:proofErr w:type="spellEnd"/>
      <w:r w:rsidRPr="00FF47D2">
        <w:t xml:space="preserve"> interwencje powinna: </w:t>
      </w:r>
      <w:proofErr w:type="spellStart"/>
      <w:r w:rsidRPr="00FF47D2">
        <w:t>reagowac</w:t>
      </w:r>
      <w:proofErr w:type="spellEnd"/>
      <w:r w:rsidRPr="00FF47D2">
        <w:t xml:space="preserve">́ stanowczo, </w:t>
      </w:r>
      <w:proofErr w:type="spellStart"/>
      <w:r w:rsidRPr="00FF47D2">
        <w:t>mówic</w:t>
      </w:r>
      <w:proofErr w:type="spellEnd"/>
      <w:r w:rsidRPr="00FF47D2">
        <w:t xml:space="preserve">́ prosto i jasno, </w:t>
      </w:r>
      <w:proofErr w:type="spellStart"/>
      <w:r w:rsidRPr="00FF47D2">
        <w:t>traktowac</w:t>
      </w:r>
      <w:proofErr w:type="spellEnd"/>
      <w:r w:rsidRPr="00FF47D2">
        <w:t xml:space="preserve">́ sprawcę jak </w:t>
      </w:r>
      <w:proofErr w:type="spellStart"/>
      <w:r w:rsidRPr="00FF47D2">
        <w:t>osobe</w:t>
      </w:r>
      <w:proofErr w:type="spellEnd"/>
      <w:r w:rsidRPr="00FF47D2">
        <w:t xml:space="preserve">̨, </w:t>
      </w:r>
      <w:proofErr w:type="spellStart"/>
      <w:r w:rsidRPr="00FF47D2">
        <w:t>która</w:t>
      </w:r>
      <w:proofErr w:type="spellEnd"/>
      <w:r w:rsidRPr="00FF47D2">
        <w:t xml:space="preserve"> </w:t>
      </w:r>
      <w:proofErr w:type="spellStart"/>
      <w:r w:rsidRPr="00FF47D2">
        <w:t>może</w:t>
      </w:r>
      <w:proofErr w:type="spellEnd"/>
      <w:r w:rsidRPr="00FF47D2">
        <w:t xml:space="preserve"> sama </w:t>
      </w:r>
      <w:proofErr w:type="spellStart"/>
      <w:r w:rsidRPr="00FF47D2">
        <w:t>wziąc</w:t>
      </w:r>
      <w:proofErr w:type="spellEnd"/>
      <w:r w:rsidRPr="00FF47D2">
        <w:t xml:space="preserve">́ </w:t>
      </w:r>
      <w:proofErr w:type="spellStart"/>
      <w:r w:rsidRPr="00FF47D2">
        <w:t>odpowiedzialnośc</w:t>
      </w:r>
      <w:proofErr w:type="spellEnd"/>
      <w:r w:rsidRPr="00FF47D2">
        <w:t>́ za swoje czyny,</w:t>
      </w:r>
    </w:p>
    <w:p w14:paraId="72408ACF" w14:textId="77777777" w:rsidR="0068092C" w:rsidRPr="00FF47D2" w:rsidRDefault="0068092C" w:rsidP="00490E1E">
      <w:pPr>
        <w:pStyle w:val="NormalnyWeb"/>
        <w:numPr>
          <w:ilvl w:val="0"/>
          <w:numId w:val="39"/>
        </w:numPr>
        <w:spacing w:line="276" w:lineRule="auto"/>
        <w:jc w:val="both"/>
      </w:pPr>
      <w:proofErr w:type="spellStart"/>
      <w:r w:rsidRPr="00FF47D2">
        <w:t>J</w:t>
      </w:r>
      <w:r w:rsidR="00EC5066" w:rsidRPr="00FF47D2">
        <w:t>eśli</w:t>
      </w:r>
      <w:proofErr w:type="spellEnd"/>
      <w:r w:rsidR="00EC5066" w:rsidRPr="00FF47D2">
        <w:t xml:space="preserve"> to konieczne to </w:t>
      </w:r>
      <w:proofErr w:type="spellStart"/>
      <w:r w:rsidR="00EC5066" w:rsidRPr="00FF47D2">
        <w:t>użyc</w:t>
      </w:r>
      <w:proofErr w:type="spellEnd"/>
      <w:r w:rsidR="00EC5066" w:rsidRPr="00FF47D2">
        <w:t xml:space="preserve">́ siły, ale tylko tyle, ile potrzeba np. do rozdzielenia </w:t>
      </w:r>
      <w:proofErr w:type="spellStart"/>
      <w:r w:rsidR="00EC5066" w:rsidRPr="00FF47D2">
        <w:t>bijących</w:t>
      </w:r>
      <w:proofErr w:type="spellEnd"/>
      <w:r w:rsidR="00EC5066" w:rsidRPr="00FF47D2">
        <w:t xml:space="preserve"> </w:t>
      </w:r>
      <w:proofErr w:type="spellStart"/>
      <w:r w:rsidR="00EC5066" w:rsidRPr="00FF47D2">
        <w:t>sie</w:t>
      </w:r>
      <w:proofErr w:type="spellEnd"/>
      <w:r w:rsidR="00EC5066" w:rsidRPr="00FF47D2">
        <w:t xml:space="preserve">̨ </w:t>
      </w:r>
      <w:proofErr w:type="spellStart"/>
      <w:r w:rsidR="00EC5066" w:rsidRPr="00FF47D2">
        <w:t>uczniów</w:t>
      </w:r>
      <w:proofErr w:type="spellEnd"/>
      <w:r w:rsidR="00EC5066" w:rsidRPr="00FF47D2">
        <w:t xml:space="preserve">, </w:t>
      </w:r>
      <w:proofErr w:type="spellStart"/>
      <w:r w:rsidR="00EC5066" w:rsidRPr="00FF47D2">
        <w:t>szanowac</w:t>
      </w:r>
      <w:proofErr w:type="spellEnd"/>
      <w:r w:rsidR="00EC5066" w:rsidRPr="00FF47D2">
        <w:t>́ ucznia (</w:t>
      </w:r>
      <w:proofErr w:type="spellStart"/>
      <w:r w:rsidR="00EC5066" w:rsidRPr="00FF47D2">
        <w:t>mówic</w:t>
      </w:r>
      <w:proofErr w:type="spellEnd"/>
      <w:r w:rsidR="00EC5066" w:rsidRPr="00FF47D2">
        <w:t xml:space="preserve">́ o zachowaniu, nie o osobie). </w:t>
      </w:r>
    </w:p>
    <w:p w14:paraId="6EFD1058" w14:textId="371D1878" w:rsidR="00EC5066" w:rsidRPr="00FF47D2" w:rsidRDefault="00EC5066" w:rsidP="00490E1E">
      <w:pPr>
        <w:pStyle w:val="NormalnyWeb"/>
        <w:numPr>
          <w:ilvl w:val="0"/>
          <w:numId w:val="39"/>
        </w:numPr>
        <w:spacing w:line="276" w:lineRule="auto"/>
        <w:jc w:val="both"/>
      </w:pPr>
      <w:r w:rsidRPr="00FF47D2">
        <w:t xml:space="preserve">W czasie interwencji </w:t>
      </w:r>
      <w:proofErr w:type="spellStart"/>
      <w:r w:rsidRPr="00FF47D2">
        <w:t>należy</w:t>
      </w:r>
      <w:proofErr w:type="spellEnd"/>
      <w:r w:rsidRPr="00FF47D2">
        <w:t xml:space="preserve"> </w:t>
      </w:r>
      <w:proofErr w:type="spellStart"/>
      <w:r w:rsidRPr="00FF47D2">
        <w:t>unikac</w:t>
      </w:r>
      <w:proofErr w:type="spellEnd"/>
      <w:r w:rsidRPr="00FF47D2">
        <w:t xml:space="preserve">́: agresji fizycznej, agresji słownej (nie </w:t>
      </w:r>
      <w:proofErr w:type="spellStart"/>
      <w:r w:rsidRPr="00FF47D2">
        <w:t>obrażac</w:t>
      </w:r>
      <w:proofErr w:type="spellEnd"/>
      <w:r w:rsidRPr="00FF47D2">
        <w:t xml:space="preserve">́, nie </w:t>
      </w:r>
      <w:proofErr w:type="spellStart"/>
      <w:r w:rsidRPr="00FF47D2">
        <w:t>zawstydzac</w:t>
      </w:r>
      <w:proofErr w:type="spellEnd"/>
      <w:r w:rsidRPr="00FF47D2">
        <w:t xml:space="preserve">́, nie </w:t>
      </w:r>
      <w:proofErr w:type="spellStart"/>
      <w:r w:rsidRPr="00FF47D2">
        <w:t>oceniac</w:t>
      </w:r>
      <w:proofErr w:type="spellEnd"/>
      <w:r w:rsidRPr="00FF47D2">
        <w:t xml:space="preserve">́ ucznia, nie </w:t>
      </w:r>
      <w:proofErr w:type="spellStart"/>
      <w:r w:rsidRPr="00FF47D2">
        <w:t>stosowac</w:t>
      </w:r>
      <w:proofErr w:type="spellEnd"/>
      <w:r w:rsidRPr="00FF47D2">
        <w:t xml:space="preserve">́ </w:t>
      </w:r>
      <w:proofErr w:type="spellStart"/>
      <w:r w:rsidRPr="00FF47D2">
        <w:t>komunikatów</w:t>
      </w:r>
      <w:proofErr w:type="spellEnd"/>
      <w:r w:rsidRPr="00FF47D2">
        <w:t xml:space="preserve"> typu „ Ty"), okazywania </w:t>
      </w:r>
      <w:proofErr w:type="spellStart"/>
      <w:r w:rsidRPr="00FF47D2">
        <w:t>niepewności</w:t>
      </w:r>
      <w:proofErr w:type="spellEnd"/>
      <w:r w:rsidRPr="00FF47D2">
        <w:t xml:space="preserve">, długich </w:t>
      </w:r>
      <w:proofErr w:type="spellStart"/>
      <w:r w:rsidRPr="00FF47D2">
        <w:t>monologów</w:t>
      </w:r>
      <w:proofErr w:type="spellEnd"/>
      <w:r w:rsidRPr="00FF47D2">
        <w:t xml:space="preserve"> i moralizowania, wchodzenia w rolę sprawcy, by mu </w:t>
      </w:r>
      <w:proofErr w:type="spellStart"/>
      <w:r w:rsidRPr="00FF47D2">
        <w:t>pokazac</w:t>
      </w:r>
      <w:proofErr w:type="spellEnd"/>
      <w:r w:rsidRPr="00FF47D2">
        <w:t xml:space="preserve">́, co czuje osoba poszkodowana. </w:t>
      </w:r>
    </w:p>
    <w:p w14:paraId="34F7FAFC" w14:textId="26182F4D" w:rsidR="00080951" w:rsidRPr="00FF47D2" w:rsidRDefault="00080951" w:rsidP="00490E1E">
      <w:pPr>
        <w:pStyle w:val="NormalnyWeb"/>
        <w:numPr>
          <w:ilvl w:val="0"/>
          <w:numId w:val="39"/>
        </w:numPr>
        <w:spacing w:line="276" w:lineRule="auto"/>
        <w:jc w:val="both"/>
      </w:pPr>
      <w:r w:rsidRPr="00FF47D2">
        <w:t>Uczeń, który dopuścił się zachowania o charakterze agresywnym otrzymuje punkty ujemne z zachowania.</w:t>
      </w:r>
    </w:p>
    <w:p w14:paraId="64F14C2D" w14:textId="1C689D4A" w:rsidR="00080951" w:rsidRPr="00FF47D2" w:rsidRDefault="00080951" w:rsidP="00490E1E">
      <w:pPr>
        <w:pStyle w:val="NormalnyWeb"/>
        <w:numPr>
          <w:ilvl w:val="0"/>
          <w:numId w:val="39"/>
        </w:numPr>
        <w:spacing w:line="276" w:lineRule="auto"/>
        <w:jc w:val="both"/>
      </w:pPr>
      <w:r w:rsidRPr="00FF47D2">
        <w:t>W przypadku ponownego zdarzenia uczeń dostaje ponownie punkty ujemne, dodatkowo</w:t>
      </w:r>
      <w:r w:rsidR="005123A9" w:rsidRPr="00FF47D2">
        <w:t xml:space="preserve"> pedagog wraz z wychowawcą informują rodzic</w:t>
      </w:r>
      <w:r w:rsidR="00490E1E">
        <w:t>ó</w:t>
      </w:r>
      <w:r w:rsidR="005123A9" w:rsidRPr="00FF47D2">
        <w:t xml:space="preserve">w o wydarzeniu – wraz z rodzicami ustalają dalsze kroki postępowania </w:t>
      </w:r>
    </w:p>
    <w:p w14:paraId="7D68F72D" w14:textId="663F5CB8" w:rsidR="00EC5066" w:rsidRPr="005D30D4" w:rsidRDefault="00EC5066" w:rsidP="00FA20B7">
      <w:pPr>
        <w:pStyle w:val="NormalnyWeb"/>
        <w:numPr>
          <w:ilvl w:val="0"/>
          <w:numId w:val="28"/>
        </w:numPr>
        <w:spacing w:line="276" w:lineRule="auto"/>
      </w:pPr>
      <w:r w:rsidRPr="005D30D4">
        <w:rPr>
          <w:b/>
          <w:bCs/>
        </w:rPr>
        <w:t xml:space="preserve">Procedura </w:t>
      </w:r>
      <w:proofErr w:type="spellStart"/>
      <w:r w:rsidRPr="005D30D4">
        <w:rPr>
          <w:b/>
          <w:bCs/>
        </w:rPr>
        <w:t>związana</w:t>
      </w:r>
      <w:proofErr w:type="spellEnd"/>
      <w:r w:rsidRPr="005D30D4">
        <w:rPr>
          <w:b/>
          <w:bCs/>
        </w:rPr>
        <w:t xml:space="preserve"> z naruszeniem </w:t>
      </w:r>
      <w:proofErr w:type="spellStart"/>
      <w:r w:rsidRPr="005D30D4">
        <w:rPr>
          <w:b/>
          <w:bCs/>
        </w:rPr>
        <w:t>godności</w:t>
      </w:r>
      <w:proofErr w:type="spellEnd"/>
      <w:r w:rsidRPr="005D30D4">
        <w:rPr>
          <w:b/>
          <w:bCs/>
        </w:rPr>
        <w:t xml:space="preserve"> nauczyciela i ochroną przewidzianą dla funkcjonariuszy publicznych. </w:t>
      </w:r>
    </w:p>
    <w:p w14:paraId="3EDF7940" w14:textId="77777777" w:rsidR="00EC5066" w:rsidRPr="00FF47D2" w:rsidRDefault="00EC5066" w:rsidP="003E3B95">
      <w:pPr>
        <w:pStyle w:val="NormalnyWeb"/>
        <w:spacing w:line="276" w:lineRule="auto"/>
        <w:rPr>
          <w:b/>
          <w:bCs/>
        </w:rPr>
      </w:pPr>
      <w:r w:rsidRPr="00FF47D2">
        <w:rPr>
          <w:b/>
          <w:bCs/>
        </w:rPr>
        <w:t xml:space="preserve">Podstawa prawna: </w:t>
      </w:r>
    </w:p>
    <w:p w14:paraId="7EC36270" w14:textId="77777777" w:rsidR="0068092C" w:rsidRPr="00FF47D2" w:rsidRDefault="00EC5066" w:rsidP="003A6BD4">
      <w:pPr>
        <w:pStyle w:val="NormalnyWeb"/>
        <w:numPr>
          <w:ilvl w:val="0"/>
          <w:numId w:val="40"/>
        </w:numPr>
        <w:spacing w:line="276" w:lineRule="auto"/>
      </w:pPr>
      <w:r w:rsidRPr="00FF47D2">
        <w:t xml:space="preserve">ustawa z dnia 6 czerwca 1997r. Kodeks karny; </w:t>
      </w:r>
    </w:p>
    <w:p w14:paraId="7890FB3B" w14:textId="77777777" w:rsidR="0068092C" w:rsidRPr="00FF47D2" w:rsidRDefault="00EC5066" w:rsidP="003A6BD4">
      <w:pPr>
        <w:pStyle w:val="NormalnyWeb"/>
        <w:numPr>
          <w:ilvl w:val="0"/>
          <w:numId w:val="40"/>
        </w:numPr>
        <w:spacing w:line="276" w:lineRule="auto"/>
      </w:pPr>
      <w:r w:rsidRPr="00FF47D2">
        <w:t xml:space="preserve">ustawa z dnia 26 stycznia 1982r. Karta Nauczyciela; </w:t>
      </w:r>
    </w:p>
    <w:p w14:paraId="20456C95" w14:textId="77777777" w:rsidR="0068092C" w:rsidRPr="00FF47D2" w:rsidRDefault="00EC5066" w:rsidP="003A6BD4">
      <w:pPr>
        <w:pStyle w:val="NormalnyWeb"/>
        <w:numPr>
          <w:ilvl w:val="0"/>
          <w:numId w:val="40"/>
        </w:numPr>
        <w:spacing w:line="276" w:lineRule="auto"/>
      </w:pPr>
      <w:r w:rsidRPr="00FF47D2">
        <w:t xml:space="preserve">ustawa z dnia 09 czerwca 2022r. o wspieraniu i resocjalizacji nieletnich; </w:t>
      </w:r>
    </w:p>
    <w:p w14:paraId="42B9D471" w14:textId="77777777" w:rsidR="0068092C" w:rsidRPr="00FF47D2" w:rsidRDefault="00EC5066" w:rsidP="003A6BD4">
      <w:pPr>
        <w:pStyle w:val="NormalnyWeb"/>
        <w:numPr>
          <w:ilvl w:val="0"/>
          <w:numId w:val="40"/>
        </w:numPr>
        <w:spacing w:line="276" w:lineRule="auto"/>
      </w:pPr>
      <w:r w:rsidRPr="00FF47D2">
        <w:t xml:space="preserve">art.63 Karty Nauczyciela: „ ust.1. Nauczyciel, podczas lub w </w:t>
      </w:r>
      <w:proofErr w:type="spellStart"/>
      <w:r w:rsidRPr="00FF47D2">
        <w:t>związku</w:t>
      </w:r>
      <w:proofErr w:type="spellEnd"/>
      <w:r w:rsidRPr="00FF47D2">
        <w:t xml:space="preserve"> z pełnieniem </w:t>
      </w:r>
      <w:proofErr w:type="spellStart"/>
      <w:r w:rsidRPr="00FF47D2">
        <w:t>obowiązków</w:t>
      </w:r>
      <w:proofErr w:type="spellEnd"/>
      <w:r w:rsidRPr="00FF47D2">
        <w:t xml:space="preserve"> </w:t>
      </w:r>
      <w:proofErr w:type="spellStart"/>
      <w:r w:rsidRPr="00FF47D2">
        <w:t>służbowych</w:t>
      </w:r>
      <w:proofErr w:type="spellEnd"/>
      <w:r w:rsidRPr="00FF47D2">
        <w:t xml:space="preserve">, korzysta z ochrony przewidzianej dla funkcjonariuszy publicznych na zasadach </w:t>
      </w:r>
      <w:proofErr w:type="spellStart"/>
      <w:r w:rsidRPr="00FF47D2">
        <w:t>określonych</w:t>
      </w:r>
      <w:proofErr w:type="spellEnd"/>
      <w:r w:rsidRPr="00FF47D2">
        <w:t xml:space="preserve"> w ustawie z dnia 6 czerwca 1997r. - Kodeks karny”. „ust. 2. Organ </w:t>
      </w:r>
      <w:proofErr w:type="spellStart"/>
      <w:r w:rsidRPr="00FF47D2">
        <w:t>prowadzący</w:t>
      </w:r>
      <w:proofErr w:type="spellEnd"/>
      <w:r w:rsidRPr="00FF47D2">
        <w:t xml:space="preserve"> </w:t>
      </w:r>
      <w:proofErr w:type="spellStart"/>
      <w:r w:rsidRPr="00FF47D2">
        <w:t>szkołe</w:t>
      </w:r>
      <w:proofErr w:type="spellEnd"/>
      <w:r w:rsidRPr="00FF47D2">
        <w:t xml:space="preserve">̨ i Dyrektor szkoły </w:t>
      </w:r>
      <w:proofErr w:type="spellStart"/>
      <w:r w:rsidRPr="00FF47D2">
        <w:t>sa</w:t>
      </w:r>
      <w:proofErr w:type="spellEnd"/>
      <w:r w:rsidRPr="00FF47D2">
        <w:t xml:space="preserve">̨ </w:t>
      </w:r>
      <w:proofErr w:type="spellStart"/>
      <w:r w:rsidRPr="00FF47D2">
        <w:t>obowiązani</w:t>
      </w:r>
      <w:proofErr w:type="spellEnd"/>
      <w:r w:rsidRPr="00FF47D2">
        <w:t xml:space="preserve"> z </w:t>
      </w:r>
      <w:proofErr w:type="spellStart"/>
      <w:r w:rsidRPr="00FF47D2">
        <w:t>urzędu</w:t>
      </w:r>
      <w:proofErr w:type="spellEnd"/>
      <w:r w:rsidRPr="00FF47D2">
        <w:t xml:space="preserve"> </w:t>
      </w:r>
      <w:proofErr w:type="spellStart"/>
      <w:r w:rsidRPr="00FF47D2">
        <w:t>występowac</w:t>
      </w:r>
      <w:proofErr w:type="spellEnd"/>
      <w:r w:rsidRPr="00FF47D2">
        <w:t xml:space="preserve">́ w obronie nauczyciela, gdy ustalone dla nauczyciela uprawnienia </w:t>
      </w:r>
      <w:proofErr w:type="spellStart"/>
      <w:r w:rsidRPr="00FF47D2">
        <w:t>zostana</w:t>
      </w:r>
      <w:proofErr w:type="spellEnd"/>
      <w:r w:rsidRPr="00FF47D2">
        <w:t xml:space="preserve">̨ naruszone”. </w:t>
      </w:r>
    </w:p>
    <w:p w14:paraId="0D3D9DF3" w14:textId="77777777" w:rsidR="00B973A7" w:rsidRPr="00FF47D2" w:rsidRDefault="00EC5066" w:rsidP="003A6BD4">
      <w:pPr>
        <w:pStyle w:val="NormalnyWeb"/>
        <w:numPr>
          <w:ilvl w:val="0"/>
          <w:numId w:val="40"/>
        </w:numPr>
        <w:spacing w:line="276" w:lineRule="auto"/>
      </w:pPr>
      <w:r w:rsidRPr="00FF47D2">
        <w:t xml:space="preserve">art. 226 Kodeksu karnego: „§ 3. Kto </w:t>
      </w:r>
      <w:proofErr w:type="spellStart"/>
      <w:r w:rsidRPr="00FF47D2">
        <w:t>znieważa</w:t>
      </w:r>
      <w:proofErr w:type="spellEnd"/>
      <w:r w:rsidRPr="00FF47D2">
        <w:t xml:space="preserve"> funkcjonariusza publicznego lub </w:t>
      </w:r>
      <w:proofErr w:type="spellStart"/>
      <w:r w:rsidRPr="00FF47D2">
        <w:t>osobe</w:t>
      </w:r>
      <w:proofErr w:type="spellEnd"/>
      <w:r w:rsidRPr="00FF47D2">
        <w:t xml:space="preserve">̨ do pomocy mu przybraną, podczas i w </w:t>
      </w:r>
      <w:proofErr w:type="spellStart"/>
      <w:r w:rsidRPr="00FF47D2">
        <w:t>związku</w:t>
      </w:r>
      <w:proofErr w:type="spellEnd"/>
      <w:r w:rsidRPr="00FF47D2">
        <w:t xml:space="preserve"> z pełnieniem </w:t>
      </w:r>
      <w:proofErr w:type="spellStart"/>
      <w:r w:rsidRPr="00FF47D2">
        <w:t>obowiązków</w:t>
      </w:r>
      <w:proofErr w:type="spellEnd"/>
      <w:r w:rsidRPr="00FF47D2">
        <w:t xml:space="preserve"> </w:t>
      </w:r>
      <w:proofErr w:type="spellStart"/>
      <w:r w:rsidRPr="00FF47D2">
        <w:t>służbowych</w:t>
      </w:r>
      <w:proofErr w:type="spellEnd"/>
      <w:r w:rsidRPr="00FF47D2">
        <w:t xml:space="preserve">, podlega grzywnie, karze ograniczenia </w:t>
      </w:r>
      <w:proofErr w:type="spellStart"/>
      <w:r w:rsidRPr="00FF47D2">
        <w:t>wolności</w:t>
      </w:r>
      <w:proofErr w:type="spellEnd"/>
      <w:r w:rsidRPr="00FF47D2">
        <w:t xml:space="preserve"> albo pozbawienia </w:t>
      </w:r>
      <w:proofErr w:type="spellStart"/>
      <w:r w:rsidRPr="00FF47D2">
        <w:t>wolności</w:t>
      </w:r>
      <w:proofErr w:type="spellEnd"/>
      <w:r w:rsidRPr="00FF47D2">
        <w:t xml:space="preserve"> do roku”. Zniewaga jest </w:t>
      </w:r>
      <w:proofErr w:type="spellStart"/>
      <w:r w:rsidRPr="00FF47D2">
        <w:t>przestępstwem</w:t>
      </w:r>
      <w:proofErr w:type="spellEnd"/>
      <w:r w:rsidRPr="00FF47D2">
        <w:t xml:space="preserve"> przeciwko </w:t>
      </w:r>
      <w:proofErr w:type="spellStart"/>
      <w:r w:rsidRPr="00FF47D2">
        <w:t>godności</w:t>
      </w:r>
      <w:proofErr w:type="spellEnd"/>
      <w:r w:rsidRPr="00FF47D2">
        <w:t xml:space="preserve"> osobistej człowieka, a </w:t>
      </w:r>
      <w:proofErr w:type="spellStart"/>
      <w:r w:rsidRPr="00FF47D2">
        <w:t>więc</w:t>
      </w:r>
      <w:proofErr w:type="spellEnd"/>
      <w:r w:rsidRPr="00FF47D2">
        <w:t xml:space="preserve"> przeciwko jego subiektywnemu poczuciu własnej </w:t>
      </w:r>
      <w:proofErr w:type="spellStart"/>
      <w:r w:rsidRPr="00FF47D2">
        <w:t>wartości</w:t>
      </w:r>
      <w:proofErr w:type="spellEnd"/>
      <w:r w:rsidRPr="00FF47D2">
        <w:t xml:space="preserve">. Zwrot ten </w:t>
      </w:r>
      <w:proofErr w:type="spellStart"/>
      <w:r w:rsidRPr="00FF47D2">
        <w:t>należy</w:t>
      </w:r>
      <w:proofErr w:type="spellEnd"/>
      <w:r w:rsidRPr="00FF47D2">
        <w:t xml:space="preserve"> </w:t>
      </w:r>
      <w:proofErr w:type="spellStart"/>
      <w:r w:rsidRPr="00FF47D2">
        <w:t>rozumiec</w:t>
      </w:r>
      <w:proofErr w:type="spellEnd"/>
      <w:r w:rsidRPr="00FF47D2">
        <w:t xml:space="preserve">́, jako dobitne i stanowcze zachowanie </w:t>
      </w:r>
      <w:proofErr w:type="spellStart"/>
      <w:r w:rsidRPr="00FF47D2">
        <w:t>sie</w:t>
      </w:r>
      <w:proofErr w:type="spellEnd"/>
      <w:r w:rsidRPr="00FF47D2">
        <w:t xml:space="preserve">̨ sprawcy, demonstracyjnie </w:t>
      </w:r>
      <w:proofErr w:type="spellStart"/>
      <w:r w:rsidRPr="00FF47D2">
        <w:t>podkreślające</w:t>
      </w:r>
      <w:proofErr w:type="spellEnd"/>
      <w:r w:rsidRPr="00FF47D2">
        <w:t xml:space="preserve"> </w:t>
      </w:r>
      <w:proofErr w:type="spellStart"/>
      <w:r w:rsidRPr="00FF47D2">
        <w:t>pogarde</w:t>
      </w:r>
      <w:proofErr w:type="spellEnd"/>
      <w:r w:rsidRPr="00FF47D2">
        <w:t xml:space="preserve">̨ w stosunku do nauczyciela. </w:t>
      </w:r>
      <w:proofErr w:type="spellStart"/>
      <w:r w:rsidRPr="00FF47D2">
        <w:t>Może</w:t>
      </w:r>
      <w:proofErr w:type="spellEnd"/>
      <w:r w:rsidRPr="00FF47D2">
        <w:t xml:space="preserve"> to </w:t>
      </w:r>
      <w:proofErr w:type="spellStart"/>
      <w:r w:rsidRPr="00FF47D2">
        <w:t>byc</w:t>
      </w:r>
      <w:proofErr w:type="spellEnd"/>
      <w:r w:rsidRPr="00FF47D2">
        <w:t xml:space="preserve">́ epitet słowny lub </w:t>
      </w:r>
      <w:proofErr w:type="spellStart"/>
      <w:r w:rsidRPr="00FF47D2">
        <w:t>obelżywy</w:t>
      </w:r>
      <w:proofErr w:type="spellEnd"/>
      <w:r w:rsidRPr="00FF47D2">
        <w:t xml:space="preserve"> gest, przy czym istotne dla sprawy jest nie tyle słownikowe znaczenie danego zwrotu </w:t>
      </w:r>
      <w:proofErr w:type="spellStart"/>
      <w:r w:rsidRPr="00FF47D2">
        <w:t>językowego</w:t>
      </w:r>
      <w:proofErr w:type="spellEnd"/>
      <w:r w:rsidRPr="00FF47D2">
        <w:t xml:space="preserve">, lecz jego utarte i umowne znaczenie społeczne oraz fakt, </w:t>
      </w:r>
      <w:proofErr w:type="spellStart"/>
      <w:r w:rsidRPr="00FF47D2">
        <w:t>że</w:t>
      </w:r>
      <w:proofErr w:type="spellEnd"/>
      <w:r w:rsidRPr="00FF47D2">
        <w:t xml:space="preserve"> </w:t>
      </w:r>
      <w:proofErr w:type="spellStart"/>
      <w:r w:rsidRPr="00FF47D2">
        <w:t>uważane</w:t>
      </w:r>
      <w:proofErr w:type="spellEnd"/>
      <w:r w:rsidRPr="00FF47D2">
        <w:t xml:space="preserve"> </w:t>
      </w:r>
      <w:proofErr w:type="spellStart"/>
      <w:r w:rsidRPr="00FF47D2">
        <w:t>sa</w:t>
      </w:r>
      <w:proofErr w:type="spellEnd"/>
      <w:r w:rsidRPr="00FF47D2">
        <w:t xml:space="preserve">̨ za </w:t>
      </w:r>
      <w:proofErr w:type="spellStart"/>
      <w:r w:rsidRPr="00FF47D2">
        <w:t>obraźliwe</w:t>
      </w:r>
      <w:proofErr w:type="spellEnd"/>
      <w:r w:rsidRPr="00FF47D2">
        <w:t xml:space="preserve"> i tak je odbiera nauczyciel.</w:t>
      </w:r>
    </w:p>
    <w:p w14:paraId="38F27693" w14:textId="77777777" w:rsidR="00B973A7" w:rsidRPr="00FF47D2" w:rsidRDefault="00EC5066" w:rsidP="003A6BD4">
      <w:pPr>
        <w:pStyle w:val="NormalnyWeb"/>
        <w:numPr>
          <w:ilvl w:val="0"/>
          <w:numId w:val="40"/>
        </w:numPr>
        <w:spacing w:line="276" w:lineRule="auto"/>
      </w:pPr>
      <w:r w:rsidRPr="00FF47D2">
        <w:t xml:space="preserve">art. 222 Kodeksu karnego: „§ 1. Kto narusza </w:t>
      </w:r>
      <w:proofErr w:type="spellStart"/>
      <w:r w:rsidRPr="00FF47D2">
        <w:t>nietykalnośc</w:t>
      </w:r>
      <w:proofErr w:type="spellEnd"/>
      <w:r w:rsidRPr="00FF47D2">
        <w:t xml:space="preserve">́ cielesną funkcjonariusza publicznego lub osoby do pomocy mu przybranej podczas lub w </w:t>
      </w:r>
      <w:proofErr w:type="spellStart"/>
      <w:r w:rsidRPr="00FF47D2">
        <w:t>związku</w:t>
      </w:r>
      <w:proofErr w:type="spellEnd"/>
      <w:r w:rsidRPr="00FF47D2">
        <w:t xml:space="preserve"> z pełnieniem </w:t>
      </w:r>
      <w:proofErr w:type="spellStart"/>
      <w:r w:rsidRPr="00FF47D2">
        <w:t>obowiązków</w:t>
      </w:r>
      <w:proofErr w:type="spellEnd"/>
      <w:r w:rsidRPr="00FF47D2">
        <w:t xml:space="preserve"> </w:t>
      </w:r>
      <w:proofErr w:type="spellStart"/>
      <w:r w:rsidRPr="00FF47D2">
        <w:t>służbowych</w:t>
      </w:r>
      <w:proofErr w:type="spellEnd"/>
      <w:r w:rsidRPr="00FF47D2">
        <w:t xml:space="preserve">, podlega grzywnie, karze ograniczenia </w:t>
      </w:r>
      <w:proofErr w:type="spellStart"/>
      <w:r w:rsidRPr="00FF47D2">
        <w:t>wolności</w:t>
      </w:r>
      <w:proofErr w:type="spellEnd"/>
      <w:r w:rsidRPr="00FF47D2">
        <w:t xml:space="preserve"> albo </w:t>
      </w:r>
      <w:r w:rsidRPr="00FF47D2">
        <w:lastRenderedPageBreak/>
        <w:t xml:space="preserve">pozbawienia </w:t>
      </w:r>
      <w:proofErr w:type="spellStart"/>
      <w:r w:rsidRPr="00FF47D2">
        <w:t>wolności</w:t>
      </w:r>
      <w:proofErr w:type="spellEnd"/>
      <w:r w:rsidRPr="00FF47D2">
        <w:t xml:space="preserve"> do lat 3”. </w:t>
      </w:r>
      <w:proofErr w:type="spellStart"/>
      <w:r w:rsidRPr="00FF47D2">
        <w:t>Nietykalnośc</w:t>
      </w:r>
      <w:proofErr w:type="spellEnd"/>
      <w:r w:rsidRPr="00FF47D2">
        <w:t xml:space="preserve">́ cielesna oznacza zakaz fizycznego oddziaływania sprawcy na ciało nauczyciela w </w:t>
      </w:r>
      <w:proofErr w:type="spellStart"/>
      <w:r w:rsidRPr="00FF47D2">
        <w:t>sposób</w:t>
      </w:r>
      <w:proofErr w:type="spellEnd"/>
      <w:r w:rsidRPr="00FF47D2">
        <w:t xml:space="preserve"> </w:t>
      </w:r>
      <w:proofErr w:type="spellStart"/>
      <w:r w:rsidRPr="00FF47D2">
        <w:t>znieważający</w:t>
      </w:r>
      <w:proofErr w:type="spellEnd"/>
      <w:r w:rsidRPr="00FF47D2">
        <w:t xml:space="preserve">, przykry lub bolesny. Czynna </w:t>
      </w:r>
      <w:proofErr w:type="spellStart"/>
      <w:r w:rsidRPr="00FF47D2">
        <w:t>napaśc</w:t>
      </w:r>
      <w:proofErr w:type="spellEnd"/>
      <w:r w:rsidRPr="00FF47D2">
        <w:t xml:space="preserve">́ oznacza energiczne, zaczepne, gwałtowne działanie </w:t>
      </w:r>
      <w:proofErr w:type="spellStart"/>
      <w:r w:rsidRPr="00FF47D2">
        <w:t>podjęte</w:t>
      </w:r>
      <w:proofErr w:type="spellEnd"/>
      <w:r w:rsidRPr="00FF47D2">
        <w:t xml:space="preserve"> z zamiarem </w:t>
      </w:r>
      <w:proofErr w:type="spellStart"/>
      <w:r w:rsidRPr="00FF47D2">
        <w:t>wyrządzenia</w:t>
      </w:r>
      <w:proofErr w:type="spellEnd"/>
      <w:r w:rsidRPr="00FF47D2">
        <w:t xml:space="preserve"> fizycznej krzywdy, uszczerbku na zdrowiu lub zadania </w:t>
      </w:r>
      <w:proofErr w:type="spellStart"/>
      <w:r w:rsidRPr="00FF47D2">
        <w:t>bólu</w:t>
      </w:r>
      <w:proofErr w:type="spellEnd"/>
      <w:r w:rsidRPr="00FF47D2">
        <w:t xml:space="preserve">, przy czym obrany cel nie musi </w:t>
      </w:r>
      <w:proofErr w:type="spellStart"/>
      <w:r w:rsidRPr="00FF47D2">
        <w:t>zostac</w:t>
      </w:r>
      <w:proofErr w:type="spellEnd"/>
      <w:r w:rsidRPr="00FF47D2">
        <w:t xml:space="preserve">́ </w:t>
      </w:r>
      <w:proofErr w:type="spellStart"/>
      <w:r w:rsidRPr="00FF47D2">
        <w:t>osiągnięty</w:t>
      </w:r>
      <w:proofErr w:type="spellEnd"/>
      <w:r w:rsidRPr="00FF47D2">
        <w:t xml:space="preserve">. </w:t>
      </w:r>
    </w:p>
    <w:p w14:paraId="38A3DB0A" w14:textId="77777777" w:rsidR="00311A07" w:rsidRPr="00FF47D2" w:rsidRDefault="00EC5066" w:rsidP="003A6BD4">
      <w:pPr>
        <w:pStyle w:val="NormalnyWeb"/>
        <w:numPr>
          <w:ilvl w:val="0"/>
          <w:numId w:val="40"/>
        </w:numPr>
        <w:spacing w:line="276" w:lineRule="auto"/>
      </w:pPr>
      <w:r w:rsidRPr="00FF47D2">
        <w:t xml:space="preserve">art. 212 Kodeksu karnego stanowi </w:t>
      </w:r>
      <w:proofErr w:type="spellStart"/>
      <w:r w:rsidRPr="00FF47D2">
        <w:t>podstawe</w:t>
      </w:r>
      <w:proofErr w:type="spellEnd"/>
      <w:r w:rsidRPr="00FF47D2">
        <w:t xml:space="preserve">̨ </w:t>
      </w:r>
      <w:proofErr w:type="spellStart"/>
      <w:r w:rsidRPr="00FF47D2">
        <w:t>pociągnięcia</w:t>
      </w:r>
      <w:proofErr w:type="spellEnd"/>
      <w:r w:rsidRPr="00FF47D2">
        <w:t xml:space="preserve"> do </w:t>
      </w:r>
      <w:proofErr w:type="spellStart"/>
      <w:r w:rsidRPr="00FF47D2">
        <w:t>odpowiedzialności</w:t>
      </w:r>
      <w:proofErr w:type="spellEnd"/>
      <w:r w:rsidRPr="00FF47D2">
        <w:t xml:space="preserve"> karnej za zniesławienie funkcjonariusza publicznego (nauczyciela):</w:t>
      </w:r>
      <w:r w:rsidRPr="00FF47D2">
        <w:br/>
        <w:t xml:space="preserve">Kto pomawia inną </w:t>
      </w:r>
      <w:proofErr w:type="spellStart"/>
      <w:r w:rsidRPr="00FF47D2">
        <w:t>osobe</w:t>
      </w:r>
      <w:proofErr w:type="spellEnd"/>
      <w:r w:rsidRPr="00FF47D2">
        <w:t xml:space="preserve">̨, </w:t>
      </w:r>
      <w:proofErr w:type="spellStart"/>
      <w:r w:rsidRPr="00FF47D2">
        <w:t>grupe</w:t>
      </w:r>
      <w:proofErr w:type="spellEnd"/>
      <w:r w:rsidRPr="00FF47D2">
        <w:t xml:space="preserve">̨ </w:t>
      </w:r>
      <w:proofErr w:type="spellStart"/>
      <w:r w:rsidRPr="00FF47D2">
        <w:t>osób</w:t>
      </w:r>
      <w:proofErr w:type="spellEnd"/>
      <w:r w:rsidRPr="00FF47D2">
        <w:t xml:space="preserve">, instytucję, </w:t>
      </w:r>
      <w:proofErr w:type="spellStart"/>
      <w:r w:rsidRPr="00FF47D2">
        <w:t>osobe</w:t>
      </w:r>
      <w:proofErr w:type="spellEnd"/>
      <w:r w:rsidRPr="00FF47D2">
        <w:t xml:space="preserve">̨ prawną lub </w:t>
      </w:r>
      <w:proofErr w:type="spellStart"/>
      <w:r w:rsidRPr="00FF47D2">
        <w:t>jednostke</w:t>
      </w:r>
      <w:proofErr w:type="spellEnd"/>
      <w:r w:rsidRPr="00FF47D2">
        <w:t>̨ „§ 1.</w:t>
      </w:r>
      <w:r w:rsidRPr="00FF47D2">
        <w:br/>
        <w:t xml:space="preserve">organizacyjną </w:t>
      </w:r>
      <w:proofErr w:type="spellStart"/>
      <w:r w:rsidRPr="00FF47D2">
        <w:t>niemająca</w:t>
      </w:r>
      <w:proofErr w:type="spellEnd"/>
      <w:r w:rsidRPr="00FF47D2">
        <w:t xml:space="preserve">̨ </w:t>
      </w:r>
      <w:proofErr w:type="spellStart"/>
      <w:r w:rsidRPr="00FF47D2">
        <w:t>osobowości</w:t>
      </w:r>
      <w:proofErr w:type="spellEnd"/>
      <w:r w:rsidRPr="00FF47D2">
        <w:t xml:space="preserve"> prawnej o takie </w:t>
      </w:r>
      <w:proofErr w:type="spellStart"/>
      <w:r w:rsidRPr="00FF47D2">
        <w:t>postępowanie</w:t>
      </w:r>
      <w:proofErr w:type="spellEnd"/>
      <w:r w:rsidRPr="00FF47D2">
        <w:t xml:space="preserve"> lub </w:t>
      </w:r>
      <w:proofErr w:type="spellStart"/>
      <w:r w:rsidRPr="00FF47D2">
        <w:t>właściwości</w:t>
      </w:r>
      <w:proofErr w:type="spellEnd"/>
      <w:r w:rsidRPr="00FF47D2">
        <w:t xml:space="preserve">, </w:t>
      </w:r>
      <w:proofErr w:type="spellStart"/>
      <w:r w:rsidRPr="00FF47D2">
        <w:t>które</w:t>
      </w:r>
      <w:proofErr w:type="spellEnd"/>
      <w:r w:rsidRPr="00FF47D2">
        <w:t xml:space="preserve"> </w:t>
      </w:r>
      <w:proofErr w:type="spellStart"/>
      <w:r w:rsidRPr="00FF47D2">
        <w:t>moga</w:t>
      </w:r>
      <w:proofErr w:type="spellEnd"/>
      <w:r w:rsidRPr="00FF47D2">
        <w:t xml:space="preserve">̨ </w:t>
      </w:r>
      <w:proofErr w:type="spellStart"/>
      <w:r w:rsidRPr="00FF47D2">
        <w:t>poniżyc</w:t>
      </w:r>
      <w:proofErr w:type="spellEnd"/>
      <w:r w:rsidRPr="00FF47D2">
        <w:t xml:space="preserve">́ ją w opinii publicznej lub </w:t>
      </w:r>
      <w:proofErr w:type="spellStart"/>
      <w:r w:rsidRPr="00FF47D2">
        <w:t>narazic</w:t>
      </w:r>
      <w:proofErr w:type="spellEnd"/>
      <w:r w:rsidRPr="00FF47D2">
        <w:t xml:space="preserve">́ na </w:t>
      </w:r>
      <w:proofErr w:type="spellStart"/>
      <w:r w:rsidRPr="00FF47D2">
        <w:t>utrate</w:t>
      </w:r>
      <w:proofErr w:type="spellEnd"/>
      <w:r w:rsidRPr="00FF47D2">
        <w:t xml:space="preserve">̨ zaufania potrzebnego dla danego stanowiska, zawodu lub rodzaju </w:t>
      </w:r>
      <w:proofErr w:type="spellStart"/>
      <w:r w:rsidRPr="00FF47D2">
        <w:t>działalności</w:t>
      </w:r>
      <w:proofErr w:type="spellEnd"/>
      <w:r w:rsidRPr="00FF47D2">
        <w:t xml:space="preserve">, podlega grzywnie albo karze ograniczenia </w:t>
      </w:r>
      <w:proofErr w:type="spellStart"/>
      <w:r w:rsidRPr="00FF47D2">
        <w:t>wolności</w:t>
      </w:r>
      <w:proofErr w:type="spellEnd"/>
      <w:r w:rsidRPr="00FF47D2">
        <w:t xml:space="preserve">”. </w:t>
      </w:r>
    </w:p>
    <w:p w14:paraId="13D54735" w14:textId="77777777" w:rsidR="00D807E5" w:rsidRPr="00FF47D2" w:rsidRDefault="00EC5066" w:rsidP="003A6BD4">
      <w:pPr>
        <w:pStyle w:val="NormalnyWeb"/>
        <w:numPr>
          <w:ilvl w:val="0"/>
          <w:numId w:val="40"/>
        </w:numPr>
        <w:spacing w:line="276" w:lineRule="auto"/>
      </w:pPr>
      <w:r w:rsidRPr="00FF47D2">
        <w:t xml:space="preserve">Zniesławienie polega na publicznym pomawianiu nauczyciela o takie </w:t>
      </w:r>
      <w:proofErr w:type="spellStart"/>
      <w:r w:rsidRPr="00FF47D2">
        <w:t>postępowanie</w:t>
      </w:r>
      <w:proofErr w:type="spellEnd"/>
      <w:r w:rsidRPr="00FF47D2">
        <w:t xml:space="preserve"> lub </w:t>
      </w:r>
      <w:proofErr w:type="spellStart"/>
      <w:r w:rsidRPr="00FF47D2">
        <w:t>właściwości</w:t>
      </w:r>
      <w:proofErr w:type="spellEnd"/>
      <w:r w:rsidRPr="00FF47D2">
        <w:t xml:space="preserve">, </w:t>
      </w:r>
      <w:proofErr w:type="spellStart"/>
      <w:r w:rsidRPr="00FF47D2">
        <w:t>które</w:t>
      </w:r>
      <w:proofErr w:type="spellEnd"/>
      <w:r w:rsidRPr="00FF47D2">
        <w:t xml:space="preserve"> </w:t>
      </w:r>
      <w:proofErr w:type="spellStart"/>
      <w:r w:rsidRPr="00FF47D2">
        <w:t>moga</w:t>
      </w:r>
      <w:proofErr w:type="spellEnd"/>
      <w:r w:rsidRPr="00FF47D2">
        <w:t xml:space="preserve">̨ </w:t>
      </w:r>
      <w:proofErr w:type="spellStart"/>
      <w:r w:rsidRPr="00FF47D2">
        <w:t>poniżyc</w:t>
      </w:r>
      <w:proofErr w:type="spellEnd"/>
      <w:r w:rsidRPr="00FF47D2">
        <w:t xml:space="preserve">́ go w oczach opinii publicznej lub </w:t>
      </w:r>
      <w:proofErr w:type="spellStart"/>
      <w:r w:rsidRPr="00FF47D2">
        <w:t>narazic</w:t>
      </w:r>
      <w:proofErr w:type="spellEnd"/>
      <w:r w:rsidRPr="00FF47D2">
        <w:t xml:space="preserve">́ na </w:t>
      </w:r>
      <w:proofErr w:type="spellStart"/>
      <w:r w:rsidRPr="00FF47D2">
        <w:t>utrate</w:t>
      </w:r>
      <w:proofErr w:type="spellEnd"/>
      <w:r w:rsidRPr="00FF47D2">
        <w:t xml:space="preserve">̨ zaufania potrzebną do wykonywania zawodu pedagoga. Nie zwalnia od </w:t>
      </w:r>
      <w:proofErr w:type="spellStart"/>
      <w:r w:rsidRPr="00FF47D2">
        <w:t>odpowiedzialności</w:t>
      </w:r>
      <w:proofErr w:type="spellEnd"/>
      <w:r w:rsidRPr="00FF47D2">
        <w:t xml:space="preserve"> za zniesławienie przekazywanie wypowiedzi innych </w:t>
      </w:r>
      <w:proofErr w:type="spellStart"/>
      <w:r w:rsidRPr="00FF47D2">
        <w:t>osób</w:t>
      </w:r>
      <w:proofErr w:type="spellEnd"/>
      <w:r w:rsidRPr="00FF47D2">
        <w:t xml:space="preserve"> na zasadzie </w:t>
      </w:r>
      <w:proofErr w:type="spellStart"/>
      <w:r w:rsidRPr="00FF47D2">
        <w:t>relata</w:t>
      </w:r>
      <w:proofErr w:type="spellEnd"/>
      <w:r w:rsidRPr="00FF47D2">
        <w:t xml:space="preserve"> </w:t>
      </w:r>
      <w:proofErr w:type="spellStart"/>
      <w:r w:rsidRPr="00FF47D2">
        <w:t>refero</w:t>
      </w:r>
      <w:proofErr w:type="spellEnd"/>
      <w:r w:rsidRPr="00FF47D2">
        <w:t xml:space="preserve"> (powtarzam, co mi powiedziano). </w:t>
      </w:r>
    </w:p>
    <w:p w14:paraId="15E39A97" w14:textId="77777777" w:rsidR="0028163C" w:rsidRPr="00FF47D2" w:rsidRDefault="00EC5066" w:rsidP="003A6BD4">
      <w:pPr>
        <w:pStyle w:val="NormalnyWeb"/>
        <w:numPr>
          <w:ilvl w:val="0"/>
          <w:numId w:val="40"/>
        </w:numPr>
        <w:spacing w:line="276" w:lineRule="auto"/>
      </w:pPr>
      <w:r w:rsidRPr="00FF47D2">
        <w:t xml:space="preserve">Za naruszenie </w:t>
      </w:r>
      <w:proofErr w:type="spellStart"/>
      <w:r w:rsidRPr="00FF47D2">
        <w:t>godności</w:t>
      </w:r>
      <w:proofErr w:type="spellEnd"/>
      <w:r w:rsidRPr="00FF47D2">
        <w:t xml:space="preserve"> osobistej nauczyciela lub innego pracownika szkoły uznaje </w:t>
      </w:r>
      <w:proofErr w:type="spellStart"/>
      <w:r w:rsidRPr="00FF47D2">
        <w:t>sie</w:t>
      </w:r>
      <w:proofErr w:type="spellEnd"/>
      <w:r w:rsidRPr="00FF47D2">
        <w:t>̨:</w:t>
      </w:r>
    </w:p>
    <w:p w14:paraId="4411F9F8" w14:textId="77777777" w:rsidR="0028163C" w:rsidRPr="00FF47D2" w:rsidRDefault="00EC5066" w:rsidP="003A6BD4">
      <w:pPr>
        <w:pStyle w:val="NormalnyWeb"/>
        <w:numPr>
          <w:ilvl w:val="1"/>
          <w:numId w:val="40"/>
        </w:numPr>
        <w:spacing w:line="276" w:lineRule="auto"/>
      </w:pPr>
      <w:proofErr w:type="spellStart"/>
      <w:r w:rsidRPr="00FF47D2">
        <w:t>lekceważące</w:t>
      </w:r>
      <w:proofErr w:type="spellEnd"/>
      <w:r w:rsidRPr="00FF47D2">
        <w:t xml:space="preserve"> i </w:t>
      </w:r>
      <w:proofErr w:type="spellStart"/>
      <w:r w:rsidRPr="00FF47D2">
        <w:t>obraźliwe</w:t>
      </w:r>
      <w:proofErr w:type="spellEnd"/>
      <w:r w:rsidRPr="00FF47D2">
        <w:t xml:space="preserve"> zachowania wobec nauczyciela lub innego pracownika szkoły </w:t>
      </w:r>
      <w:proofErr w:type="spellStart"/>
      <w:r w:rsidRPr="00FF47D2">
        <w:t>wyrażone</w:t>
      </w:r>
      <w:proofErr w:type="spellEnd"/>
      <w:r w:rsidRPr="00FF47D2">
        <w:t xml:space="preserve"> w słowach lub gestach, </w:t>
      </w:r>
    </w:p>
    <w:p w14:paraId="4C786BDA" w14:textId="77777777" w:rsidR="0028163C" w:rsidRPr="00FF47D2" w:rsidRDefault="00EC5066" w:rsidP="003A6BD4">
      <w:pPr>
        <w:pStyle w:val="NormalnyWeb"/>
        <w:numPr>
          <w:ilvl w:val="1"/>
          <w:numId w:val="40"/>
        </w:numPr>
        <w:spacing w:line="276" w:lineRule="auto"/>
      </w:pPr>
      <w:proofErr w:type="spellStart"/>
      <w:r w:rsidRPr="00FF47D2">
        <w:t>lekceważące</w:t>
      </w:r>
      <w:proofErr w:type="spellEnd"/>
      <w:r w:rsidRPr="00FF47D2">
        <w:t xml:space="preserve"> i </w:t>
      </w:r>
      <w:proofErr w:type="spellStart"/>
      <w:r w:rsidRPr="00FF47D2">
        <w:t>obraźliwe</w:t>
      </w:r>
      <w:proofErr w:type="spellEnd"/>
      <w:r w:rsidRPr="00FF47D2">
        <w:t xml:space="preserve"> zachowanie ucznia w stosunku do nauczyciela lub innego pracownika szkoły w </w:t>
      </w:r>
      <w:proofErr w:type="spellStart"/>
      <w:r w:rsidRPr="00FF47D2">
        <w:t>obecności</w:t>
      </w:r>
      <w:proofErr w:type="spellEnd"/>
      <w:r w:rsidRPr="00FF47D2">
        <w:t xml:space="preserve"> </w:t>
      </w:r>
      <w:proofErr w:type="spellStart"/>
      <w:r w:rsidRPr="00FF47D2">
        <w:t>osób</w:t>
      </w:r>
      <w:proofErr w:type="spellEnd"/>
      <w:r w:rsidRPr="00FF47D2">
        <w:t xml:space="preserve"> trzecich, </w:t>
      </w:r>
    </w:p>
    <w:p w14:paraId="587BE2D8" w14:textId="77777777" w:rsidR="0028163C" w:rsidRPr="00FF47D2" w:rsidRDefault="00EC5066" w:rsidP="003A6BD4">
      <w:pPr>
        <w:pStyle w:val="NormalnyWeb"/>
        <w:numPr>
          <w:ilvl w:val="1"/>
          <w:numId w:val="40"/>
        </w:numPr>
        <w:spacing w:line="276" w:lineRule="auto"/>
      </w:pPr>
      <w:r w:rsidRPr="00FF47D2">
        <w:t xml:space="preserve">prowokacyjne zachowanie </w:t>
      </w:r>
      <w:proofErr w:type="spellStart"/>
      <w:r w:rsidRPr="00FF47D2">
        <w:t>wyrażone</w:t>
      </w:r>
      <w:proofErr w:type="spellEnd"/>
      <w:r w:rsidRPr="00FF47D2">
        <w:t xml:space="preserve"> w słowach lub gestach,</w:t>
      </w:r>
    </w:p>
    <w:p w14:paraId="5F11AE4A" w14:textId="77777777" w:rsidR="0028163C" w:rsidRPr="00FF47D2" w:rsidRDefault="00EC5066" w:rsidP="003A6BD4">
      <w:pPr>
        <w:pStyle w:val="NormalnyWeb"/>
        <w:numPr>
          <w:ilvl w:val="1"/>
          <w:numId w:val="40"/>
        </w:numPr>
        <w:spacing w:line="276" w:lineRule="auto"/>
      </w:pPr>
      <w:r w:rsidRPr="00FF47D2">
        <w:t xml:space="preserve">nagrywanie lub fotografowanie ww. </w:t>
      </w:r>
      <w:proofErr w:type="spellStart"/>
      <w:r w:rsidRPr="00FF47D2">
        <w:t>pracowników</w:t>
      </w:r>
      <w:proofErr w:type="spellEnd"/>
      <w:r w:rsidRPr="00FF47D2">
        <w:t xml:space="preserve"> szkoły bez ich wiedzy i zgody,</w:t>
      </w:r>
    </w:p>
    <w:p w14:paraId="0A788416" w14:textId="77777777" w:rsidR="0028163C" w:rsidRPr="00FF47D2" w:rsidRDefault="00EC5066" w:rsidP="003A6BD4">
      <w:pPr>
        <w:pStyle w:val="NormalnyWeb"/>
        <w:numPr>
          <w:ilvl w:val="1"/>
          <w:numId w:val="40"/>
        </w:numPr>
        <w:spacing w:line="276" w:lineRule="auto"/>
      </w:pPr>
      <w:r w:rsidRPr="00FF47D2">
        <w:t xml:space="preserve">naruszenie </w:t>
      </w:r>
      <w:proofErr w:type="spellStart"/>
      <w:r w:rsidRPr="00FF47D2">
        <w:t>prywatności</w:t>
      </w:r>
      <w:proofErr w:type="spellEnd"/>
      <w:r w:rsidRPr="00FF47D2">
        <w:t xml:space="preserve"> i </w:t>
      </w:r>
      <w:proofErr w:type="spellStart"/>
      <w:r w:rsidRPr="00FF47D2">
        <w:t>własności</w:t>
      </w:r>
      <w:proofErr w:type="spellEnd"/>
      <w:r w:rsidRPr="00FF47D2">
        <w:t xml:space="preserve"> prywatnej tych </w:t>
      </w:r>
      <w:proofErr w:type="spellStart"/>
      <w:r w:rsidRPr="00FF47D2">
        <w:t>osób</w:t>
      </w:r>
      <w:proofErr w:type="spellEnd"/>
      <w:r w:rsidRPr="00FF47D2">
        <w:t>,</w:t>
      </w:r>
    </w:p>
    <w:p w14:paraId="3157A0D3" w14:textId="77777777" w:rsidR="0028163C" w:rsidRPr="00FF47D2" w:rsidRDefault="00EC5066" w:rsidP="003A6BD4">
      <w:pPr>
        <w:pStyle w:val="NormalnyWeb"/>
        <w:numPr>
          <w:ilvl w:val="1"/>
          <w:numId w:val="40"/>
        </w:numPr>
        <w:spacing w:line="276" w:lineRule="auto"/>
      </w:pPr>
      <w:proofErr w:type="spellStart"/>
      <w:r w:rsidRPr="00FF47D2">
        <w:t>użycie</w:t>
      </w:r>
      <w:proofErr w:type="spellEnd"/>
      <w:r w:rsidRPr="00FF47D2">
        <w:t xml:space="preserve"> wobec nich przemocy fizycznej lub psychicznej,</w:t>
      </w:r>
    </w:p>
    <w:p w14:paraId="274129AC" w14:textId="77777777" w:rsidR="0028163C" w:rsidRPr="00FF47D2" w:rsidRDefault="00EC5066" w:rsidP="003A6BD4">
      <w:pPr>
        <w:pStyle w:val="NormalnyWeb"/>
        <w:numPr>
          <w:ilvl w:val="1"/>
          <w:numId w:val="40"/>
        </w:numPr>
        <w:spacing w:line="276" w:lineRule="auto"/>
      </w:pPr>
      <w:proofErr w:type="spellStart"/>
      <w:r w:rsidRPr="00FF47D2">
        <w:t>pomówienia</w:t>
      </w:r>
      <w:proofErr w:type="spellEnd"/>
      <w:r w:rsidRPr="00FF47D2">
        <w:t xml:space="preserve"> i oszczerstwa wobec w/w </w:t>
      </w:r>
      <w:proofErr w:type="spellStart"/>
      <w:r w:rsidRPr="00FF47D2">
        <w:t>pracowników</w:t>
      </w:r>
      <w:proofErr w:type="spellEnd"/>
      <w:r w:rsidRPr="00FF47D2">
        <w:t>,</w:t>
      </w:r>
    </w:p>
    <w:p w14:paraId="49FBE768" w14:textId="57C256F3" w:rsidR="0028163C" w:rsidRDefault="00EC5066" w:rsidP="003A6BD4">
      <w:pPr>
        <w:pStyle w:val="NormalnyWeb"/>
        <w:numPr>
          <w:ilvl w:val="1"/>
          <w:numId w:val="40"/>
        </w:numPr>
        <w:spacing w:line="276" w:lineRule="auto"/>
      </w:pPr>
      <w:r w:rsidRPr="00FF47D2">
        <w:t xml:space="preserve">naruszenie ich </w:t>
      </w:r>
      <w:proofErr w:type="spellStart"/>
      <w:r w:rsidRPr="00FF47D2">
        <w:t>nietykalności</w:t>
      </w:r>
      <w:proofErr w:type="spellEnd"/>
      <w:r w:rsidRPr="00FF47D2">
        <w:t xml:space="preserve"> osobistej poprzez upublicznienie nieautoryzowanych informacji w Internecie i innych mediach. </w:t>
      </w:r>
    </w:p>
    <w:p w14:paraId="3C35B2F2" w14:textId="77777777" w:rsidR="005D30D4" w:rsidRDefault="005D30D4" w:rsidP="005D30D4">
      <w:pPr>
        <w:pStyle w:val="NormalnyWeb"/>
        <w:spacing w:line="276" w:lineRule="auto"/>
      </w:pPr>
    </w:p>
    <w:p w14:paraId="7EB9CA98" w14:textId="77777777" w:rsidR="005D30D4" w:rsidRDefault="005D30D4" w:rsidP="005D30D4">
      <w:pPr>
        <w:pStyle w:val="NormalnyWeb"/>
        <w:spacing w:line="276" w:lineRule="auto"/>
      </w:pPr>
    </w:p>
    <w:p w14:paraId="365CD0E7" w14:textId="77777777" w:rsidR="00F841F6" w:rsidRDefault="00F841F6" w:rsidP="005D30D4">
      <w:pPr>
        <w:pStyle w:val="NormalnyWeb"/>
        <w:spacing w:line="276" w:lineRule="auto"/>
      </w:pPr>
    </w:p>
    <w:p w14:paraId="6CDD3F7F" w14:textId="77777777" w:rsidR="00F841F6" w:rsidRPr="00FF47D2" w:rsidRDefault="00F841F6" w:rsidP="005D30D4">
      <w:pPr>
        <w:pStyle w:val="NormalnyWeb"/>
        <w:spacing w:line="276" w:lineRule="auto"/>
      </w:pPr>
    </w:p>
    <w:p w14:paraId="3BEC868E" w14:textId="3E728242" w:rsidR="00EC5066" w:rsidRPr="00FF47D2" w:rsidRDefault="00EC5066" w:rsidP="0028163C">
      <w:pPr>
        <w:pStyle w:val="NormalnyWeb"/>
        <w:spacing w:line="276" w:lineRule="auto"/>
        <w:rPr>
          <w:b/>
          <w:bCs/>
        </w:rPr>
      </w:pPr>
      <w:r w:rsidRPr="00FF47D2">
        <w:rPr>
          <w:b/>
          <w:bCs/>
        </w:rP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 </w:t>
      </w:r>
    </w:p>
    <w:p w14:paraId="4E36E61A" w14:textId="77777777" w:rsidR="00683977" w:rsidRPr="00FF47D2" w:rsidRDefault="00EC5066" w:rsidP="003A6BD4">
      <w:pPr>
        <w:pStyle w:val="NormalnyWeb"/>
        <w:numPr>
          <w:ilvl w:val="0"/>
          <w:numId w:val="41"/>
        </w:numPr>
        <w:spacing w:line="276" w:lineRule="auto"/>
      </w:pPr>
      <w:r w:rsidRPr="00FF47D2">
        <w:t xml:space="preserve">W przypadku naruszenia </w:t>
      </w:r>
      <w:proofErr w:type="spellStart"/>
      <w:r w:rsidRPr="00FF47D2">
        <w:t>godności</w:t>
      </w:r>
      <w:proofErr w:type="spellEnd"/>
      <w:r w:rsidRPr="00FF47D2">
        <w:t xml:space="preserve"> nauczyciela lub innego pracownika szkoły, przez ucznia lub inną </w:t>
      </w:r>
      <w:proofErr w:type="spellStart"/>
      <w:r w:rsidRPr="00FF47D2">
        <w:t>osobe</w:t>
      </w:r>
      <w:proofErr w:type="spellEnd"/>
      <w:r w:rsidRPr="00FF47D2">
        <w:t xml:space="preserve">̨, poszkodowany ma </w:t>
      </w:r>
      <w:proofErr w:type="spellStart"/>
      <w:r w:rsidRPr="00FF47D2">
        <w:t>obowiązek</w:t>
      </w:r>
      <w:proofErr w:type="spellEnd"/>
      <w:r w:rsidRPr="00FF47D2">
        <w:t xml:space="preserve"> zgłoszenia </w:t>
      </w:r>
      <w:proofErr w:type="spellStart"/>
      <w:r w:rsidRPr="00FF47D2">
        <w:t>powyższego</w:t>
      </w:r>
      <w:proofErr w:type="spellEnd"/>
      <w:r w:rsidRPr="00FF47D2">
        <w:t xml:space="preserve"> zdarzenia do dyrektora szkoły, a w przypadku jego </w:t>
      </w:r>
      <w:proofErr w:type="spellStart"/>
      <w:r w:rsidRPr="00FF47D2">
        <w:t>nieobecności</w:t>
      </w:r>
      <w:proofErr w:type="spellEnd"/>
      <w:r w:rsidRPr="00FF47D2">
        <w:t xml:space="preserve"> do pedagoga szkolnego, </w:t>
      </w:r>
    </w:p>
    <w:p w14:paraId="6911EEEF" w14:textId="77777777" w:rsidR="00F841F6" w:rsidRDefault="00EC5066" w:rsidP="003A6BD4">
      <w:pPr>
        <w:pStyle w:val="NormalnyWeb"/>
        <w:numPr>
          <w:ilvl w:val="0"/>
          <w:numId w:val="41"/>
        </w:numPr>
        <w:spacing w:line="276" w:lineRule="auto"/>
      </w:pPr>
      <w:r w:rsidRPr="00FF47D2">
        <w:t xml:space="preserve">Dyrektor szkoły albo pedagog, do </w:t>
      </w:r>
      <w:proofErr w:type="spellStart"/>
      <w:r w:rsidRPr="00FF47D2">
        <w:t>którego</w:t>
      </w:r>
      <w:proofErr w:type="spellEnd"/>
      <w:r w:rsidRPr="00FF47D2">
        <w:t xml:space="preserve"> </w:t>
      </w:r>
      <w:proofErr w:type="spellStart"/>
      <w:r w:rsidRPr="00FF47D2">
        <w:t>wpłynęło</w:t>
      </w:r>
      <w:proofErr w:type="spellEnd"/>
      <w:r w:rsidRPr="00FF47D2">
        <w:t xml:space="preserve"> takie zgłoszenie, przeprowadza z uczniem i </w:t>
      </w:r>
      <w:proofErr w:type="spellStart"/>
      <w:r w:rsidRPr="00FF47D2">
        <w:t>świadkami</w:t>
      </w:r>
      <w:proofErr w:type="spellEnd"/>
      <w:r w:rsidRPr="00FF47D2">
        <w:t xml:space="preserve"> zdarzenia </w:t>
      </w:r>
      <w:proofErr w:type="spellStart"/>
      <w:r w:rsidRPr="00FF47D2">
        <w:t>rozmowe</w:t>
      </w:r>
      <w:proofErr w:type="spellEnd"/>
      <w:r w:rsidRPr="00FF47D2">
        <w:t xml:space="preserve">̨ </w:t>
      </w:r>
      <w:proofErr w:type="spellStart"/>
      <w:r w:rsidRPr="00FF47D2">
        <w:t>wstępna</w:t>
      </w:r>
      <w:proofErr w:type="spellEnd"/>
      <w:r w:rsidRPr="00FF47D2">
        <w:t xml:space="preserve">̨, a </w:t>
      </w:r>
      <w:proofErr w:type="spellStart"/>
      <w:r w:rsidRPr="00FF47D2">
        <w:t>następnie</w:t>
      </w:r>
      <w:proofErr w:type="spellEnd"/>
      <w:r w:rsidRPr="00FF47D2">
        <w:t xml:space="preserve"> podejmuje </w:t>
      </w:r>
      <w:proofErr w:type="spellStart"/>
      <w:r w:rsidRPr="00FF47D2">
        <w:t>następujące</w:t>
      </w:r>
      <w:proofErr w:type="spellEnd"/>
      <w:r w:rsidRPr="00FF47D2">
        <w:t xml:space="preserve"> działania:</w:t>
      </w:r>
    </w:p>
    <w:p w14:paraId="194D319E" w14:textId="733C3D8B" w:rsidR="00683977" w:rsidRPr="00FF47D2" w:rsidRDefault="00EC5066" w:rsidP="00F841F6">
      <w:pPr>
        <w:pStyle w:val="NormalnyWeb"/>
        <w:spacing w:line="276" w:lineRule="auto"/>
        <w:ind w:left="720"/>
      </w:pPr>
      <w:r w:rsidRPr="00FF47D2">
        <w:t xml:space="preserve"> </w:t>
      </w:r>
      <w:proofErr w:type="spellStart"/>
      <w:r w:rsidRPr="00FF47D2">
        <w:t>Jeżeli</w:t>
      </w:r>
      <w:proofErr w:type="spellEnd"/>
      <w:r w:rsidRPr="00FF47D2">
        <w:t xml:space="preserve"> zdarzenie ma miejsce z udziałem ucznia po raz pierwszy</w:t>
      </w:r>
    </w:p>
    <w:p w14:paraId="175149B6" w14:textId="77777777" w:rsidR="00683977" w:rsidRPr="00FF47D2" w:rsidRDefault="00EC5066" w:rsidP="003A6BD4">
      <w:pPr>
        <w:pStyle w:val="NormalnyWeb"/>
        <w:numPr>
          <w:ilvl w:val="1"/>
          <w:numId w:val="41"/>
        </w:numPr>
        <w:spacing w:line="276" w:lineRule="auto"/>
      </w:pPr>
      <w:r w:rsidRPr="00FF47D2">
        <w:lastRenderedPageBreak/>
        <w:t xml:space="preserve">niezwłoczne powiadomienie </w:t>
      </w:r>
      <w:proofErr w:type="spellStart"/>
      <w:r w:rsidRPr="00FF47D2">
        <w:t>rodziców</w:t>
      </w:r>
      <w:proofErr w:type="spellEnd"/>
      <w:r w:rsidRPr="00FF47D2">
        <w:t xml:space="preserve"> ucznia o zaistniałej sytuacji, </w:t>
      </w:r>
    </w:p>
    <w:p w14:paraId="4E52C92C" w14:textId="68CEC9AB" w:rsidR="00683977" w:rsidRPr="00FF47D2" w:rsidRDefault="00EC5066" w:rsidP="003A6BD4">
      <w:pPr>
        <w:pStyle w:val="NormalnyWeb"/>
        <w:numPr>
          <w:ilvl w:val="1"/>
          <w:numId w:val="41"/>
        </w:numPr>
        <w:spacing w:line="276" w:lineRule="auto"/>
      </w:pPr>
      <w:r w:rsidRPr="00FF47D2">
        <w:t>ukaranie</w:t>
      </w:r>
      <w:r w:rsidR="00683977" w:rsidRPr="00FF47D2">
        <w:t xml:space="preserve"> </w:t>
      </w:r>
      <w:r w:rsidRPr="00FF47D2">
        <w:t>ucznia</w:t>
      </w:r>
      <w:r w:rsidR="00683977" w:rsidRPr="00FF47D2">
        <w:t xml:space="preserve"> </w:t>
      </w:r>
      <w:r w:rsidRPr="00FF47D2">
        <w:t>zgodnie</w:t>
      </w:r>
      <w:r w:rsidR="00683977" w:rsidRPr="00FF47D2">
        <w:t xml:space="preserve"> </w:t>
      </w:r>
      <w:r w:rsidRPr="00FF47D2">
        <w:t>ze</w:t>
      </w:r>
      <w:r w:rsidR="00683977" w:rsidRPr="00FF47D2">
        <w:t xml:space="preserve"> </w:t>
      </w:r>
      <w:r w:rsidRPr="00FF47D2">
        <w:t>Statutem</w:t>
      </w:r>
      <w:r w:rsidR="00683977" w:rsidRPr="00FF47D2">
        <w:t xml:space="preserve"> s</w:t>
      </w:r>
      <w:r w:rsidRPr="00FF47D2">
        <w:t xml:space="preserve">zkoły, </w:t>
      </w:r>
    </w:p>
    <w:p w14:paraId="1AD8C324" w14:textId="77777777" w:rsidR="00683977" w:rsidRPr="00FF47D2" w:rsidRDefault="00EC5066" w:rsidP="003A6BD4">
      <w:pPr>
        <w:pStyle w:val="NormalnyWeb"/>
        <w:numPr>
          <w:ilvl w:val="1"/>
          <w:numId w:val="41"/>
        </w:numPr>
        <w:spacing w:line="276" w:lineRule="auto"/>
      </w:pPr>
      <w:r w:rsidRPr="00FF47D2">
        <w:t xml:space="preserve">podpisanie przez </w:t>
      </w:r>
      <w:proofErr w:type="spellStart"/>
      <w:r w:rsidRPr="00FF47D2">
        <w:t>rodziców</w:t>
      </w:r>
      <w:proofErr w:type="spellEnd"/>
      <w:r w:rsidRPr="00FF47D2">
        <w:t xml:space="preserve">/ prawnych </w:t>
      </w:r>
      <w:proofErr w:type="spellStart"/>
      <w:r w:rsidRPr="00FF47D2">
        <w:t>opiekunów</w:t>
      </w:r>
      <w:proofErr w:type="spellEnd"/>
      <w:r w:rsidRPr="00FF47D2">
        <w:t xml:space="preserve"> ucznia kontraktu indywidualnego ze szkołą, </w:t>
      </w:r>
      <w:proofErr w:type="spellStart"/>
      <w:r w:rsidRPr="00FF47D2">
        <w:t>zawierającego</w:t>
      </w:r>
      <w:proofErr w:type="spellEnd"/>
      <w:r w:rsidRPr="00FF47D2">
        <w:t xml:space="preserve"> dalsze zasady </w:t>
      </w:r>
      <w:proofErr w:type="spellStart"/>
      <w:r w:rsidRPr="00FF47D2">
        <w:t>współpracy</w:t>
      </w:r>
      <w:proofErr w:type="spellEnd"/>
      <w:r w:rsidRPr="00FF47D2">
        <w:t xml:space="preserve"> stron, </w:t>
      </w:r>
    </w:p>
    <w:p w14:paraId="39AA3A56" w14:textId="608DA042" w:rsidR="00EC5066" w:rsidRPr="00FF47D2" w:rsidRDefault="00EC5066" w:rsidP="003A6BD4">
      <w:pPr>
        <w:pStyle w:val="NormalnyWeb"/>
        <w:numPr>
          <w:ilvl w:val="1"/>
          <w:numId w:val="41"/>
        </w:numPr>
        <w:spacing w:line="276" w:lineRule="auto"/>
      </w:pPr>
      <w:r w:rsidRPr="00FF47D2">
        <w:t xml:space="preserve">poinformowanie kuratora </w:t>
      </w:r>
      <w:proofErr w:type="spellStart"/>
      <w:r w:rsidRPr="00FF47D2">
        <w:t>sądowego</w:t>
      </w:r>
      <w:proofErr w:type="spellEnd"/>
      <w:r w:rsidRPr="00FF47D2">
        <w:t xml:space="preserve"> o zaistniałych </w:t>
      </w:r>
      <w:proofErr w:type="spellStart"/>
      <w:r w:rsidRPr="00FF47D2">
        <w:t>okolicznościach</w:t>
      </w:r>
      <w:proofErr w:type="spellEnd"/>
      <w:r w:rsidRPr="00FF47D2">
        <w:t xml:space="preserve">, w przypadku, gdy </w:t>
      </w:r>
      <w:proofErr w:type="spellStart"/>
      <w:r w:rsidRPr="00FF47D2">
        <w:t>uczen</w:t>
      </w:r>
      <w:proofErr w:type="spellEnd"/>
      <w:r w:rsidRPr="00FF47D2">
        <w:t xml:space="preserve">́ ma go przydzielonego; </w:t>
      </w:r>
    </w:p>
    <w:p w14:paraId="5346301B" w14:textId="70084753" w:rsidR="00A21A37" w:rsidRPr="00FF47D2" w:rsidRDefault="00A21A37" w:rsidP="00A21A37">
      <w:pPr>
        <w:pStyle w:val="NormalnyWeb"/>
        <w:spacing w:line="276" w:lineRule="auto"/>
        <w:ind w:left="720"/>
      </w:pPr>
      <w:r w:rsidRPr="00FF47D2">
        <w:t xml:space="preserve"> </w:t>
      </w:r>
      <w:proofErr w:type="spellStart"/>
      <w:r w:rsidRPr="00FF47D2">
        <w:t>J</w:t>
      </w:r>
      <w:r w:rsidR="00EC5066" w:rsidRPr="00FF47D2">
        <w:t>eżeli</w:t>
      </w:r>
      <w:proofErr w:type="spellEnd"/>
      <w:r w:rsidR="00EC5066" w:rsidRPr="00FF47D2">
        <w:t xml:space="preserve"> zdarzenie z udziałem ucznia ma miejsce po raz kolejny: </w:t>
      </w:r>
    </w:p>
    <w:p w14:paraId="6822BB3F" w14:textId="77777777" w:rsidR="00930910" w:rsidRPr="00FF47D2" w:rsidRDefault="00EC5066" w:rsidP="003A6BD4">
      <w:pPr>
        <w:pStyle w:val="NormalnyWeb"/>
        <w:numPr>
          <w:ilvl w:val="0"/>
          <w:numId w:val="42"/>
        </w:numPr>
        <w:spacing w:line="276" w:lineRule="auto"/>
      </w:pPr>
      <w:r w:rsidRPr="00FF47D2">
        <w:t xml:space="preserve">niezwłoczne powiadomienie </w:t>
      </w:r>
      <w:proofErr w:type="spellStart"/>
      <w:r w:rsidRPr="00FF47D2">
        <w:t>rodziców</w:t>
      </w:r>
      <w:proofErr w:type="spellEnd"/>
      <w:r w:rsidRPr="00FF47D2">
        <w:t xml:space="preserve"> ucznia o zaistniałej sytuacji i wezwanie ich do szkoły, </w:t>
      </w:r>
    </w:p>
    <w:p w14:paraId="09FBFE39" w14:textId="77777777" w:rsidR="00930910" w:rsidRPr="00FF47D2" w:rsidRDefault="00EC5066" w:rsidP="003A6BD4">
      <w:pPr>
        <w:pStyle w:val="NormalnyWeb"/>
        <w:numPr>
          <w:ilvl w:val="0"/>
          <w:numId w:val="42"/>
        </w:numPr>
        <w:spacing w:line="276" w:lineRule="auto"/>
      </w:pPr>
      <w:r w:rsidRPr="00FF47D2">
        <w:t xml:space="preserve">ukaranie ucznia przez dyrektora szkoły za </w:t>
      </w:r>
      <w:proofErr w:type="spellStart"/>
      <w:r w:rsidRPr="00FF47D2">
        <w:t>rażące</w:t>
      </w:r>
      <w:proofErr w:type="spellEnd"/>
      <w:r w:rsidRPr="00FF47D2">
        <w:t xml:space="preserve"> naruszenie </w:t>
      </w:r>
      <w:proofErr w:type="spellStart"/>
      <w:r w:rsidRPr="00FF47D2">
        <w:t>postanowien</w:t>
      </w:r>
      <w:proofErr w:type="spellEnd"/>
      <w:r w:rsidRPr="00FF47D2">
        <w:t xml:space="preserve">́ Statutu, </w:t>
      </w:r>
    </w:p>
    <w:p w14:paraId="072E8BBF" w14:textId="77777777" w:rsidR="00930910" w:rsidRPr="00FF47D2" w:rsidRDefault="00EC5066" w:rsidP="003A6BD4">
      <w:pPr>
        <w:pStyle w:val="NormalnyWeb"/>
        <w:numPr>
          <w:ilvl w:val="0"/>
          <w:numId w:val="42"/>
        </w:numPr>
        <w:spacing w:line="276" w:lineRule="auto"/>
      </w:pPr>
      <w:proofErr w:type="spellStart"/>
      <w:r w:rsidRPr="00FF47D2">
        <w:t>obniżenie</w:t>
      </w:r>
      <w:proofErr w:type="spellEnd"/>
      <w:r w:rsidRPr="00FF47D2">
        <w:t xml:space="preserve"> uczniowi oceny zachowania co najmniej o jeden </w:t>
      </w:r>
      <w:proofErr w:type="spellStart"/>
      <w:r w:rsidRPr="00FF47D2">
        <w:t>stopien</w:t>
      </w:r>
      <w:proofErr w:type="spellEnd"/>
      <w:r w:rsidRPr="00FF47D2">
        <w:t xml:space="preserve">́, </w:t>
      </w:r>
    </w:p>
    <w:p w14:paraId="149F5DD2" w14:textId="77777777" w:rsidR="00930910" w:rsidRPr="00FF47D2" w:rsidRDefault="00EC5066" w:rsidP="003A6BD4">
      <w:pPr>
        <w:pStyle w:val="NormalnyWeb"/>
        <w:numPr>
          <w:ilvl w:val="0"/>
          <w:numId w:val="42"/>
        </w:numPr>
        <w:spacing w:line="276" w:lineRule="auto"/>
      </w:pPr>
      <w:r w:rsidRPr="00FF47D2">
        <w:t xml:space="preserve">podpisanie przez </w:t>
      </w:r>
      <w:proofErr w:type="spellStart"/>
      <w:r w:rsidRPr="00FF47D2">
        <w:t>rodziców</w:t>
      </w:r>
      <w:proofErr w:type="spellEnd"/>
      <w:r w:rsidRPr="00FF47D2">
        <w:t xml:space="preserve">/ prawnych </w:t>
      </w:r>
      <w:proofErr w:type="spellStart"/>
      <w:r w:rsidRPr="00FF47D2">
        <w:t>opiekunów</w:t>
      </w:r>
      <w:proofErr w:type="spellEnd"/>
      <w:r w:rsidRPr="00FF47D2">
        <w:t xml:space="preserve"> i ucznia kontraktu indywidualnego ze szkołą, </w:t>
      </w:r>
      <w:proofErr w:type="spellStart"/>
      <w:r w:rsidRPr="00FF47D2">
        <w:t>zawierającego</w:t>
      </w:r>
      <w:proofErr w:type="spellEnd"/>
      <w:r w:rsidRPr="00FF47D2">
        <w:t xml:space="preserve"> dalsze zasady </w:t>
      </w:r>
      <w:proofErr w:type="spellStart"/>
      <w:r w:rsidRPr="00FF47D2">
        <w:t>współpracy</w:t>
      </w:r>
      <w:proofErr w:type="spellEnd"/>
      <w:r w:rsidRPr="00FF47D2">
        <w:t xml:space="preserve"> stron, </w:t>
      </w:r>
    </w:p>
    <w:p w14:paraId="7ABA9122" w14:textId="570D2D4D" w:rsidR="00930910" w:rsidRPr="00FF47D2" w:rsidRDefault="00EC5066" w:rsidP="003A6BD4">
      <w:pPr>
        <w:pStyle w:val="NormalnyWeb"/>
        <w:numPr>
          <w:ilvl w:val="0"/>
          <w:numId w:val="42"/>
        </w:numPr>
        <w:spacing w:line="276" w:lineRule="auto"/>
      </w:pPr>
      <w:r w:rsidRPr="00FF47D2">
        <w:t xml:space="preserve">w przypadku niedotrzymania </w:t>
      </w:r>
      <w:proofErr w:type="spellStart"/>
      <w:r w:rsidRPr="00FF47D2">
        <w:t>postanowien</w:t>
      </w:r>
      <w:proofErr w:type="spellEnd"/>
      <w:r w:rsidRPr="00FF47D2">
        <w:t xml:space="preserve">́ kontraktu skierowanie przez </w:t>
      </w:r>
      <w:proofErr w:type="spellStart"/>
      <w:r w:rsidRPr="00FF47D2">
        <w:t>szkołe</w:t>
      </w:r>
      <w:proofErr w:type="spellEnd"/>
      <w:r w:rsidRPr="00FF47D2">
        <w:t xml:space="preserve">̨ pisma do </w:t>
      </w:r>
      <w:proofErr w:type="spellStart"/>
      <w:r w:rsidRPr="00FF47D2">
        <w:t>sądu</w:t>
      </w:r>
      <w:proofErr w:type="spellEnd"/>
      <w:r w:rsidRPr="00FF47D2">
        <w:t xml:space="preserve"> rodzinnego z </w:t>
      </w:r>
      <w:proofErr w:type="spellStart"/>
      <w:r w:rsidRPr="00FF47D2">
        <w:t>prośba</w:t>
      </w:r>
      <w:proofErr w:type="spellEnd"/>
      <w:r w:rsidRPr="00FF47D2">
        <w:t xml:space="preserve">̨ o </w:t>
      </w:r>
      <w:r w:rsidR="00D65781" w:rsidRPr="00FF47D2">
        <w:t xml:space="preserve">wgląd w </w:t>
      </w:r>
      <w:r w:rsidRPr="00FF47D2">
        <w:t xml:space="preserve">sytuacji rodzinnej ucznia i monitorowanie oraz dokumentacja zachowania ucznia, </w:t>
      </w:r>
    </w:p>
    <w:p w14:paraId="2BC8FA81" w14:textId="1BDA63A7" w:rsidR="00EC5066" w:rsidRPr="00FF47D2" w:rsidRDefault="00EC5066" w:rsidP="003A6BD4">
      <w:pPr>
        <w:pStyle w:val="NormalnyWeb"/>
        <w:numPr>
          <w:ilvl w:val="0"/>
          <w:numId w:val="42"/>
        </w:numPr>
        <w:spacing w:line="276" w:lineRule="auto"/>
      </w:pPr>
      <w:r w:rsidRPr="00FF47D2">
        <w:t xml:space="preserve">w </w:t>
      </w:r>
      <w:proofErr w:type="spellStart"/>
      <w:r w:rsidRPr="00FF47D2">
        <w:t>każdym</w:t>
      </w:r>
      <w:proofErr w:type="spellEnd"/>
      <w:r w:rsidRPr="00FF47D2">
        <w:t xml:space="preserve"> przypadku </w:t>
      </w:r>
      <w:proofErr w:type="spellStart"/>
      <w:r w:rsidRPr="00FF47D2">
        <w:t>należy</w:t>
      </w:r>
      <w:proofErr w:type="spellEnd"/>
      <w:r w:rsidRPr="00FF47D2">
        <w:t xml:space="preserve"> </w:t>
      </w:r>
      <w:proofErr w:type="spellStart"/>
      <w:r w:rsidRPr="00FF47D2">
        <w:t>sporządzic</w:t>
      </w:r>
      <w:proofErr w:type="spellEnd"/>
      <w:r w:rsidRPr="00FF47D2">
        <w:t xml:space="preserve">́ </w:t>
      </w:r>
      <w:proofErr w:type="spellStart"/>
      <w:r w:rsidRPr="00FF47D2">
        <w:t>notatke</w:t>
      </w:r>
      <w:proofErr w:type="spellEnd"/>
      <w:r w:rsidRPr="00FF47D2">
        <w:t xml:space="preserve">̨ </w:t>
      </w:r>
      <w:proofErr w:type="spellStart"/>
      <w:r w:rsidRPr="00FF47D2">
        <w:t>służbowa</w:t>
      </w:r>
      <w:proofErr w:type="spellEnd"/>
      <w:r w:rsidRPr="00FF47D2">
        <w:t xml:space="preserve">̨ </w:t>
      </w:r>
      <w:proofErr w:type="spellStart"/>
      <w:r w:rsidRPr="00FF47D2">
        <w:t>dotycząca</w:t>
      </w:r>
      <w:proofErr w:type="spellEnd"/>
      <w:r w:rsidRPr="00FF47D2">
        <w:t xml:space="preserve">̨ zaistniałego zdarzenia. </w:t>
      </w:r>
    </w:p>
    <w:p w14:paraId="583F0100" w14:textId="4EFF1CF2" w:rsidR="00EC5066" w:rsidRPr="005D30D4" w:rsidRDefault="00EC5066" w:rsidP="00FA20B7">
      <w:pPr>
        <w:pStyle w:val="NormalnyWeb"/>
        <w:numPr>
          <w:ilvl w:val="0"/>
          <w:numId w:val="28"/>
        </w:numPr>
        <w:spacing w:line="276" w:lineRule="auto"/>
      </w:pPr>
      <w:r w:rsidRPr="005D30D4">
        <w:rPr>
          <w:b/>
          <w:bCs/>
        </w:rPr>
        <w:t xml:space="preserve">Procedura </w:t>
      </w:r>
      <w:proofErr w:type="spellStart"/>
      <w:r w:rsidRPr="005D30D4">
        <w:rPr>
          <w:b/>
          <w:bCs/>
        </w:rPr>
        <w:t>postępowania</w:t>
      </w:r>
      <w:proofErr w:type="spellEnd"/>
      <w:r w:rsidRPr="005D30D4">
        <w:rPr>
          <w:b/>
          <w:bCs/>
        </w:rPr>
        <w:t xml:space="preserve"> w przypadku aktu wandalizmu, zniszczenia mienia szkolnego lub prywatnego. </w:t>
      </w:r>
    </w:p>
    <w:p w14:paraId="04164A8D" w14:textId="77777777" w:rsidR="00EC5066" w:rsidRPr="00FF47D2" w:rsidRDefault="00EC5066" w:rsidP="003E3B95">
      <w:pPr>
        <w:pStyle w:val="NormalnyWeb"/>
        <w:spacing w:line="276" w:lineRule="auto"/>
        <w:rPr>
          <w:b/>
          <w:bCs/>
        </w:rPr>
      </w:pPr>
      <w:r w:rsidRPr="00FF47D2">
        <w:rPr>
          <w:b/>
          <w:bCs/>
        </w:rP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 </w:t>
      </w:r>
    </w:p>
    <w:p w14:paraId="10F80F91" w14:textId="77777777" w:rsidR="001F22BE" w:rsidRPr="00FF47D2" w:rsidRDefault="00EC5066" w:rsidP="003A6BD4">
      <w:pPr>
        <w:pStyle w:val="NormalnyWeb"/>
        <w:numPr>
          <w:ilvl w:val="0"/>
          <w:numId w:val="43"/>
        </w:numPr>
        <w:spacing w:line="276" w:lineRule="auto"/>
      </w:pPr>
      <w:r w:rsidRPr="00FF47D2">
        <w:t xml:space="preserve">Ustalenie rozmiaru szkody i sprawcy czynu. Nauczyciel, </w:t>
      </w:r>
      <w:proofErr w:type="spellStart"/>
      <w:r w:rsidRPr="00FF47D2">
        <w:t>który</w:t>
      </w:r>
      <w:proofErr w:type="spellEnd"/>
      <w:r w:rsidRPr="00FF47D2">
        <w:t xml:space="preserve"> </w:t>
      </w:r>
      <w:proofErr w:type="spellStart"/>
      <w:r w:rsidRPr="00FF47D2">
        <w:t>zauważy</w:t>
      </w:r>
      <w:proofErr w:type="spellEnd"/>
      <w:r w:rsidRPr="00FF47D2">
        <w:t xml:space="preserve"> </w:t>
      </w:r>
      <w:proofErr w:type="spellStart"/>
      <w:r w:rsidRPr="00FF47D2">
        <w:t>szkode</w:t>
      </w:r>
      <w:proofErr w:type="spellEnd"/>
      <w:r w:rsidRPr="00FF47D2">
        <w:t xml:space="preserve">̨ podejmuje działania </w:t>
      </w:r>
      <w:proofErr w:type="spellStart"/>
      <w:r w:rsidRPr="00FF47D2">
        <w:t>wyjaśniające</w:t>
      </w:r>
      <w:proofErr w:type="spellEnd"/>
      <w:r w:rsidRPr="00FF47D2">
        <w:t xml:space="preserve"> </w:t>
      </w:r>
      <w:proofErr w:type="spellStart"/>
      <w:r w:rsidRPr="00FF47D2">
        <w:t>okoliczności</w:t>
      </w:r>
      <w:proofErr w:type="spellEnd"/>
      <w:r w:rsidRPr="00FF47D2">
        <w:t xml:space="preserve"> zdarzenia, ustala </w:t>
      </w:r>
      <w:proofErr w:type="spellStart"/>
      <w:r w:rsidRPr="00FF47D2">
        <w:t>świadków</w:t>
      </w:r>
      <w:proofErr w:type="spellEnd"/>
      <w:r w:rsidRPr="00FF47D2">
        <w:t xml:space="preserve"> zdarzenia, </w:t>
      </w:r>
      <w:proofErr w:type="spellStart"/>
      <w:r w:rsidRPr="00FF47D2">
        <w:t>może</w:t>
      </w:r>
      <w:proofErr w:type="spellEnd"/>
      <w:r w:rsidRPr="00FF47D2">
        <w:t xml:space="preserve"> </w:t>
      </w:r>
      <w:proofErr w:type="spellStart"/>
      <w:r w:rsidRPr="00FF47D2">
        <w:t>skorzystac</w:t>
      </w:r>
      <w:proofErr w:type="spellEnd"/>
      <w:r w:rsidRPr="00FF47D2">
        <w:t xml:space="preserve">́ z </w:t>
      </w:r>
      <w:proofErr w:type="spellStart"/>
      <w:r w:rsidRPr="00FF47D2">
        <w:t>nagran</w:t>
      </w:r>
      <w:proofErr w:type="spellEnd"/>
      <w:r w:rsidRPr="00FF47D2">
        <w:t xml:space="preserve">́ monitoringu. </w:t>
      </w:r>
    </w:p>
    <w:p w14:paraId="12BF35FD" w14:textId="77777777" w:rsidR="00375343" w:rsidRPr="00FF47D2" w:rsidRDefault="00EC5066" w:rsidP="003A6BD4">
      <w:pPr>
        <w:pStyle w:val="NormalnyWeb"/>
        <w:numPr>
          <w:ilvl w:val="0"/>
          <w:numId w:val="43"/>
        </w:numPr>
        <w:spacing w:line="276" w:lineRule="auto"/>
      </w:pPr>
      <w:r w:rsidRPr="00FF47D2">
        <w:t xml:space="preserve">Powiadomienie dyrektora szkoły przez nauczyciela o zdarzeniu oraz sprawcach czynu </w:t>
      </w:r>
    </w:p>
    <w:p w14:paraId="196082E1" w14:textId="77777777" w:rsidR="00375343" w:rsidRPr="00FF47D2" w:rsidRDefault="00EC5066" w:rsidP="003A6BD4">
      <w:pPr>
        <w:pStyle w:val="NormalnyWeb"/>
        <w:numPr>
          <w:ilvl w:val="0"/>
          <w:numId w:val="43"/>
        </w:numPr>
        <w:spacing w:line="276" w:lineRule="auto"/>
      </w:pPr>
      <w:r w:rsidRPr="00FF47D2">
        <w:t xml:space="preserve">Przeprowadzenie rozmowy ze sprawcą czynu przez nauczyciela </w:t>
      </w:r>
      <w:proofErr w:type="spellStart"/>
      <w:r w:rsidRPr="00FF47D2">
        <w:t>interweniującego</w:t>
      </w:r>
      <w:proofErr w:type="spellEnd"/>
      <w:r w:rsidRPr="00FF47D2">
        <w:t xml:space="preserve">. Informuje on ucznia o konsekwencjach oraz </w:t>
      </w:r>
      <w:proofErr w:type="spellStart"/>
      <w:r w:rsidRPr="00FF47D2">
        <w:t>konieczności</w:t>
      </w:r>
      <w:proofErr w:type="spellEnd"/>
      <w:r w:rsidRPr="00FF47D2">
        <w:t xml:space="preserve"> naprawy szkody i ewentualnych rekompensatach finansowych.</w:t>
      </w:r>
    </w:p>
    <w:p w14:paraId="1F19EFC9" w14:textId="77777777" w:rsidR="00375343" w:rsidRPr="00FF47D2" w:rsidRDefault="00EC5066" w:rsidP="003A6BD4">
      <w:pPr>
        <w:pStyle w:val="NormalnyWeb"/>
        <w:numPr>
          <w:ilvl w:val="0"/>
          <w:numId w:val="43"/>
        </w:numPr>
        <w:spacing w:line="276" w:lineRule="auto"/>
      </w:pPr>
      <w:r w:rsidRPr="00FF47D2">
        <w:t xml:space="preserve">Powiadomienie wychowawcy przez nauczyciela </w:t>
      </w:r>
      <w:proofErr w:type="spellStart"/>
      <w:r w:rsidRPr="00FF47D2">
        <w:t>interweniującego</w:t>
      </w:r>
      <w:proofErr w:type="spellEnd"/>
      <w:r w:rsidRPr="00FF47D2">
        <w:t xml:space="preserve"> o zdarzeniu oraz </w:t>
      </w:r>
      <w:proofErr w:type="spellStart"/>
      <w:r w:rsidRPr="00FF47D2">
        <w:t>sporządzenie</w:t>
      </w:r>
      <w:proofErr w:type="spellEnd"/>
      <w:r w:rsidRPr="00FF47D2">
        <w:t xml:space="preserve"> notatki </w:t>
      </w:r>
      <w:proofErr w:type="spellStart"/>
      <w:r w:rsidRPr="00FF47D2">
        <w:t>służbowej</w:t>
      </w:r>
      <w:proofErr w:type="spellEnd"/>
      <w:r w:rsidRPr="00FF47D2">
        <w:t>.</w:t>
      </w:r>
    </w:p>
    <w:p w14:paraId="4E9DA165" w14:textId="77777777" w:rsidR="00375343" w:rsidRPr="00FF47D2" w:rsidRDefault="00EC5066" w:rsidP="003A6BD4">
      <w:pPr>
        <w:pStyle w:val="NormalnyWeb"/>
        <w:numPr>
          <w:ilvl w:val="0"/>
          <w:numId w:val="43"/>
        </w:numPr>
        <w:spacing w:line="276" w:lineRule="auto"/>
      </w:pPr>
      <w:r w:rsidRPr="00FF47D2">
        <w:t xml:space="preserve">Powiadomienie </w:t>
      </w:r>
      <w:proofErr w:type="spellStart"/>
      <w:r w:rsidRPr="00FF47D2">
        <w:t>rodziców</w:t>
      </w:r>
      <w:proofErr w:type="spellEnd"/>
      <w:r w:rsidRPr="00FF47D2">
        <w:t xml:space="preserve"> przez </w:t>
      </w:r>
      <w:proofErr w:type="spellStart"/>
      <w:r w:rsidRPr="00FF47D2">
        <w:t>wychowawce</w:t>
      </w:r>
      <w:proofErr w:type="spellEnd"/>
      <w:r w:rsidRPr="00FF47D2">
        <w:t>̨ o zdarzeniu i jego konsekwencjach. W czasie rozmowy ustalany zostaje termin naprawy szkody i ewentualnego rozliczenia finansowego.</w:t>
      </w:r>
    </w:p>
    <w:p w14:paraId="5ED68099" w14:textId="45FF7A1E" w:rsidR="00EC5066" w:rsidRPr="00FF47D2" w:rsidRDefault="00EC5066" w:rsidP="003A6BD4">
      <w:pPr>
        <w:pStyle w:val="NormalnyWeb"/>
        <w:numPr>
          <w:ilvl w:val="0"/>
          <w:numId w:val="43"/>
        </w:numPr>
        <w:spacing w:line="276" w:lineRule="auto"/>
      </w:pPr>
      <w:r w:rsidRPr="00FF47D2">
        <w:t xml:space="preserve">W przypadku </w:t>
      </w:r>
      <w:r w:rsidR="00CE63E6" w:rsidRPr="00FF47D2">
        <w:t>niewywiązania</w:t>
      </w:r>
      <w:r w:rsidRPr="00FF47D2">
        <w:t xml:space="preserve"> </w:t>
      </w:r>
      <w:proofErr w:type="spellStart"/>
      <w:r w:rsidRPr="00FF47D2">
        <w:t>sie</w:t>
      </w:r>
      <w:proofErr w:type="spellEnd"/>
      <w:r w:rsidRPr="00FF47D2">
        <w:t xml:space="preserve">̨ ze </w:t>
      </w:r>
      <w:proofErr w:type="spellStart"/>
      <w:r w:rsidRPr="00FF47D2">
        <w:t>zobowiązan</w:t>
      </w:r>
      <w:proofErr w:type="spellEnd"/>
      <w:r w:rsidRPr="00FF47D2">
        <w:t xml:space="preserve">́ </w:t>
      </w:r>
      <w:proofErr w:type="spellStart"/>
      <w:r w:rsidRPr="00FF47D2">
        <w:t>zostana</w:t>
      </w:r>
      <w:proofErr w:type="spellEnd"/>
      <w:r w:rsidRPr="00FF47D2">
        <w:t xml:space="preserve">̨ zastosowane kary statutowe. </w:t>
      </w:r>
    </w:p>
    <w:p w14:paraId="66105EDF" w14:textId="5CC41B91" w:rsidR="00EC5066" w:rsidRPr="005D30D4" w:rsidRDefault="00EC5066" w:rsidP="00FA20B7">
      <w:pPr>
        <w:pStyle w:val="NormalnyWeb"/>
        <w:numPr>
          <w:ilvl w:val="0"/>
          <w:numId w:val="28"/>
        </w:numPr>
        <w:spacing w:line="276" w:lineRule="auto"/>
      </w:pPr>
      <w:r w:rsidRPr="005D30D4">
        <w:rPr>
          <w:b/>
          <w:bCs/>
        </w:rPr>
        <w:t xml:space="preserve">Procedura </w:t>
      </w:r>
      <w:proofErr w:type="spellStart"/>
      <w:r w:rsidRPr="005D30D4">
        <w:rPr>
          <w:b/>
          <w:bCs/>
        </w:rPr>
        <w:t>postępowania</w:t>
      </w:r>
      <w:proofErr w:type="spellEnd"/>
      <w:r w:rsidRPr="005D30D4">
        <w:rPr>
          <w:b/>
          <w:bCs/>
        </w:rPr>
        <w:t xml:space="preserve"> w przypadku </w:t>
      </w:r>
      <w:proofErr w:type="spellStart"/>
      <w:r w:rsidRPr="005D30D4">
        <w:rPr>
          <w:b/>
          <w:bCs/>
        </w:rPr>
        <w:t>kradzieży</w:t>
      </w:r>
      <w:proofErr w:type="spellEnd"/>
      <w:r w:rsidRPr="005D30D4">
        <w:rPr>
          <w:b/>
          <w:bCs/>
        </w:rPr>
        <w:t xml:space="preserve">. </w:t>
      </w:r>
    </w:p>
    <w:p w14:paraId="1D14836E" w14:textId="77777777" w:rsidR="00EC5066" w:rsidRPr="00F841F6" w:rsidRDefault="00EC5066" w:rsidP="003E3B95">
      <w:pPr>
        <w:pStyle w:val="NormalnyWeb"/>
        <w:spacing w:line="276" w:lineRule="auto"/>
      </w:pPr>
      <w:r w:rsidRPr="00F841F6">
        <w:t xml:space="preserve">Nauczyciel powinien </w:t>
      </w:r>
      <w:proofErr w:type="spellStart"/>
      <w:r w:rsidRPr="00F841F6">
        <w:t>podjąc</w:t>
      </w:r>
      <w:proofErr w:type="spellEnd"/>
      <w:r w:rsidRPr="00F841F6">
        <w:t xml:space="preserve">́ </w:t>
      </w:r>
      <w:proofErr w:type="spellStart"/>
      <w:r w:rsidRPr="00F841F6">
        <w:t>następujące</w:t>
      </w:r>
      <w:proofErr w:type="spellEnd"/>
      <w:r w:rsidRPr="00F841F6">
        <w:t xml:space="preserve"> kroki: </w:t>
      </w:r>
    </w:p>
    <w:p w14:paraId="2B56755E" w14:textId="77777777" w:rsidR="00E62306" w:rsidRPr="00FF47D2" w:rsidRDefault="00EC5066" w:rsidP="003A6BD4">
      <w:pPr>
        <w:pStyle w:val="NormalnyWeb"/>
        <w:numPr>
          <w:ilvl w:val="0"/>
          <w:numId w:val="44"/>
        </w:numPr>
        <w:spacing w:line="276" w:lineRule="auto"/>
      </w:pPr>
      <w:r w:rsidRPr="00FF47D2">
        <w:t xml:space="preserve">Podejmowanie </w:t>
      </w:r>
      <w:proofErr w:type="spellStart"/>
      <w:r w:rsidRPr="00FF47D2">
        <w:t>czynności</w:t>
      </w:r>
      <w:proofErr w:type="spellEnd"/>
      <w:r w:rsidRPr="00FF47D2">
        <w:t xml:space="preserve"> </w:t>
      </w:r>
      <w:proofErr w:type="spellStart"/>
      <w:r w:rsidRPr="00FF47D2">
        <w:t>wyjaśniających</w:t>
      </w:r>
      <w:proofErr w:type="spellEnd"/>
      <w:r w:rsidRPr="00FF47D2">
        <w:t xml:space="preserve"> zdarzenie przez nauczyciela, </w:t>
      </w:r>
      <w:proofErr w:type="spellStart"/>
      <w:r w:rsidRPr="00FF47D2">
        <w:t>który</w:t>
      </w:r>
      <w:proofErr w:type="spellEnd"/>
      <w:r w:rsidRPr="00FF47D2">
        <w:t xml:space="preserve"> podejrzewa lub został poinformowany, </w:t>
      </w:r>
      <w:proofErr w:type="spellStart"/>
      <w:r w:rsidRPr="00FF47D2">
        <w:t>że</w:t>
      </w:r>
      <w:proofErr w:type="spellEnd"/>
      <w:r w:rsidRPr="00FF47D2">
        <w:t xml:space="preserve"> doszło do </w:t>
      </w:r>
      <w:proofErr w:type="spellStart"/>
      <w:r w:rsidRPr="00FF47D2">
        <w:t>kradzieży</w:t>
      </w:r>
      <w:proofErr w:type="spellEnd"/>
      <w:r w:rsidRPr="00FF47D2">
        <w:t xml:space="preserve"> na terenie szkoły</w:t>
      </w:r>
      <w:r w:rsidR="00CE63E6" w:rsidRPr="00FF47D2">
        <w:t xml:space="preserve"> </w:t>
      </w:r>
      <w:r w:rsidRPr="00FF47D2">
        <w:t xml:space="preserve">(zidentyfikowanie poszkodowanego, przedmiotu </w:t>
      </w:r>
      <w:proofErr w:type="spellStart"/>
      <w:r w:rsidRPr="00FF47D2">
        <w:t>kradzieży</w:t>
      </w:r>
      <w:proofErr w:type="spellEnd"/>
      <w:r w:rsidRPr="00FF47D2">
        <w:t xml:space="preserve">, </w:t>
      </w:r>
      <w:proofErr w:type="spellStart"/>
      <w:r w:rsidRPr="00FF47D2">
        <w:t>świadkowie</w:t>
      </w:r>
      <w:proofErr w:type="spellEnd"/>
      <w:r w:rsidRPr="00FF47D2">
        <w:t xml:space="preserve">). </w:t>
      </w:r>
    </w:p>
    <w:p w14:paraId="11778596" w14:textId="77777777" w:rsidR="00E62306" w:rsidRPr="00FF47D2" w:rsidRDefault="00EC5066" w:rsidP="003A6BD4">
      <w:pPr>
        <w:pStyle w:val="NormalnyWeb"/>
        <w:numPr>
          <w:ilvl w:val="0"/>
          <w:numId w:val="44"/>
        </w:numPr>
        <w:spacing w:line="276" w:lineRule="auto"/>
      </w:pPr>
      <w:r w:rsidRPr="00FF47D2">
        <w:t xml:space="preserve">Powiadomienie dyrektora szkoły o zdarzeniu oraz wychowawcy klasy i pedagoga. </w:t>
      </w:r>
    </w:p>
    <w:p w14:paraId="73CB0609" w14:textId="77777777" w:rsidR="00E62306" w:rsidRPr="00FF47D2" w:rsidRDefault="00EC5066" w:rsidP="003A6BD4">
      <w:pPr>
        <w:pStyle w:val="NormalnyWeb"/>
        <w:numPr>
          <w:ilvl w:val="0"/>
          <w:numId w:val="44"/>
        </w:numPr>
        <w:spacing w:line="276" w:lineRule="auto"/>
      </w:pPr>
      <w:r w:rsidRPr="00FF47D2">
        <w:lastRenderedPageBreak/>
        <w:t>Zatrzymanie</w:t>
      </w:r>
      <w:r w:rsidR="00E62306" w:rsidRPr="00FF47D2">
        <w:t xml:space="preserve"> </w:t>
      </w:r>
      <w:proofErr w:type="spellStart"/>
      <w:r w:rsidRPr="00FF47D2">
        <w:t>uczniów</w:t>
      </w:r>
      <w:proofErr w:type="spellEnd"/>
      <w:r w:rsidR="00E62306" w:rsidRPr="00FF47D2">
        <w:t xml:space="preserve"> </w:t>
      </w:r>
      <w:r w:rsidRPr="00FF47D2">
        <w:t>w</w:t>
      </w:r>
      <w:r w:rsidR="00E62306" w:rsidRPr="00FF47D2">
        <w:t xml:space="preserve"> </w:t>
      </w:r>
      <w:r w:rsidRPr="00FF47D2">
        <w:t>pomieszczeniu,</w:t>
      </w:r>
      <w:r w:rsidR="00E62306" w:rsidRPr="00FF47D2">
        <w:t xml:space="preserve"> </w:t>
      </w:r>
      <w:r w:rsidRPr="00FF47D2">
        <w:t>w</w:t>
      </w:r>
      <w:r w:rsidR="00E62306" w:rsidRPr="00FF47D2">
        <w:t xml:space="preserve"> </w:t>
      </w:r>
      <w:proofErr w:type="spellStart"/>
      <w:r w:rsidRPr="00FF47D2">
        <w:t>którym</w:t>
      </w:r>
      <w:proofErr w:type="spellEnd"/>
      <w:r w:rsidR="00E62306" w:rsidRPr="00FF47D2">
        <w:t xml:space="preserve"> </w:t>
      </w:r>
      <w:r w:rsidRPr="00FF47D2">
        <w:t>doszło</w:t>
      </w:r>
      <w:r w:rsidR="00E62306" w:rsidRPr="00FF47D2">
        <w:t xml:space="preserve"> </w:t>
      </w:r>
      <w:r w:rsidRPr="00FF47D2">
        <w:t>do</w:t>
      </w:r>
      <w:r w:rsidR="00E62306" w:rsidRPr="00FF47D2">
        <w:t xml:space="preserve"> </w:t>
      </w:r>
      <w:proofErr w:type="spellStart"/>
      <w:r w:rsidRPr="00FF47D2">
        <w:t>kradzieży</w:t>
      </w:r>
      <w:proofErr w:type="spellEnd"/>
      <w:r w:rsidRPr="00FF47D2">
        <w:t>,</w:t>
      </w:r>
      <w:r w:rsidR="00E62306" w:rsidRPr="00FF47D2">
        <w:t xml:space="preserve"> </w:t>
      </w:r>
      <w:r w:rsidRPr="00FF47D2">
        <w:t>(szatnia,</w:t>
      </w:r>
      <w:r w:rsidR="00E62306" w:rsidRPr="00FF47D2">
        <w:t xml:space="preserve"> </w:t>
      </w:r>
      <w:r w:rsidRPr="00FF47D2">
        <w:t xml:space="preserve">klasa lekcyjna), </w:t>
      </w:r>
      <w:proofErr w:type="spellStart"/>
      <w:r w:rsidRPr="00FF47D2">
        <w:t>jeśli</w:t>
      </w:r>
      <w:proofErr w:type="spellEnd"/>
      <w:r w:rsidRPr="00FF47D2">
        <w:t xml:space="preserve"> zdarzenie zostało zgłoszone </w:t>
      </w:r>
      <w:proofErr w:type="spellStart"/>
      <w:r w:rsidRPr="00FF47D2">
        <w:t>bezpośrednio</w:t>
      </w:r>
      <w:proofErr w:type="spellEnd"/>
      <w:r w:rsidRPr="00FF47D2">
        <w:t xml:space="preserve"> po jego </w:t>
      </w:r>
      <w:proofErr w:type="spellStart"/>
      <w:r w:rsidRPr="00FF47D2">
        <w:t>zajściu</w:t>
      </w:r>
      <w:proofErr w:type="spellEnd"/>
      <w:r w:rsidRPr="00FF47D2">
        <w:t xml:space="preserve">. Nauczyciel powinien </w:t>
      </w:r>
      <w:proofErr w:type="spellStart"/>
      <w:r w:rsidRPr="00FF47D2">
        <w:t>zwrócic</w:t>
      </w:r>
      <w:proofErr w:type="spellEnd"/>
      <w:r w:rsidRPr="00FF47D2">
        <w:t xml:space="preserve">́ </w:t>
      </w:r>
      <w:proofErr w:type="spellStart"/>
      <w:r w:rsidRPr="00FF47D2">
        <w:t>sie</w:t>
      </w:r>
      <w:proofErr w:type="spellEnd"/>
      <w:r w:rsidRPr="00FF47D2">
        <w:t xml:space="preserve">̨ do </w:t>
      </w:r>
      <w:proofErr w:type="spellStart"/>
      <w:r w:rsidRPr="00FF47D2">
        <w:t>uczniów</w:t>
      </w:r>
      <w:proofErr w:type="spellEnd"/>
      <w:r w:rsidRPr="00FF47D2">
        <w:t xml:space="preserve"> z </w:t>
      </w:r>
      <w:proofErr w:type="spellStart"/>
      <w:r w:rsidRPr="00FF47D2">
        <w:t>prośba</w:t>
      </w:r>
      <w:proofErr w:type="spellEnd"/>
      <w:r w:rsidRPr="00FF47D2">
        <w:t xml:space="preserve">̨ o zwrot skradzionej rzeczy. </w:t>
      </w:r>
    </w:p>
    <w:p w14:paraId="666D72FB" w14:textId="77777777" w:rsidR="008B0163" w:rsidRPr="00FF47D2" w:rsidRDefault="00EC5066" w:rsidP="003A6BD4">
      <w:pPr>
        <w:pStyle w:val="NormalnyWeb"/>
        <w:numPr>
          <w:ilvl w:val="0"/>
          <w:numId w:val="44"/>
        </w:numPr>
        <w:spacing w:line="276" w:lineRule="auto"/>
      </w:pPr>
      <w:r w:rsidRPr="00FF47D2">
        <w:t xml:space="preserve">Nauczyciel ma prawo </w:t>
      </w:r>
      <w:proofErr w:type="spellStart"/>
      <w:r w:rsidRPr="00FF47D2">
        <w:t>żądac</w:t>
      </w:r>
      <w:proofErr w:type="spellEnd"/>
      <w:r w:rsidRPr="00FF47D2">
        <w:t xml:space="preserve">́ by </w:t>
      </w:r>
      <w:proofErr w:type="spellStart"/>
      <w:r w:rsidRPr="00FF47D2">
        <w:t>uczen</w:t>
      </w:r>
      <w:proofErr w:type="spellEnd"/>
      <w:r w:rsidRPr="00FF47D2">
        <w:t xml:space="preserve">́/ uczniowie pokazali </w:t>
      </w:r>
      <w:proofErr w:type="spellStart"/>
      <w:r w:rsidRPr="00FF47D2">
        <w:t>zawartośc</w:t>
      </w:r>
      <w:proofErr w:type="spellEnd"/>
      <w:r w:rsidRPr="00FF47D2">
        <w:t xml:space="preserve">́ torby szkolnej oraz kieszeni we własnej </w:t>
      </w:r>
      <w:proofErr w:type="spellStart"/>
      <w:r w:rsidRPr="00FF47D2">
        <w:t>odzieży</w:t>
      </w:r>
      <w:proofErr w:type="spellEnd"/>
      <w:r w:rsidRPr="00FF47D2">
        <w:t xml:space="preserve"> oraz innych </w:t>
      </w:r>
      <w:proofErr w:type="spellStart"/>
      <w:r w:rsidRPr="00FF47D2">
        <w:t>przedmiotów</w:t>
      </w:r>
      <w:proofErr w:type="spellEnd"/>
      <w:r w:rsidRPr="00FF47D2">
        <w:t xml:space="preserve"> </w:t>
      </w:r>
      <w:proofErr w:type="spellStart"/>
      <w:r w:rsidRPr="00FF47D2">
        <w:t>budzących</w:t>
      </w:r>
      <w:proofErr w:type="spellEnd"/>
      <w:r w:rsidRPr="00FF47D2">
        <w:t xml:space="preserve"> podejrzenie, co do ich </w:t>
      </w:r>
      <w:proofErr w:type="spellStart"/>
      <w:r w:rsidRPr="00FF47D2">
        <w:t>związku</w:t>
      </w:r>
      <w:proofErr w:type="spellEnd"/>
      <w:r w:rsidRPr="00FF47D2">
        <w:t xml:space="preserve"> z poszukiwaną </w:t>
      </w:r>
      <w:proofErr w:type="spellStart"/>
      <w:r w:rsidRPr="00FF47D2">
        <w:t>rzecza</w:t>
      </w:r>
      <w:proofErr w:type="spellEnd"/>
      <w:r w:rsidRPr="00FF47D2">
        <w:t xml:space="preserve">̨. </w:t>
      </w:r>
    </w:p>
    <w:p w14:paraId="50301EAE" w14:textId="77777777" w:rsidR="00A95DBE" w:rsidRPr="00FF47D2" w:rsidRDefault="00EC5066" w:rsidP="003A6BD4">
      <w:pPr>
        <w:pStyle w:val="NormalnyWeb"/>
        <w:numPr>
          <w:ilvl w:val="0"/>
          <w:numId w:val="44"/>
        </w:numPr>
        <w:spacing w:line="276" w:lineRule="auto"/>
      </w:pPr>
      <w:r w:rsidRPr="00FF47D2">
        <w:t xml:space="preserve">Nauczyciel nie ma prawa samodzielnie </w:t>
      </w:r>
      <w:proofErr w:type="spellStart"/>
      <w:r w:rsidRPr="00FF47D2">
        <w:t>wykonac</w:t>
      </w:r>
      <w:proofErr w:type="spellEnd"/>
      <w:r w:rsidRPr="00FF47D2">
        <w:t xml:space="preserve">́ </w:t>
      </w:r>
      <w:proofErr w:type="spellStart"/>
      <w:r w:rsidRPr="00FF47D2">
        <w:t>czynności</w:t>
      </w:r>
      <w:proofErr w:type="spellEnd"/>
      <w:r w:rsidRPr="00FF47D2">
        <w:t xml:space="preserve"> przeszukania </w:t>
      </w:r>
      <w:proofErr w:type="spellStart"/>
      <w:r w:rsidRPr="00FF47D2">
        <w:t>odzieży</w:t>
      </w:r>
      <w:proofErr w:type="spellEnd"/>
      <w:r w:rsidRPr="00FF47D2">
        <w:t xml:space="preserve"> ani teczki ucznia. </w:t>
      </w:r>
      <w:proofErr w:type="spellStart"/>
      <w:r w:rsidRPr="00FF47D2">
        <w:t>Może</w:t>
      </w:r>
      <w:proofErr w:type="spellEnd"/>
      <w:r w:rsidRPr="00FF47D2">
        <w:t xml:space="preserve"> to </w:t>
      </w:r>
      <w:proofErr w:type="spellStart"/>
      <w:r w:rsidRPr="00FF47D2">
        <w:t>zrobic</w:t>
      </w:r>
      <w:proofErr w:type="spellEnd"/>
      <w:r w:rsidRPr="00FF47D2">
        <w:t xml:space="preserve">́ tylko policja. </w:t>
      </w:r>
    </w:p>
    <w:p w14:paraId="50EE9517" w14:textId="77777777" w:rsidR="00A95DBE" w:rsidRPr="00FF47D2" w:rsidRDefault="00EC5066" w:rsidP="003A6BD4">
      <w:pPr>
        <w:pStyle w:val="NormalnyWeb"/>
        <w:numPr>
          <w:ilvl w:val="0"/>
          <w:numId w:val="44"/>
        </w:numPr>
        <w:spacing w:line="276" w:lineRule="auto"/>
      </w:pPr>
      <w:r w:rsidRPr="00FF47D2">
        <w:t xml:space="preserve">Wezwanie policji przez dyrektora szkoły w przypadku, gdy </w:t>
      </w:r>
      <w:proofErr w:type="spellStart"/>
      <w:r w:rsidRPr="00FF47D2">
        <w:t>uczen</w:t>
      </w:r>
      <w:proofErr w:type="spellEnd"/>
      <w:r w:rsidRPr="00FF47D2">
        <w:t xml:space="preserve">́, pomimo wezwania nauczyciela, </w:t>
      </w:r>
      <w:proofErr w:type="spellStart"/>
      <w:r w:rsidRPr="00FF47D2">
        <w:t>odmówi</w:t>
      </w:r>
      <w:proofErr w:type="spellEnd"/>
      <w:r w:rsidRPr="00FF47D2">
        <w:t xml:space="preserve"> okazania swoich rzeczy lub przekazania skradzionej rzeczy. Policja przeszukuje </w:t>
      </w:r>
      <w:proofErr w:type="spellStart"/>
      <w:r w:rsidRPr="00FF47D2">
        <w:t>odziez</w:t>
      </w:r>
      <w:proofErr w:type="spellEnd"/>
      <w:r w:rsidRPr="00FF47D2">
        <w:t xml:space="preserve">̇ i przedmioty </w:t>
      </w:r>
      <w:proofErr w:type="spellStart"/>
      <w:r w:rsidRPr="00FF47D2">
        <w:t>należące</w:t>
      </w:r>
      <w:proofErr w:type="spellEnd"/>
      <w:r w:rsidRPr="00FF47D2">
        <w:t xml:space="preserve"> do ucznia/ </w:t>
      </w:r>
      <w:proofErr w:type="spellStart"/>
      <w:r w:rsidRPr="00FF47D2">
        <w:t>uczniów</w:t>
      </w:r>
      <w:proofErr w:type="spellEnd"/>
      <w:r w:rsidRPr="00FF47D2">
        <w:t xml:space="preserve"> i podejmuje dalsze działania </w:t>
      </w:r>
      <w:proofErr w:type="spellStart"/>
      <w:r w:rsidRPr="00FF47D2">
        <w:t>wynikające</w:t>
      </w:r>
      <w:proofErr w:type="spellEnd"/>
      <w:r w:rsidRPr="00FF47D2">
        <w:t xml:space="preserve"> z </w:t>
      </w:r>
      <w:proofErr w:type="spellStart"/>
      <w:r w:rsidRPr="00FF47D2">
        <w:t>przepisów</w:t>
      </w:r>
      <w:proofErr w:type="spellEnd"/>
      <w:r w:rsidRPr="00FF47D2">
        <w:t xml:space="preserve"> prawa. </w:t>
      </w:r>
    </w:p>
    <w:p w14:paraId="7305596A" w14:textId="6C310029" w:rsidR="00A95DBE" w:rsidRPr="00FF47D2" w:rsidRDefault="00EC5066" w:rsidP="003A6BD4">
      <w:pPr>
        <w:pStyle w:val="NormalnyWeb"/>
        <w:numPr>
          <w:ilvl w:val="0"/>
          <w:numId w:val="44"/>
        </w:numPr>
        <w:spacing w:line="276" w:lineRule="auto"/>
      </w:pPr>
      <w:r w:rsidRPr="00FF47D2">
        <w:t xml:space="preserve">Podejmowanie dalszych </w:t>
      </w:r>
      <w:proofErr w:type="spellStart"/>
      <w:r w:rsidRPr="00FF47D2">
        <w:t>działan</w:t>
      </w:r>
      <w:proofErr w:type="spellEnd"/>
      <w:r w:rsidRPr="00FF47D2">
        <w:t xml:space="preserve">́ </w:t>
      </w:r>
      <w:proofErr w:type="spellStart"/>
      <w:r w:rsidRPr="00FF47D2">
        <w:t>wynikających</w:t>
      </w:r>
      <w:proofErr w:type="spellEnd"/>
      <w:r w:rsidRPr="00FF47D2">
        <w:t xml:space="preserve"> z </w:t>
      </w:r>
      <w:proofErr w:type="spellStart"/>
      <w:r w:rsidRPr="00FF47D2">
        <w:t>przepisów</w:t>
      </w:r>
      <w:proofErr w:type="spellEnd"/>
      <w:r w:rsidRPr="00FF47D2">
        <w:t xml:space="preserve"> prawa oraz Statutu szkoły </w:t>
      </w:r>
    </w:p>
    <w:p w14:paraId="150466DA" w14:textId="77777777" w:rsidR="00A95DBE" w:rsidRPr="00FF47D2" w:rsidRDefault="00EC5066" w:rsidP="003A6BD4">
      <w:pPr>
        <w:pStyle w:val="NormalnyWeb"/>
        <w:numPr>
          <w:ilvl w:val="0"/>
          <w:numId w:val="44"/>
        </w:numPr>
        <w:spacing w:line="276" w:lineRule="auto"/>
      </w:pPr>
      <w:r w:rsidRPr="00FF47D2">
        <w:t xml:space="preserve">Powiadomienie przez </w:t>
      </w:r>
      <w:proofErr w:type="spellStart"/>
      <w:r w:rsidRPr="00FF47D2">
        <w:t>wychowawce</w:t>
      </w:r>
      <w:proofErr w:type="spellEnd"/>
      <w:r w:rsidRPr="00FF47D2">
        <w:t xml:space="preserve">̨ </w:t>
      </w:r>
      <w:proofErr w:type="spellStart"/>
      <w:r w:rsidRPr="00FF47D2">
        <w:t>rodziców</w:t>
      </w:r>
      <w:proofErr w:type="spellEnd"/>
      <w:r w:rsidRPr="00FF47D2">
        <w:t xml:space="preserve"> (prawnych </w:t>
      </w:r>
      <w:proofErr w:type="spellStart"/>
      <w:r w:rsidRPr="00FF47D2">
        <w:t>opiekunów</w:t>
      </w:r>
      <w:proofErr w:type="spellEnd"/>
      <w:r w:rsidRPr="00FF47D2">
        <w:t xml:space="preserve">) o zdarzeniu i wzywanie ich do niezwłocznego wstawienia </w:t>
      </w:r>
      <w:proofErr w:type="spellStart"/>
      <w:r w:rsidRPr="00FF47D2">
        <w:t>sie</w:t>
      </w:r>
      <w:proofErr w:type="spellEnd"/>
      <w:r w:rsidRPr="00FF47D2">
        <w:t xml:space="preserve">̨ do szkoły. W sytuacji, gdy wychowawca jest nieobecny, </w:t>
      </w:r>
      <w:proofErr w:type="spellStart"/>
      <w:r w:rsidRPr="00FF47D2">
        <w:t>rodziców</w:t>
      </w:r>
      <w:proofErr w:type="spellEnd"/>
      <w:r w:rsidRPr="00FF47D2">
        <w:t xml:space="preserve"> (prawnych </w:t>
      </w:r>
      <w:proofErr w:type="spellStart"/>
      <w:r w:rsidRPr="00FF47D2">
        <w:t>opiekunów</w:t>
      </w:r>
      <w:proofErr w:type="spellEnd"/>
      <w:r w:rsidRPr="00FF47D2">
        <w:t xml:space="preserve">) powiadamia pedagog lub dyrektor. </w:t>
      </w:r>
    </w:p>
    <w:p w14:paraId="658F9E94" w14:textId="77777777" w:rsidR="00EE4DC9" w:rsidRPr="00FF47D2" w:rsidRDefault="00EC5066" w:rsidP="003A6BD4">
      <w:pPr>
        <w:pStyle w:val="NormalnyWeb"/>
        <w:numPr>
          <w:ilvl w:val="0"/>
          <w:numId w:val="44"/>
        </w:numPr>
        <w:spacing w:line="276" w:lineRule="auto"/>
      </w:pPr>
      <w:proofErr w:type="spellStart"/>
      <w:r w:rsidRPr="00FF47D2">
        <w:t>Sporządzenie</w:t>
      </w:r>
      <w:proofErr w:type="spellEnd"/>
      <w:r w:rsidRPr="00FF47D2">
        <w:t xml:space="preserve"> notatki </w:t>
      </w:r>
      <w:proofErr w:type="spellStart"/>
      <w:r w:rsidRPr="00FF47D2">
        <w:t>służbowej</w:t>
      </w:r>
      <w:proofErr w:type="spellEnd"/>
      <w:r w:rsidRPr="00FF47D2">
        <w:t xml:space="preserve"> z przebiegu zdarzenia (zidentyfikowanie poszkodowanego, opis skradzionej rzeczy, </w:t>
      </w:r>
      <w:proofErr w:type="spellStart"/>
      <w:r w:rsidRPr="00FF47D2">
        <w:t>świadkowie</w:t>
      </w:r>
      <w:proofErr w:type="spellEnd"/>
      <w:r w:rsidRPr="00FF47D2">
        <w:t xml:space="preserve">, opis zdarzenia, sprawca </w:t>
      </w:r>
      <w:proofErr w:type="spellStart"/>
      <w:r w:rsidRPr="00FF47D2">
        <w:t>kradzieży</w:t>
      </w:r>
      <w:proofErr w:type="spellEnd"/>
      <w:r w:rsidRPr="00FF47D2">
        <w:t xml:space="preserve"> - </w:t>
      </w:r>
      <w:proofErr w:type="spellStart"/>
      <w:r w:rsidRPr="00FF47D2">
        <w:t>jeśli</w:t>
      </w:r>
      <w:proofErr w:type="spellEnd"/>
      <w:r w:rsidRPr="00FF47D2">
        <w:t xml:space="preserve"> jest znany) przez nauczyciela, </w:t>
      </w:r>
      <w:proofErr w:type="spellStart"/>
      <w:r w:rsidRPr="00FF47D2">
        <w:t>który</w:t>
      </w:r>
      <w:proofErr w:type="spellEnd"/>
      <w:r w:rsidRPr="00FF47D2">
        <w:t xml:space="preserve"> podejmuje interwencję. </w:t>
      </w:r>
    </w:p>
    <w:p w14:paraId="76720B72" w14:textId="7E678CC0" w:rsidR="00EC5066" w:rsidRPr="00FF47D2" w:rsidRDefault="00EC5066" w:rsidP="003A6BD4">
      <w:pPr>
        <w:pStyle w:val="NormalnyWeb"/>
        <w:numPr>
          <w:ilvl w:val="0"/>
          <w:numId w:val="44"/>
        </w:numPr>
        <w:spacing w:line="276" w:lineRule="auto"/>
      </w:pPr>
      <w:r w:rsidRPr="00FF47D2">
        <w:t xml:space="preserve">Do </w:t>
      </w:r>
      <w:proofErr w:type="spellStart"/>
      <w:r w:rsidRPr="00FF47D2">
        <w:t>wyjaśnienia</w:t>
      </w:r>
      <w:proofErr w:type="spellEnd"/>
      <w:r w:rsidRPr="00FF47D2">
        <w:t xml:space="preserve"> przebiegu zdarzenia </w:t>
      </w:r>
      <w:proofErr w:type="spellStart"/>
      <w:r w:rsidRPr="00FF47D2">
        <w:t>może</w:t>
      </w:r>
      <w:proofErr w:type="spellEnd"/>
      <w:r w:rsidRPr="00FF47D2">
        <w:t xml:space="preserve"> </w:t>
      </w:r>
      <w:proofErr w:type="spellStart"/>
      <w:r w:rsidRPr="00FF47D2">
        <w:t>byc</w:t>
      </w:r>
      <w:proofErr w:type="spellEnd"/>
      <w:r w:rsidRPr="00FF47D2">
        <w:t xml:space="preserve">́ wykorzystany zapis na monitoringu szkolnym. </w:t>
      </w:r>
    </w:p>
    <w:p w14:paraId="057FF412" w14:textId="17425CEF" w:rsidR="00700C48" w:rsidRPr="005D30D4" w:rsidRDefault="00700C48" w:rsidP="00FA20B7">
      <w:pPr>
        <w:pStyle w:val="NormalnyWeb"/>
        <w:numPr>
          <w:ilvl w:val="0"/>
          <w:numId w:val="28"/>
        </w:numPr>
        <w:spacing w:line="276" w:lineRule="auto"/>
        <w:rPr>
          <w:sz w:val="20"/>
          <w:szCs w:val="20"/>
        </w:rPr>
      </w:pPr>
      <w:r w:rsidRPr="005D30D4">
        <w:rPr>
          <w:b/>
          <w:bCs/>
        </w:rPr>
        <w:t xml:space="preserve">Procedura </w:t>
      </w:r>
      <w:proofErr w:type="spellStart"/>
      <w:r w:rsidRPr="005D30D4">
        <w:rPr>
          <w:b/>
          <w:bCs/>
        </w:rPr>
        <w:t>postępowanie</w:t>
      </w:r>
      <w:proofErr w:type="spellEnd"/>
      <w:r w:rsidRPr="005D30D4">
        <w:rPr>
          <w:b/>
          <w:bCs/>
        </w:rPr>
        <w:t xml:space="preserve"> w przypadku alarmu bombowego</w:t>
      </w:r>
      <w:r w:rsidRPr="005D30D4">
        <w:rPr>
          <w:b/>
          <w:bCs/>
          <w:sz w:val="20"/>
          <w:szCs w:val="20"/>
        </w:rPr>
        <w:br/>
        <w:t xml:space="preserve">Do czasu przybycia policji akcją kieruje dyrektor szkoły lub osoba przez niego wyznaczona. </w:t>
      </w:r>
    </w:p>
    <w:p w14:paraId="1C85C4E6" w14:textId="74E959FF" w:rsidR="00EE4DC9" w:rsidRPr="00FF47D2" w:rsidRDefault="00700C48" w:rsidP="003A6BD4">
      <w:pPr>
        <w:pStyle w:val="NormalnyWeb"/>
        <w:numPr>
          <w:ilvl w:val="0"/>
          <w:numId w:val="45"/>
        </w:numPr>
        <w:spacing w:line="276" w:lineRule="auto"/>
      </w:pPr>
      <w:r w:rsidRPr="00FF47D2">
        <w:t xml:space="preserve">Na miejsce </w:t>
      </w:r>
      <w:proofErr w:type="spellStart"/>
      <w:r w:rsidRPr="00FF47D2">
        <w:t>zagrożenia</w:t>
      </w:r>
      <w:proofErr w:type="spellEnd"/>
      <w:r w:rsidRPr="00FF47D2">
        <w:t xml:space="preserve"> incydentem bombowym </w:t>
      </w:r>
      <w:proofErr w:type="spellStart"/>
      <w:r w:rsidRPr="00FF47D2">
        <w:t>należy</w:t>
      </w:r>
      <w:proofErr w:type="spellEnd"/>
      <w:r w:rsidRPr="00FF47D2">
        <w:t xml:space="preserve"> </w:t>
      </w:r>
      <w:proofErr w:type="spellStart"/>
      <w:r w:rsidRPr="00FF47D2">
        <w:t>wezwac</w:t>
      </w:r>
      <w:proofErr w:type="spellEnd"/>
      <w:r w:rsidRPr="00FF47D2">
        <w:t xml:space="preserve">́ </w:t>
      </w:r>
      <w:proofErr w:type="spellStart"/>
      <w:r w:rsidRPr="00FF47D2">
        <w:t>służby</w:t>
      </w:r>
      <w:proofErr w:type="spellEnd"/>
      <w:r w:rsidRPr="00FF47D2">
        <w:t xml:space="preserve"> pomocnicze takie jak: pogotowie ratunkowe, </w:t>
      </w:r>
      <w:proofErr w:type="spellStart"/>
      <w:r w:rsidRPr="00FF47D2">
        <w:t>straz</w:t>
      </w:r>
      <w:proofErr w:type="spellEnd"/>
      <w:r w:rsidRPr="00FF47D2">
        <w:t xml:space="preserve">̇ </w:t>
      </w:r>
      <w:proofErr w:type="spellStart"/>
      <w:r w:rsidRPr="00FF47D2">
        <w:t>pożarna</w:t>
      </w:r>
      <w:proofErr w:type="spellEnd"/>
      <w:r w:rsidRPr="00FF47D2">
        <w:t xml:space="preserve">̨, pogotowie gazowe, pogotowie wodnokanalizacyjne, pogotowie energetyczne. </w:t>
      </w:r>
    </w:p>
    <w:p w14:paraId="2A1736FE" w14:textId="77777777" w:rsidR="0065000A" w:rsidRPr="00FF47D2" w:rsidRDefault="00700C48" w:rsidP="003A6BD4">
      <w:pPr>
        <w:pStyle w:val="NormalnyWeb"/>
        <w:numPr>
          <w:ilvl w:val="0"/>
          <w:numId w:val="45"/>
        </w:numPr>
        <w:spacing w:line="276" w:lineRule="auto"/>
      </w:pPr>
      <w:r w:rsidRPr="00FF47D2">
        <w:t xml:space="preserve">Po przybyciu policji na miejsce incydentu bombowego, przejmuje ona dalsze kierowanie akcją. </w:t>
      </w:r>
    </w:p>
    <w:p w14:paraId="620BF2F4" w14:textId="5FEAD1E6" w:rsidR="00700C48" w:rsidRPr="00FF47D2" w:rsidRDefault="00700C48" w:rsidP="003A6BD4">
      <w:pPr>
        <w:pStyle w:val="NormalnyWeb"/>
        <w:numPr>
          <w:ilvl w:val="0"/>
          <w:numId w:val="45"/>
        </w:numPr>
        <w:spacing w:line="276" w:lineRule="auto"/>
      </w:pPr>
      <w:proofErr w:type="spellStart"/>
      <w:r w:rsidRPr="00FF47D2">
        <w:t>Należy</w:t>
      </w:r>
      <w:proofErr w:type="spellEnd"/>
      <w:r w:rsidRPr="00FF47D2">
        <w:t xml:space="preserve"> </w:t>
      </w:r>
      <w:proofErr w:type="spellStart"/>
      <w:r w:rsidRPr="00FF47D2">
        <w:t>bezwzględnie</w:t>
      </w:r>
      <w:proofErr w:type="spellEnd"/>
      <w:r w:rsidRPr="00FF47D2">
        <w:t xml:space="preserve"> </w:t>
      </w:r>
      <w:proofErr w:type="spellStart"/>
      <w:r w:rsidRPr="00FF47D2">
        <w:t>wykonywac</w:t>
      </w:r>
      <w:proofErr w:type="spellEnd"/>
      <w:r w:rsidRPr="00FF47D2">
        <w:t xml:space="preserve">́ polecenia </w:t>
      </w:r>
      <w:proofErr w:type="spellStart"/>
      <w:r w:rsidR="00E17FBE" w:rsidRPr="00FF47D2">
        <w:t>slużb</w:t>
      </w:r>
      <w:proofErr w:type="spellEnd"/>
      <w:r w:rsidRPr="00FF47D2">
        <w:t xml:space="preserve">. </w:t>
      </w:r>
    </w:p>
    <w:p w14:paraId="7F74535A" w14:textId="00FC9966" w:rsidR="00700C48" w:rsidRPr="00F841F6" w:rsidRDefault="00700C48" w:rsidP="003E3B95">
      <w:pPr>
        <w:pStyle w:val="NormalnyWeb"/>
        <w:spacing w:line="276" w:lineRule="auto"/>
      </w:pPr>
      <w:r w:rsidRPr="00F841F6">
        <w:t xml:space="preserve">Przy braku informacji o konkretnym miejscu </w:t>
      </w:r>
      <w:proofErr w:type="spellStart"/>
      <w:r w:rsidRPr="00F841F6">
        <w:t>podłożenia</w:t>
      </w:r>
      <w:proofErr w:type="spellEnd"/>
      <w:r w:rsidRPr="00F841F6">
        <w:t xml:space="preserve"> „bomby”: </w:t>
      </w:r>
    </w:p>
    <w:p w14:paraId="1BFB9C26" w14:textId="77777777" w:rsidR="0065000A" w:rsidRPr="00FF47D2" w:rsidRDefault="00700C48" w:rsidP="003A6BD4">
      <w:pPr>
        <w:pStyle w:val="NormalnyWeb"/>
        <w:numPr>
          <w:ilvl w:val="0"/>
          <w:numId w:val="46"/>
        </w:numPr>
        <w:spacing w:line="276" w:lineRule="auto"/>
      </w:pPr>
      <w:proofErr w:type="spellStart"/>
      <w:r w:rsidRPr="00FF47D2">
        <w:t>Użytkownicy</w:t>
      </w:r>
      <w:proofErr w:type="spellEnd"/>
      <w:r w:rsidRPr="00FF47D2">
        <w:t xml:space="preserve"> </w:t>
      </w:r>
      <w:proofErr w:type="spellStart"/>
      <w:r w:rsidRPr="00FF47D2">
        <w:t>pomieszczen</w:t>
      </w:r>
      <w:proofErr w:type="spellEnd"/>
      <w:r w:rsidRPr="00FF47D2">
        <w:t xml:space="preserve">́ </w:t>
      </w:r>
      <w:proofErr w:type="spellStart"/>
      <w:r w:rsidRPr="00FF47D2">
        <w:t>służbowych</w:t>
      </w:r>
      <w:proofErr w:type="spellEnd"/>
      <w:r w:rsidRPr="00FF47D2">
        <w:t xml:space="preserve"> powinni </w:t>
      </w:r>
      <w:proofErr w:type="spellStart"/>
      <w:r w:rsidRPr="00FF47D2">
        <w:t>sprawdzic</w:t>
      </w:r>
      <w:proofErr w:type="spellEnd"/>
      <w:r w:rsidRPr="00FF47D2">
        <w:t xml:space="preserve">́ swoje miejsce pracy i jego </w:t>
      </w:r>
      <w:proofErr w:type="spellStart"/>
      <w:r w:rsidRPr="00FF47D2">
        <w:t>bezpośrednie</w:t>
      </w:r>
      <w:proofErr w:type="spellEnd"/>
      <w:r w:rsidRPr="00FF47D2">
        <w:t xml:space="preserve"> otoczenie, pod </w:t>
      </w:r>
      <w:proofErr w:type="spellStart"/>
      <w:r w:rsidRPr="00FF47D2">
        <w:t>kątem</w:t>
      </w:r>
      <w:proofErr w:type="spellEnd"/>
      <w:r w:rsidRPr="00FF47D2">
        <w:t xml:space="preserve"> </w:t>
      </w:r>
      <w:proofErr w:type="spellStart"/>
      <w:r w:rsidRPr="00FF47D2">
        <w:t>obecności</w:t>
      </w:r>
      <w:proofErr w:type="spellEnd"/>
      <w:r w:rsidRPr="00FF47D2">
        <w:t xml:space="preserve"> </w:t>
      </w:r>
      <w:proofErr w:type="spellStart"/>
      <w:r w:rsidRPr="00FF47D2">
        <w:t>przedmiotów</w:t>
      </w:r>
      <w:proofErr w:type="spellEnd"/>
      <w:r w:rsidRPr="00FF47D2">
        <w:t xml:space="preserve"> nieznanego pochodzenia. </w:t>
      </w:r>
    </w:p>
    <w:p w14:paraId="6E0E1A66" w14:textId="77777777" w:rsidR="0065000A" w:rsidRPr="00FF47D2" w:rsidRDefault="00700C48" w:rsidP="003A6BD4">
      <w:pPr>
        <w:pStyle w:val="NormalnyWeb"/>
        <w:numPr>
          <w:ilvl w:val="0"/>
          <w:numId w:val="46"/>
        </w:numPr>
        <w:spacing w:line="276" w:lineRule="auto"/>
      </w:pPr>
      <w:r w:rsidRPr="00FF47D2">
        <w:t xml:space="preserve">Pomieszczenie </w:t>
      </w:r>
      <w:proofErr w:type="spellStart"/>
      <w:r w:rsidRPr="00FF47D2">
        <w:t>ogólnodostępne</w:t>
      </w:r>
      <w:proofErr w:type="spellEnd"/>
      <w:r w:rsidRPr="00FF47D2">
        <w:t xml:space="preserve"> (korytarz, klatki schodowe, toalety) oraz </w:t>
      </w:r>
      <w:proofErr w:type="spellStart"/>
      <w:r w:rsidRPr="00FF47D2">
        <w:t>najbliższe</w:t>
      </w:r>
      <w:proofErr w:type="spellEnd"/>
      <w:r w:rsidRPr="00FF47D2">
        <w:t xml:space="preserve"> otoczenie </w:t>
      </w:r>
      <w:proofErr w:type="spellStart"/>
      <w:r w:rsidRPr="00FF47D2">
        <w:t>zewnętrzne</w:t>
      </w:r>
      <w:proofErr w:type="spellEnd"/>
      <w:r w:rsidRPr="00FF47D2">
        <w:t xml:space="preserve"> obiektu, </w:t>
      </w:r>
      <w:proofErr w:type="spellStart"/>
      <w:r w:rsidRPr="00FF47D2">
        <w:t>sprawdzaja</w:t>
      </w:r>
      <w:proofErr w:type="spellEnd"/>
      <w:r w:rsidRPr="00FF47D2">
        <w:t xml:space="preserve">̨ i </w:t>
      </w:r>
      <w:proofErr w:type="spellStart"/>
      <w:r w:rsidRPr="00FF47D2">
        <w:t>przeszukuja</w:t>
      </w:r>
      <w:proofErr w:type="spellEnd"/>
      <w:r w:rsidRPr="00FF47D2">
        <w:t xml:space="preserve">̨ </w:t>
      </w:r>
      <w:proofErr w:type="spellStart"/>
      <w:r w:rsidRPr="00FF47D2">
        <w:t>służby</w:t>
      </w:r>
      <w:proofErr w:type="spellEnd"/>
      <w:r w:rsidRPr="00FF47D2">
        <w:t xml:space="preserve"> odpowiedzialne za </w:t>
      </w:r>
      <w:proofErr w:type="spellStart"/>
      <w:r w:rsidRPr="00FF47D2">
        <w:t>bezpieczeństwo</w:t>
      </w:r>
      <w:proofErr w:type="spellEnd"/>
      <w:r w:rsidRPr="00FF47D2">
        <w:t xml:space="preserve"> w danej instytucji. </w:t>
      </w:r>
    </w:p>
    <w:p w14:paraId="435E35C4" w14:textId="77777777" w:rsidR="001F4694" w:rsidRPr="00FF47D2" w:rsidRDefault="00700C48" w:rsidP="003A6BD4">
      <w:pPr>
        <w:pStyle w:val="NormalnyWeb"/>
        <w:numPr>
          <w:ilvl w:val="0"/>
          <w:numId w:val="46"/>
        </w:numPr>
        <w:spacing w:line="276" w:lineRule="auto"/>
      </w:pPr>
      <w:r w:rsidRPr="00FF47D2">
        <w:t xml:space="preserve">Podejrzanych </w:t>
      </w:r>
      <w:proofErr w:type="spellStart"/>
      <w:r w:rsidRPr="00FF47D2">
        <w:t>przedmiotów</w:t>
      </w:r>
      <w:proofErr w:type="spellEnd"/>
      <w:r w:rsidRPr="00FF47D2">
        <w:t xml:space="preserve"> nie wolno </w:t>
      </w:r>
      <w:proofErr w:type="spellStart"/>
      <w:r w:rsidRPr="00FF47D2">
        <w:t>dotykac</w:t>
      </w:r>
      <w:proofErr w:type="spellEnd"/>
      <w:r w:rsidRPr="00FF47D2">
        <w:t xml:space="preserve">́! O ich lokalizacji </w:t>
      </w:r>
      <w:proofErr w:type="spellStart"/>
      <w:r w:rsidRPr="00FF47D2">
        <w:t>należy</w:t>
      </w:r>
      <w:proofErr w:type="spellEnd"/>
      <w:r w:rsidRPr="00FF47D2">
        <w:t xml:space="preserve"> </w:t>
      </w:r>
      <w:proofErr w:type="spellStart"/>
      <w:r w:rsidRPr="00FF47D2">
        <w:t>powiadomic</w:t>
      </w:r>
      <w:proofErr w:type="spellEnd"/>
      <w:r w:rsidRPr="00FF47D2">
        <w:t xml:space="preserve">́ dyrektora oraz osoby odpowiedzialne za </w:t>
      </w:r>
      <w:proofErr w:type="spellStart"/>
      <w:r w:rsidRPr="00FF47D2">
        <w:t>bezpieczeństwo</w:t>
      </w:r>
      <w:proofErr w:type="spellEnd"/>
      <w:r w:rsidRPr="00FF47D2">
        <w:t xml:space="preserve">. </w:t>
      </w:r>
    </w:p>
    <w:p w14:paraId="0788318F" w14:textId="65693C6B" w:rsidR="00700C48" w:rsidRPr="00FF47D2" w:rsidRDefault="00700C48" w:rsidP="003A6BD4">
      <w:pPr>
        <w:pStyle w:val="NormalnyWeb"/>
        <w:numPr>
          <w:ilvl w:val="0"/>
          <w:numId w:val="46"/>
        </w:numPr>
        <w:spacing w:line="276" w:lineRule="auto"/>
      </w:pPr>
      <w:r w:rsidRPr="00FF47D2">
        <w:t xml:space="preserve">Po ogłoszeniu ewakuacji, </w:t>
      </w:r>
      <w:proofErr w:type="spellStart"/>
      <w:r w:rsidRPr="00FF47D2">
        <w:t>należy</w:t>
      </w:r>
      <w:proofErr w:type="spellEnd"/>
      <w:r w:rsidRPr="00FF47D2">
        <w:t xml:space="preserve"> </w:t>
      </w:r>
      <w:r w:rsidR="00E17FBE" w:rsidRPr="00FF47D2">
        <w:t xml:space="preserve">niezwłocznie i </w:t>
      </w:r>
      <w:r w:rsidRPr="00FF47D2">
        <w:t xml:space="preserve">spokojnie </w:t>
      </w:r>
      <w:proofErr w:type="spellStart"/>
      <w:r w:rsidRPr="00FF47D2">
        <w:t>opuścic</w:t>
      </w:r>
      <w:proofErr w:type="spellEnd"/>
      <w:r w:rsidRPr="00FF47D2">
        <w:t xml:space="preserve">́ </w:t>
      </w:r>
      <w:proofErr w:type="spellStart"/>
      <w:r w:rsidRPr="00FF47D2">
        <w:t>szkołe</w:t>
      </w:r>
      <w:proofErr w:type="spellEnd"/>
      <w:r w:rsidRPr="00FF47D2">
        <w:t>̨</w:t>
      </w:r>
      <w:r w:rsidR="00E17FBE" w:rsidRPr="00FF47D2">
        <w:t>.</w:t>
      </w:r>
    </w:p>
    <w:p w14:paraId="0EE1F6F8" w14:textId="3CEDB2E8" w:rsidR="00700C48" w:rsidRPr="00F841F6" w:rsidRDefault="00700C48" w:rsidP="003E3B95">
      <w:pPr>
        <w:pStyle w:val="NormalnyWeb"/>
        <w:spacing w:line="276" w:lineRule="auto"/>
      </w:pPr>
      <w:r w:rsidRPr="00F841F6">
        <w:t xml:space="preserve">Informacja o </w:t>
      </w:r>
      <w:proofErr w:type="spellStart"/>
      <w:r w:rsidRPr="00F841F6">
        <w:t>podłożeniu</w:t>
      </w:r>
      <w:proofErr w:type="spellEnd"/>
      <w:r w:rsidRPr="00F841F6">
        <w:t xml:space="preserve"> bomby </w:t>
      </w:r>
    </w:p>
    <w:p w14:paraId="516FA294" w14:textId="77777777" w:rsidR="00172F28" w:rsidRPr="00FF47D2" w:rsidRDefault="00700C48" w:rsidP="003A6BD4">
      <w:pPr>
        <w:pStyle w:val="NormalnyWeb"/>
        <w:numPr>
          <w:ilvl w:val="0"/>
          <w:numId w:val="47"/>
        </w:numPr>
        <w:spacing w:line="276" w:lineRule="auto"/>
      </w:pPr>
      <w:proofErr w:type="spellStart"/>
      <w:r w:rsidRPr="00FF47D2">
        <w:t>Jeżeli</w:t>
      </w:r>
      <w:proofErr w:type="spellEnd"/>
      <w:r w:rsidRPr="00FF47D2">
        <w:t xml:space="preserve"> jest to informacja telefoniczna: słuchaj </w:t>
      </w:r>
      <w:proofErr w:type="spellStart"/>
      <w:r w:rsidRPr="00FF47D2">
        <w:t>uważnie</w:t>
      </w:r>
      <w:proofErr w:type="spellEnd"/>
      <w:r w:rsidRPr="00FF47D2">
        <w:t xml:space="preserve">, </w:t>
      </w:r>
      <w:proofErr w:type="spellStart"/>
      <w:r w:rsidRPr="00FF47D2">
        <w:t>zapamiętaj</w:t>
      </w:r>
      <w:proofErr w:type="spellEnd"/>
      <w:r w:rsidRPr="00FF47D2">
        <w:t xml:space="preserve"> jak </w:t>
      </w:r>
      <w:proofErr w:type="spellStart"/>
      <w:r w:rsidRPr="00FF47D2">
        <w:t>najwięcej</w:t>
      </w:r>
      <w:proofErr w:type="spellEnd"/>
      <w:r w:rsidRPr="00FF47D2">
        <w:t xml:space="preserve">, notuj </w:t>
      </w:r>
      <w:proofErr w:type="spellStart"/>
      <w:r w:rsidRPr="00FF47D2">
        <w:t>ważne</w:t>
      </w:r>
      <w:proofErr w:type="spellEnd"/>
      <w:r w:rsidRPr="00FF47D2">
        <w:t xml:space="preserve"> </w:t>
      </w:r>
      <w:proofErr w:type="spellStart"/>
      <w:r w:rsidRPr="00FF47D2">
        <w:t>spostrzeżenia</w:t>
      </w:r>
      <w:proofErr w:type="spellEnd"/>
      <w:r w:rsidRPr="00FF47D2">
        <w:t xml:space="preserve">, </w:t>
      </w:r>
      <w:proofErr w:type="spellStart"/>
      <w:r w:rsidRPr="00FF47D2">
        <w:t>jeżeli</w:t>
      </w:r>
      <w:proofErr w:type="spellEnd"/>
      <w:r w:rsidRPr="00FF47D2">
        <w:t xml:space="preserve"> masz taką </w:t>
      </w:r>
      <w:proofErr w:type="spellStart"/>
      <w:r w:rsidRPr="00FF47D2">
        <w:t>możliwośc</w:t>
      </w:r>
      <w:proofErr w:type="spellEnd"/>
      <w:r w:rsidRPr="00FF47D2">
        <w:t xml:space="preserve">́, nagrywaj </w:t>
      </w:r>
      <w:proofErr w:type="spellStart"/>
      <w:r w:rsidRPr="00FF47D2">
        <w:t>rozmowe</w:t>
      </w:r>
      <w:proofErr w:type="spellEnd"/>
      <w:r w:rsidRPr="00FF47D2">
        <w:t xml:space="preserve">̨, </w:t>
      </w:r>
      <w:proofErr w:type="spellStart"/>
      <w:r w:rsidRPr="00FF47D2">
        <w:t>zwróc</w:t>
      </w:r>
      <w:proofErr w:type="spellEnd"/>
      <w:r w:rsidRPr="00FF47D2">
        <w:t xml:space="preserve">́ </w:t>
      </w:r>
      <w:proofErr w:type="spellStart"/>
      <w:r w:rsidRPr="00FF47D2">
        <w:t>uwage</w:t>
      </w:r>
      <w:proofErr w:type="spellEnd"/>
      <w:r w:rsidRPr="00FF47D2">
        <w:t xml:space="preserve">̨ na </w:t>
      </w:r>
      <w:proofErr w:type="spellStart"/>
      <w:r w:rsidRPr="00FF47D2">
        <w:lastRenderedPageBreak/>
        <w:t>szczegóły</w:t>
      </w:r>
      <w:proofErr w:type="spellEnd"/>
      <w:r w:rsidRPr="00FF47D2">
        <w:t xml:space="preserve"> </w:t>
      </w:r>
      <w:proofErr w:type="spellStart"/>
      <w:r w:rsidRPr="00FF47D2">
        <w:t>dotyczące</w:t>
      </w:r>
      <w:proofErr w:type="spellEnd"/>
      <w:r w:rsidRPr="00FF47D2">
        <w:t xml:space="preserve"> głosu i nawyki </w:t>
      </w:r>
      <w:proofErr w:type="spellStart"/>
      <w:r w:rsidRPr="00FF47D2">
        <w:t>mówiącego</w:t>
      </w:r>
      <w:proofErr w:type="spellEnd"/>
      <w:r w:rsidRPr="00FF47D2">
        <w:t xml:space="preserve"> oraz wszelkie </w:t>
      </w:r>
      <w:proofErr w:type="spellStart"/>
      <w:r w:rsidRPr="00FF47D2">
        <w:t>dźwięki</w:t>
      </w:r>
      <w:proofErr w:type="spellEnd"/>
      <w:r w:rsidRPr="00FF47D2">
        <w:t xml:space="preserve"> w tle, nigdy nie odkładaj pierwszy słuchawki, </w:t>
      </w:r>
      <w:proofErr w:type="spellStart"/>
      <w:r w:rsidRPr="00FF47D2">
        <w:t>jeżeli</w:t>
      </w:r>
      <w:proofErr w:type="spellEnd"/>
      <w:r w:rsidRPr="00FF47D2">
        <w:t xml:space="preserve"> </w:t>
      </w:r>
      <w:proofErr w:type="spellStart"/>
      <w:r w:rsidRPr="00FF47D2">
        <w:t>twój</w:t>
      </w:r>
      <w:proofErr w:type="spellEnd"/>
      <w:r w:rsidRPr="00FF47D2">
        <w:t xml:space="preserve"> telefon posiada funkcję identyfikacji numeru </w:t>
      </w:r>
      <w:proofErr w:type="spellStart"/>
      <w:r w:rsidRPr="00FF47D2">
        <w:t>dzwoniącego</w:t>
      </w:r>
      <w:proofErr w:type="spellEnd"/>
      <w:r w:rsidRPr="00FF47D2">
        <w:t xml:space="preserve"> – zapisz ten numer. </w:t>
      </w:r>
    </w:p>
    <w:p w14:paraId="6B7127E1" w14:textId="77777777" w:rsidR="00172F28" w:rsidRPr="00FF47D2" w:rsidRDefault="00700C48" w:rsidP="003A6BD4">
      <w:pPr>
        <w:pStyle w:val="NormalnyWeb"/>
        <w:numPr>
          <w:ilvl w:val="0"/>
          <w:numId w:val="47"/>
        </w:numPr>
        <w:spacing w:line="276" w:lineRule="auto"/>
      </w:pPr>
      <w:proofErr w:type="spellStart"/>
      <w:r w:rsidRPr="00FF47D2">
        <w:t>Jeżeli</w:t>
      </w:r>
      <w:proofErr w:type="spellEnd"/>
      <w:r w:rsidRPr="00FF47D2">
        <w:t xml:space="preserve"> jest to </w:t>
      </w:r>
      <w:proofErr w:type="spellStart"/>
      <w:r w:rsidRPr="00FF47D2">
        <w:t>wiadomośc</w:t>
      </w:r>
      <w:proofErr w:type="spellEnd"/>
      <w:r w:rsidRPr="00FF47D2">
        <w:t xml:space="preserve">́ pisemna, zabezpiecz ją tak, aby nikt jej nie dotykał, przekaż ją Policji. </w:t>
      </w:r>
    </w:p>
    <w:p w14:paraId="419E67C7" w14:textId="77777777" w:rsidR="00172F28" w:rsidRPr="00FF47D2" w:rsidRDefault="00700C48" w:rsidP="003A6BD4">
      <w:pPr>
        <w:pStyle w:val="NormalnyWeb"/>
        <w:numPr>
          <w:ilvl w:val="0"/>
          <w:numId w:val="47"/>
        </w:numPr>
        <w:spacing w:line="276" w:lineRule="auto"/>
      </w:pPr>
      <w:r w:rsidRPr="00FF47D2">
        <w:t xml:space="preserve">Niezwłocznie </w:t>
      </w:r>
      <w:proofErr w:type="spellStart"/>
      <w:r w:rsidRPr="00FF47D2">
        <w:t>zadzwon</w:t>
      </w:r>
      <w:proofErr w:type="spellEnd"/>
      <w:r w:rsidRPr="00FF47D2">
        <w:t xml:space="preserve">́ pod jeden z </w:t>
      </w:r>
      <w:proofErr w:type="spellStart"/>
      <w:r w:rsidRPr="00FF47D2">
        <w:t>numerów</w:t>
      </w:r>
      <w:proofErr w:type="spellEnd"/>
      <w:r w:rsidRPr="00FF47D2">
        <w:t xml:space="preserve"> alarmowych </w:t>
      </w:r>
    </w:p>
    <w:p w14:paraId="0625AB23" w14:textId="77777777" w:rsidR="00172F28" w:rsidRPr="00FF47D2" w:rsidRDefault="00700C48" w:rsidP="003A6BD4">
      <w:pPr>
        <w:pStyle w:val="NormalnyWeb"/>
        <w:numPr>
          <w:ilvl w:val="0"/>
          <w:numId w:val="47"/>
        </w:numPr>
        <w:spacing w:line="276" w:lineRule="auto"/>
      </w:pPr>
      <w:r w:rsidRPr="00FF47D2">
        <w:t xml:space="preserve">Zaalarmuj dyrektora szkoły </w:t>
      </w:r>
    </w:p>
    <w:p w14:paraId="18074648" w14:textId="2DE6B11F" w:rsidR="00700C48" w:rsidRPr="00FF47D2" w:rsidRDefault="00700C48" w:rsidP="003A6BD4">
      <w:pPr>
        <w:pStyle w:val="NormalnyWeb"/>
        <w:numPr>
          <w:ilvl w:val="0"/>
          <w:numId w:val="47"/>
        </w:numPr>
        <w:spacing w:line="276" w:lineRule="auto"/>
      </w:pPr>
      <w:r w:rsidRPr="00FF47D2">
        <w:t xml:space="preserve">Dyrektor powiadamia Kuratorium </w:t>
      </w:r>
      <w:proofErr w:type="spellStart"/>
      <w:r w:rsidRPr="00FF47D2">
        <w:t>Oświaty</w:t>
      </w:r>
      <w:proofErr w:type="spellEnd"/>
      <w:r w:rsidRPr="00FF47D2">
        <w:t xml:space="preserve"> i organ </w:t>
      </w:r>
      <w:proofErr w:type="spellStart"/>
      <w:r w:rsidRPr="00FF47D2">
        <w:t>prowadzacy</w:t>
      </w:r>
      <w:proofErr w:type="spellEnd"/>
      <w:r w:rsidRPr="00FF47D2">
        <w:t xml:space="preserve"> </w:t>
      </w:r>
    </w:p>
    <w:p w14:paraId="6A2000FC" w14:textId="4F3000D4" w:rsidR="00700C48" w:rsidRPr="005D30D4" w:rsidRDefault="00700C48" w:rsidP="00FA20B7">
      <w:pPr>
        <w:pStyle w:val="NormalnyWeb"/>
        <w:numPr>
          <w:ilvl w:val="0"/>
          <w:numId w:val="28"/>
        </w:numPr>
        <w:spacing w:line="276" w:lineRule="auto"/>
      </w:pPr>
      <w:r w:rsidRPr="005D30D4">
        <w:rPr>
          <w:b/>
          <w:bCs/>
        </w:rPr>
        <w:t xml:space="preserve">Procedura </w:t>
      </w:r>
      <w:proofErr w:type="spellStart"/>
      <w:r w:rsidRPr="005D30D4">
        <w:rPr>
          <w:b/>
          <w:bCs/>
        </w:rPr>
        <w:t>postępowania</w:t>
      </w:r>
      <w:proofErr w:type="spellEnd"/>
      <w:r w:rsidRPr="005D30D4">
        <w:rPr>
          <w:b/>
          <w:bCs/>
        </w:rPr>
        <w:t xml:space="preserve"> nauczyciela w przypadku zachowania ucznia </w:t>
      </w:r>
      <w:proofErr w:type="spellStart"/>
      <w:r w:rsidRPr="005D30D4">
        <w:rPr>
          <w:b/>
          <w:bCs/>
        </w:rPr>
        <w:t>utrudniającego</w:t>
      </w:r>
      <w:proofErr w:type="spellEnd"/>
      <w:r w:rsidRPr="005D30D4">
        <w:rPr>
          <w:b/>
          <w:bCs/>
        </w:rPr>
        <w:t xml:space="preserve"> prowadzenie lekcji. </w:t>
      </w:r>
    </w:p>
    <w:p w14:paraId="32A70B69" w14:textId="08A528B4" w:rsidR="00172F28" w:rsidRPr="005D30D4" w:rsidRDefault="00700C48" w:rsidP="003E3B95">
      <w:pPr>
        <w:pStyle w:val="NormalnyWeb"/>
        <w:spacing w:line="276" w:lineRule="auto"/>
      </w:pPr>
      <w:r w:rsidRPr="005D30D4">
        <w:t xml:space="preserve">Za zachowanie ucznia </w:t>
      </w:r>
      <w:proofErr w:type="spellStart"/>
      <w:r w:rsidRPr="005D30D4">
        <w:t>utrudniające</w:t>
      </w:r>
      <w:proofErr w:type="spellEnd"/>
      <w:r w:rsidRPr="005D30D4">
        <w:t xml:space="preserve"> prowadzenie lekcji rozumie </w:t>
      </w:r>
      <w:proofErr w:type="spellStart"/>
      <w:r w:rsidRPr="005D30D4">
        <w:t>sie</w:t>
      </w:r>
      <w:proofErr w:type="spellEnd"/>
      <w:r w:rsidRPr="005D30D4">
        <w:t xml:space="preserve">̨: wulgarne zachowania w stosunku do </w:t>
      </w:r>
      <w:proofErr w:type="spellStart"/>
      <w:r w:rsidRPr="005D30D4">
        <w:t>rówieśników</w:t>
      </w:r>
      <w:proofErr w:type="spellEnd"/>
      <w:r w:rsidRPr="005D30D4">
        <w:t xml:space="preserve">, nauczyciela, </w:t>
      </w:r>
      <w:proofErr w:type="spellStart"/>
      <w:r w:rsidRPr="005D30D4">
        <w:t>głośne</w:t>
      </w:r>
      <w:proofErr w:type="spellEnd"/>
      <w:r w:rsidRPr="005D30D4">
        <w:t xml:space="preserve"> rozmowy, wstawanie bez powodu z ławki, spacery po sali, brak reakcji na polecenia nauczyciela.</w:t>
      </w:r>
    </w:p>
    <w:p w14:paraId="68D2B2AA" w14:textId="25FB3EDB" w:rsidR="00700C48" w:rsidRPr="00FF47D2" w:rsidRDefault="00700C48" w:rsidP="003E3B95">
      <w:pPr>
        <w:pStyle w:val="NormalnyWeb"/>
        <w:spacing w:line="276" w:lineRule="auto"/>
      </w:pPr>
      <w:r w:rsidRPr="00FF47D2">
        <w:rPr>
          <w:b/>
          <w:bCs/>
        </w:rP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 </w:t>
      </w:r>
    </w:p>
    <w:p w14:paraId="6E24A0A7" w14:textId="77777777" w:rsidR="00172F28" w:rsidRPr="00FF47D2" w:rsidRDefault="00700C48" w:rsidP="003A6BD4">
      <w:pPr>
        <w:pStyle w:val="NormalnyWeb"/>
        <w:numPr>
          <w:ilvl w:val="0"/>
          <w:numId w:val="48"/>
        </w:numPr>
        <w:spacing w:line="276" w:lineRule="auto"/>
      </w:pPr>
      <w:r w:rsidRPr="00FF47D2">
        <w:t xml:space="preserve">Upomnienia słowne do 3 razy. </w:t>
      </w:r>
    </w:p>
    <w:p w14:paraId="2E850EF1" w14:textId="050042B3" w:rsidR="00172F28" w:rsidRPr="00FF47D2" w:rsidRDefault="00700C48" w:rsidP="003A6BD4">
      <w:pPr>
        <w:pStyle w:val="NormalnyWeb"/>
        <w:numPr>
          <w:ilvl w:val="0"/>
          <w:numId w:val="48"/>
        </w:numPr>
        <w:spacing w:line="276" w:lineRule="auto"/>
      </w:pPr>
      <w:r w:rsidRPr="00FF47D2">
        <w:t>W przypadku braku reakcji na uwagi nauczyciela, odesłanie ucznia do wychowawcy, pedagoga/psychologa lub dyrektora</w:t>
      </w:r>
      <w:r w:rsidR="009F6E32" w:rsidRPr="00FF47D2">
        <w:t xml:space="preserve"> oraz wstawienie punktów ujemnych z zachowania</w:t>
      </w:r>
      <w:r w:rsidRPr="00FF47D2">
        <w:t xml:space="preserve">. </w:t>
      </w:r>
    </w:p>
    <w:p w14:paraId="29BCD839" w14:textId="77777777" w:rsidR="00172F28" w:rsidRPr="00FF47D2" w:rsidRDefault="00700C48" w:rsidP="003A6BD4">
      <w:pPr>
        <w:pStyle w:val="NormalnyWeb"/>
        <w:numPr>
          <w:ilvl w:val="0"/>
          <w:numId w:val="48"/>
        </w:numPr>
        <w:spacing w:line="276" w:lineRule="auto"/>
      </w:pPr>
      <w:r w:rsidRPr="00FF47D2">
        <w:t xml:space="preserve">przypomnienie zasad zachowania podczas lekcji; </w:t>
      </w:r>
    </w:p>
    <w:p w14:paraId="151C6381" w14:textId="77777777" w:rsidR="00172F28" w:rsidRPr="00FF47D2" w:rsidRDefault="00700C48" w:rsidP="003A6BD4">
      <w:pPr>
        <w:pStyle w:val="NormalnyWeb"/>
        <w:numPr>
          <w:ilvl w:val="0"/>
          <w:numId w:val="48"/>
        </w:numPr>
        <w:spacing w:line="276" w:lineRule="auto"/>
      </w:pPr>
      <w:r w:rsidRPr="00FF47D2">
        <w:t xml:space="preserve">ustalenie </w:t>
      </w:r>
      <w:proofErr w:type="spellStart"/>
      <w:r w:rsidRPr="00FF47D2">
        <w:t>sposobów</w:t>
      </w:r>
      <w:proofErr w:type="spellEnd"/>
      <w:r w:rsidRPr="00FF47D2">
        <w:t xml:space="preserve"> zmiany </w:t>
      </w:r>
      <w:proofErr w:type="spellStart"/>
      <w:r w:rsidRPr="00FF47D2">
        <w:t>postępowania</w:t>
      </w:r>
      <w:proofErr w:type="spellEnd"/>
      <w:r w:rsidRPr="00FF47D2">
        <w:t xml:space="preserve">; </w:t>
      </w:r>
    </w:p>
    <w:p w14:paraId="3EDF05BA" w14:textId="77777777" w:rsidR="00F037B9" w:rsidRPr="00FF47D2" w:rsidRDefault="00700C48" w:rsidP="003A6BD4">
      <w:pPr>
        <w:pStyle w:val="NormalnyWeb"/>
        <w:numPr>
          <w:ilvl w:val="0"/>
          <w:numId w:val="48"/>
        </w:numPr>
        <w:spacing w:line="276" w:lineRule="auto"/>
      </w:pPr>
      <w:proofErr w:type="spellStart"/>
      <w:r w:rsidRPr="00FF47D2">
        <w:t>uświadomienie</w:t>
      </w:r>
      <w:proofErr w:type="spellEnd"/>
      <w:r w:rsidRPr="00FF47D2">
        <w:t xml:space="preserve"> zalet </w:t>
      </w:r>
      <w:proofErr w:type="spellStart"/>
      <w:r w:rsidRPr="00FF47D2">
        <w:t>właściwego</w:t>
      </w:r>
      <w:proofErr w:type="spellEnd"/>
      <w:r w:rsidRPr="00FF47D2">
        <w:t xml:space="preserve"> zachowania; </w:t>
      </w:r>
    </w:p>
    <w:p w14:paraId="4B32F3BF" w14:textId="77777777" w:rsidR="00F037B9" w:rsidRPr="00FF47D2" w:rsidRDefault="00700C48" w:rsidP="003A6BD4">
      <w:pPr>
        <w:pStyle w:val="NormalnyWeb"/>
        <w:numPr>
          <w:ilvl w:val="0"/>
          <w:numId w:val="48"/>
        </w:numPr>
        <w:spacing w:line="276" w:lineRule="auto"/>
      </w:pPr>
      <w:r w:rsidRPr="00FF47D2">
        <w:t xml:space="preserve">poinformowanie o konsekwencjach dalszych </w:t>
      </w:r>
      <w:proofErr w:type="spellStart"/>
      <w:r w:rsidRPr="00FF47D2">
        <w:t>niewłaściwych</w:t>
      </w:r>
      <w:proofErr w:type="spellEnd"/>
      <w:r w:rsidRPr="00FF47D2">
        <w:t xml:space="preserve"> </w:t>
      </w:r>
      <w:proofErr w:type="spellStart"/>
      <w:r w:rsidRPr="00FF47D2">
        <w:t>zachowan</w:t>
      </w:r>
      <w:proofErr w:type="spellEnd"/>
      <w:r w:rsidRPr="00FF47D2">
        <w:t xml:space="preserve">́ </w:t>
      </w:r>
    </w:p>
    <w:p w14:paraId="77674747" w14:textId="77777777" w:rsidR="00700C48" w:rsidRPr="00FF47D2" w:rsidRDefault="00700C48" w:rsidP="003E3B95">
      <w:pPr>
        <w:pStyle w:val="NormalnyWeb"/>
        <w:spacing w:line="276" w:lineRule="auto"/>
      </w:pPr>
      <w:proofErr w:type="spellStart"/>
      <w:r w:rsidRPr="00FF47D2">
        <w:rPr>
          <w:b/>
          <w:bCs/>
        </w:rPr>
        <w:t>Postępowanie</w:t>
      </w:r>
      <w:proofErr w:type="spellEnd"/>
      <w:r w:rsidRPr="00FF47D2">
        <w:rPr>
          <w:b/>
          <w:bCs/>
        </w:rPr>
        <w:t xml:space="preserve"> dyrektora szkoły: </w:t>
      </w:r>
    </w:p>
    <w:p w14:paraId="48A4F484" w14:textId="77777777" w:rsidR="00E5127A" w:rsidRPr="00FF47D2" w:rsidRDefault="00700C48" w:rsidP="003A6BD4">
      <w:pPr>
        <w:pStyle w:val="NormalnyWeb"/>
        <w:numPr>
          <w:ilvl w:val="0"/>
          <w:numId w:val="49"/>
        </w:numPr>
        <w:spacing w:line="276" w:lineRule="auto"/>
      </w:pPr>
      <w:r w:rsidRPr="00FF47D2">
        <w:t xml:space="preserve">W przypadku notorycznego złego zachowania ucznia w czasie lekcji wezwanie </w:t>
      </w:r>
      <w:proofErr w:type="spellStart"/>
      <w:r w:rsidRPr="00FF47D2">
        <w:t>rodziców</w:t>
      </w:r>
      <w:proofErr w:type="spellEnd"/>
      <w:r w:rsidRPr="00FF47D2">
        <w:t xml:space="preserve"> (prawnych </w:t>
      </w:r>
      <w:proofErr w:type="spellStart"/>
      <w:r w:rsidRPr="00FF47D2">
        <w:t>opiekunów</w:t>
      </w:r>
      <w:proofErr w:type="spellEnd"/>
      <w:r w:rsidRPr="00FF47D2">
        <w:t xml:space="preserve">) do szkoły. </w:t>
      </w:r>
    </w:p>
    <w:p w14:paraId="7B4DE850" w14:textId="77777777" w:rsidR="00E5127A" w:rsidRPr="00FF47D2" w:rsidRDefault="00700C48" w:rsidP="003A6BD4">
      <w:pPr>
        <w:pStyle w:val="NormalnyWeb"/>
        <w:numPr>
          <w:ilvl w:val="0"/>
          <w:numId w:val="49"/>
        </w:numPr>
        <w:spacing w:line="276" w:lineRule="auto"/>
      </w:pPr>
      <w:r w:rsidRPr="00FF47D2">
        <w:t xml:space="preserve">Dyrektor szkoły </w:t>
      </w:r>
      <w:proofErr w:type="spellStart"/>
      <w:r w:rsidRPr="00FF47D2">
        <w:t>wspólnie</w:t>
      </w:r>
      <w:proofErr w:type="spellEnd"/>
      <w:r w:rsidRPr="00FF47D2">
        <w:t xml:space="preserve"> z pedagogiem lub psychologiem szkolnym oraz wychowawcą klasy prowadzą </w:t>
      </w:r>
      <w:proofErr w:type="spellStart"/>
      <w:r w:rsidRPr="00FF47D2">
        <w:t>rozmowe</w:t>
      </w:r>
      <w:proofErr w:type="spellEnd"/>
      <w:r w:rsidRPr="00FF47D2">
        <w:t xml:space="preserve">̨ z rodzicami, w czasie </w:t>
      </w:r>
      <w:proofErr w:type="spellStart"/>
      <w:r w:rsidRPr="00FF47D2">
        <w:t>której</w:t>
      </w:r>
      <w:proofErr w:type="spellEnd"/>
      <w:r w:rsidRPr="00FF47D2">
        <w:t xml:space="preserve">: </w:t>
      </w:r>
    </w:p>
    <w:p w14:paraId="6F60E4A3" w14:textId="77777777" w:rsidR="00E5127A" w:rsidRPr="00FF47D2" w:rsidRDefault="00700C48" w:rsidP="003A6BD4">
      <w:pPr>
        <w:pStyle w:val="NormalnyWeb"/>
        <w:numPr>
          <w:ilvl w:val="1"/>
          <w:numId w:val="49"/>
        </w:numPr>
        <w:spacing w:line="276" w:lineRule="auto"/>
      </w:pPr>
      <w:proofErr w:type="spellStart"/>
      <w:r w:rsidRPr="00FF47D2">
        <w:t>ustalaja</w:t>
      </w:r>
      <w:proofErr w:type="spellEnd"/>
      <w:r w:rsidRPr="00FF47D2">
        <w:t xml:space="preserve">̨ dalsze działania wobec ucznia; </w:t>
      </w:r>
    </w:p>
    <w:p w14:paraId="08906EC9" w14:textId="77777777" w:rsidR="00E5127A" w:rsidRPr="00FF47D2" w:rsidRDefault="00700C48" w:rsidP="003A6BD4">
      <w:pPr>
        <w:pStyle w:val="NormalnyWeb"/>
        <w:numPr>
          <w:ilvl w:val="1"/>
          <w:numId w:val="49"/>
        </w:numPr>
        <w:spacing w:line="276" w:lineRule="auto"/>
      </w:pPr>
      <w:proofErr w:type="spellStart"/>
      <w:r w:rsidRPr="00FF47D2">
        <w:t>określaja</w:t>
      </w:r>
      <w:proofErr w:type="spellEnd"/>
      <w:r w:rsidRPr="00FF47D2">
        <w:t xml:space="preserve">̨ zasady </w:t>
      </w:r>
      <w:proofErr w:type="spellStart"/>
      <w:r w:rsidRPr="00FF47D2">
        <w:t>współpracy</w:t>
      </w:r>
      <w:proofErr w:type="spellEnd"/>
      <w:r w:rsidRPr="00FF47D2">
        <w:t xml:space="preserve"> </w:t>
      </w:r>
      <w:proofErr w:type="spellStart"/>
      <w:r w:rsidRPr="00FF47D2">
        <w:t>między</w:t>
      </w:r>
      <w:proofErr w:type="spellEnd"/>
      <w:r w:rsidRPr="00FF47D2">
        <w:t xml:space="preserve"> rodzicami i szkołą; </w:t>
      </w:r>
    </w:p>
    <w:p w14:paraId="43361308" w14:textId="4F3D952B" w:rsidR="00700C48" w:rsidRDefault="00700C48" w:rsidP="003A6BD4">
      <w:pPr>
        <w:pStyle w:val="NormalnyWeb"/>
        <w:numPr>
          <w:ilvl w:val="1"/>
          <w:numId w:val="49"/>
        </w:numPr>
        <w:spacing w:line="276" w:lineRule="auto"/>
      </w:pPr>
      <w:proofErr w:type="spellStart"/>
      <w:r w:rsidRPr="00FF47D2">
        <w:t>wskazuja</w:t>
      </w:r>
      <w:proofErr w:type="spellEnd"/>
      <w:r w:rsidRPr="00FF47D2">
        <w:t xml:space="preserve">̨ </w:t>
      </w:r>
      <w:proofErr w:type="spellStart"/>
      <w:r w:rsidRPr="00FF47D2">
        <w:t>możliwośc</w:t>
      </w:r>
      <w:proofErr w:type="spellEnd"/>
      <w:r w:rsidRPr="00FF47D2">
        <w:t xml:space="preserve">́ uzyskania pomocy specjalistycznej na terenie </w:t>
      </w:r>
      <w:proofErr w:type="spellStart"/>
      <w:r w:rsidRPr="00FF47D2">
        <w:t>szkołyi</w:t>
      </w:r>
      <w:proofErr w:type="spellEnd"/>
      <w:r w:rsidRPr="00FF47D2">
        <w:t xml:space="preserve"> poza </w:t>
      </w:r>
      <w:proofErr w:type="spellStart"/>
      <w:r w:rsidRPr="00FF47D2">
        <w:t>nia</w:t>
      </w:r>
      <w:proofErr w:type="spellEnd"/>
      <w:r w:rsidRPr="00FF47D2">
        <w:t xml:space="preserve">̨. </w:t>
      </w:r>
    </w:p>
    <w:p w14:paraId="6FF481F0" w14:textId="77777777" w:rsidR="005D30D4" w:rsidRDefault="005D30D4" w:rsidP="005D30D4">
      <w:pPr>
        <w:pStyle w:val="NormalnyWeb"/>
        <w:spacing w:line="276" w:lineRule="auto"/>
      </w:pPr>
    </w:p>
    <w:p w14:paraId="669E167D" w14:textId="77777777" w:rsidR="005D30D4" w:rsidRPr="00FF47D2" w:rsidRDefault="005D30D4" w:rsidP="005D30D4">
      <w:pPr>
        <w:pStyle w:val="NormalnyWeb"/>
        <w:spacing w:line="276" w:lineRule="auto"/>
      </w:pPr>
    </w:p>
    <w:p w14:paraId="0C84F76C" w14:textId="77777777" w:rsidR="00700C48" w:rsidRPr="00F841F6" w:rsidRDefault="00700C48" w:rsidP="003E3B95">
      <w:pPr>
        <w:pStyle w:val="NormalnyWeb"/>
        <w:spacing w:line="276" w:lineRule="auto"/>
        <w:rPr>
          <w:b/>
          <w:bCs/>
          <w:i/>
          <w:iCs/>
          <w:u w:val="single"/>
        </w:rPr>
      </w:pPr>
      <w:r w:rsidRPr="00F841F6">
        <w:rPr>
          <w:b/>
          <w:bCs/>
          <w:i/>
          <w:iCs/>
          <w:u w:val="single"/>
        </w:rPr>
        <w:t xml:space="preserve">W </w:t>
      </w:r>
      <w:proofErr w:type="spellStart"/>
      <w:r w:rsidRPr="00F841F6">
        <w:rPr>
          <w:b/>
          <w:bCs/>
          <w:i/>
          <w:iCs/>
          <w:u w:val="single"/>
        </w:rPr>
        <w:t>wyjątkowych</w:t>
      </w:r>
      <w:proofErr w:type="spellEnd"/>
      <w:r w:rsidRPr="00F841F6">
        <w:rPr>
          <w:b/>
          <w:bCs/>
          <w:i/>
          <w:iCs/>
          <w:u w:val="single"/>
        </w:rPr>
        <w:t xml:space="preserve"> przypadkach, </w:t>
      </w:r>
      <w:proofErr w:type="spellStart"/>
      <w:r w:rsidRPr="00F841F6">
        <w:rPr>
          <w:b/>
          <w:bCs/>
          <w:i/>
          <w:iCs/>
          <w:u w:val="single"/>
        </w:rPr>
        <w:t>jeżeli</w:t>
      </w:r>
      <w:proofErr w:type="spellEnd"/>
      <w:r w:rsidRPr="00F841F6">
        <w:rPr>
          <w:b/>
          <w:bCs/>
          <w:i/>
          <w:iCs/>
          <w:u w:val="single"/>
        </w:rPr>
        <w:t xml:space="preserve"> szkoła wykorzysta wszystkie </w:t>
      </w:r>
      <w:proofErr w:type="spellStart"/>
      <w:r w:rsidRPr="00F841F6">
        <w:rPr>
          <w:b/>
          <w:bCs/>
          <w:i/>
          <w:iCs/>
          <w:u w:val="single"/>
        </w:rPr>
        <w:t>dostępne</w:t>
      </w:r>
      <w:proofErr w:type="spellEnd"/>
      <w:r w:rsidRPr="00F841F6">
        <w:rPr>
          <w:b/>
          <w:bCs/>
          <w:i/>
          <w:iCs/>
          <w:u w:val="single"/>
        </w:rPr>
        <w:t xml:space="preserve"> jej </w:t>
      </w:r>
      <w:proofErr w:type="spellStart"/>
      <w:r w:rsidRPr="00F841F6">
        <w:rPr>
          <w:b/>
          <w:bCs/>
          <w:i/>
          <w:iCs/>
          <w:u w:val="single"/>
        </w:rPr>
        <w:t>środki</w:t>
      </w:r>
      <w:proofErr w:type="spellEnd"/>
      <w:r w:rsidRPr="00F841F6">
        <w:rPr>
          <w:b/>
          <w:bCs/>
          <w:i/>
          <w:iCs/>
          <w:u w:val="single"/>
        </w:rPr>
        <w:t xml:space="preserve"> </w:t>
      </w:r>
      <w:proofErr w:type="spellStart"/>
      <w:r w:rsidRPr="00F841F6">
        <w:rPr>
          <w:b/>
          <w:bCs/>
          <w:i/>
          <w:iCs/>
          <w:u w:val="single"/>
        </w:rPr>
        <w:t>oddziaływan</w:t>
      </w:r>
      <w:proofErr w:type="spellEnd"/>
      <w:r w:rsidRPr="00F841F6">
        <w:rPr>
          <w:b/>
          <w:bCs/>
          <w:i/>
          <w:iCs/>
          <w:u w:val="single"/>
        </w:rPr>
        <w:t xml:space="preserve">́ wychowawczych i zastosowane </w:t>
      </w:r>
      <w:proofErr w:type="spellStart"/>
      <w:r w:rsidRPr="00F841F6">
        <w:rPr>
          <w:b/>
          <w:bCs/>
          <w:i/>
          <w:iCs/>
          <w:u w:val="single"/>
        </w:rPr>
        <w:t>środki</w:t>
      </w:r>
      <w:proofErr w:type="spellEnd"/>
      <w:r w:rsidRPr="00F841F6">
        <w:rPr>
          <w:b/>
          <w:bCs/>
          <w:i/>
          <w:iCs/>
          <w:u w:val="single"/>
        </w:rPr>
        <w:t xml:space="preserve"> zaradcze nie przyniosły oczekiwanych </w:t>
      </w:r>
      <w:proofErr w:type="spellStart"/>
      <w:r w:rsidRPr="00F841F6">
        <w:rPr>
          <w:b/>
          <w:bCs/>
          <w:i/>
          <w:iCs/>
          <w:u w:val="single"/>
        </w:rPr>
        <w:t>rezultatów</w:t>
      </w:r>
      <w:proofErr w:type="spellEnd"/>
      <w:r w:rsidRPr="00F841F6">
        <w:rPr>
          <w:b/>
          <w:bCs/>
          <w:i/>
          <w:iCs/>
          <w:u w:val="single"/>
        </w:rPr>
        <w:t xml:space="preserve">, a zmiana </w:t>
      </w:r>
      <w:proofErr w:type="spellStart"/>
      <w:r w:rsidRPr="00F841F6">
        <w:rPr>
          <w:b/>
          <w:bCs/>
          <w:i/>
          <w:iCs/>
          <w:u w:val="single"/>
        </w:rPr>
        <w:t>środowiska</w:t>
      </w:r>
      <w:proofErr w:type="spellEnd"/>
      <w:r w:rsidRPr="00F841F6">
        <w:rPr>
          <w:b/>
          <w:bCs/>
          <w:i/>
          <w:iCs/>
          <w:u w:val="single"/>
        </w:rPr>
        <w:t xml:space="preserve"> wychowawczego </w:t>
      </w:r>
      <w:proofErr w:type="spellStart"/>
      <w:r w:rsidRPr="00F841F6">
        <w:rPr>
          <w:b/>
          <w:bCs/>
          <w:i/>
          <w:iCs/>
          <w:u w:val="single"/>
        </w:rPr>
        <w:t>może</w:t>
      </w:r>
      <w:proofErr w:type="spellEnd"/>
      <w:r w:rsidRPr="00F841F6">
        <w:rPr>
          <w:b/>
          <w:bCs/>
          <w:i/>
          <w:iCs/>
          <w:u w:val="single"/>
        </w:rPr>
        <w:t xml:space="preserve"> korzystnie </w:t>
      </w:r>
      <w:proofErr w:type="spellStart"/>
      <w:r w:rsidRPr="00F841F6">
        <w:rPr>
          <w:b/>
          <w:bCs/>
          <w:i/>
          <w:iCs/>
          <w:u w:val="single"/>
        </w:rPr>
        <w:t>wpłynąc</w:t>
      </w:r>
      <w:proofErr w:type="spellEnd"/>
      <w:r w:rsidRPr="00F841F6">
        <w:rPr>
          <w:b/>
          <w:bCs/>
          <w:i/>
          <w:iCs/>
          <w:u w:val="single"/>
        </w:rPr>
        <w:t xml:space="preserve">́ na </w:t>
      </w:r>
      <w:proofErr w:type="spellStart"/>
      <w:r w:rsidRPr="00F841F6">
        <w:rPr>
          <w:b/>
          <w:bCs/>
          <w:i/>
          <w:iCs/>
          <w:u w:val="single"/>
        </w:rPr>
        <w:t>postawe</w:t>
      </w:r>
      <w:proofErr w:type="spellEnd"/>
      <w:r w:rsidRPr="00F841F6">
        <w:rPr>
          <w:b/>
          <w:bCs/>
          <w:i/>
          <w:iCs/>
          <w:u w:val="single"/>
        </w:rPr>
        <w:t xml:space="preserve">̨ ucznia, dyrektor szkoły </w:t>
      </w:r>
      <w:proofErr w:type="spellStart"/>
      <w:r w:rsidRPr="00F841F6">
        <w:rPr>
          <w:b/>
          <w:bCs/>
          <w:i/>
          <w:iCs/>
          <w:u w:val="single"/>
        </w:rPr>
        <w:t>może</w:t>
      </w:r>
      <w:proofErr w:type="spellEnd"/>
      <w:r w:rsidRPr="00F841F6">
        <w:rPr>
          <w:b/>
          <w:bCs/>
          <w:i/>
          <w:iCs/>
          <w:u w:val="single"/>
        </w:rPr>
        <w:t xml:space="preserve"> </w:t>
      </w:r>
      <w:proofErr w:type="spellStart"/>
      <w:r w:rsidRPr="00F841F6">
        <w:rPr>
          <w:b/>
          <w:bCs/>
          <w:i/>
          <w:iCs/>
          <w:u w:val="single"/>
        </w:rPr>
        <w:t>podjąc</w:t>
      </w:r>
      <w:proofErr w:type="spellEnd"/>
      <w:r w:rsidRPr="00F841F6">
        <w:rPr>
          <w:b/>
          <w:bCs/>
          <w:i/>
          <w:iCs/>
          <w:u w:val="single"/>
        </w:rPr>
        <w:t xml:space="preserve">́ kroki zgodne z przepisami prawa ( np. </w:t>
      </w:r>
      <w:proofErr w:type="spellStart"/>
      <w:r w:rsidRPr="00F841F6">
        <w:rPr>
          <w:b/>
          <w:bCs/>
          <w:i/>
          <w:iCs/>
          <w:u w:val="single"/>
        </w:rPr>
        <w:t>złożyc</w:t>
      </w:r>
      <w:proofErr w:type="spellEnd"/>
      <w:r w:rsidRPr="00F841F6">
        <w:rPr>
          <w:b/>
          <w:bCs/>
          <w:i/>
          <w:iCs/>
          <w:u w:val="single"/>
        </w:rPr>
        <w:t xml:space="preserve">́ wniosek do </w:t>
      </w:r>
      <w:proofErr w:type="spellStart"/>
      <w:r w:rsidRPr="00F841F6">
        <w:rPr>
          <w:b/>
          <w:bCs/>
          <w:i/>
          <w:iCs/>
          <w:u w:val="single"/>
        </w:rPr>
        <w:t>sądu</w:t>
      </w:r>
      <w:proofErr w:type="spellEnd"/>
      <w:r w:rsidRPr="00F841F6">
        <w:rPr>
          <w:b/>
          <w:bCs/>
          <w:i/>
          <w:iCs/>
          <w:u w:val="single"/>
        </w:rPr>
        <w:t xml:space="preserve"> rodzinnego, </w:t>
      </w:r>
      <w:proofErr w:type="spellStart"/>
      <w:r w:rsidRPr="00F841F6">
        <w:rPr>
          <w:b/>
          <w:bCs/>
          <w:i/>
          <w:iCs/>
          <w:u w:val="single"/>
        </w:rPr>
        <w:t>wnioskowac</w:t>
      </w:r>
      <w:proofErr w:type="spellEnd"/>
      <w:r w:rsidRPr="00F841F6">
        <w:rPr>
          <w:b/>
          <w:bCs/>
          <w:i/>
          <w:iCs/>
          <w:u w:val="single"/>
        </w:rPr>
        <w:t xml:space="preserve">́ o przeniesienie do innej szkoły za zgodą Kuratora </w:t>
      </w:r>
      <w:proofErr w:type="spellStart"/>
      <w:r w:rsidRPr="00F841F6">
        <w:rPr>
          <w:b/>
          <w:bCs/>
          <w:i/>
          <w:iCs/>
          <w:u w:val="single"/>
        </w:rPr>
        <w:t>Oświaty</w:t>
      </w:r>
      <w:proofErr w:type="spellEnd"/>
      <w:r w:rsidRPr="00F841F6">
        <w:rPr>
          <w:b/>
          <w:bCs/>
          <w:i/>
          <w:iCs/>
          <w:u w:val="single"/>
        </w:rPr>
        <w:t xml:space="preserve">). </w:t>
      </w:r>
    </w:p>
    <w:p w14:paraId="641491B8" w14:textId="1B0C4DC0" w:rsidR="00700C48" w:rsidRPr="00FF47D2" w:rsidRDefault="00700C48" w:rsidP="00FA20B7">
      <w:pPr>
        <w:pStyle w:val="NormalnyWeb"/>
        <w:numPr>
          <w:ilvl w:val="0"/>
          <w:numId w:val="28"/>
        </w:numPr>
        <w:spacing w:line="276" w:lineRule="auto"/>
      </w:pPr>
      <w:proofErr w:type="spellStart"/>
      <w:r w:rsidRPr="005D30D4">
        <w:rPr>
          <w:b/>
          <w:bCs/>
        </w:rPr>
        <w:lastRenderedPageBreak/>
        <w:t>Postępowanie</w:t>
      </w:r>
      <w:proofErr w:type="spellEnd"/>
      <w:r w:rsidRPr="005D30D4">
        <w:rPr>
          <w:b/>
          <w:bCs/>
        </w:rPr>
        <w:t xml:space="preserve"> w sytuacji zastraszania, wymuszania, wywierania presji oraz stosowania innych </w:t>
      </w:r>
      <w:proofErr w:type="spellStart"/>
      <w:r w:rsidRPr="005D30D4">
        <w:rPr>
          <w:b/>
          <w:bCs/>
        </w:rPr>
        <w:t>rodzajów</w:t>
      </w:r>
      <w:proofErr w:type="spellEnd"/>
      <w:r w:rsidRPr="005D30D4">
        <w:rPr>
          <w:b/>
          <w:bCs/>
        </w:rPr>
        <w:t xml:space="preserve"> przemocy psychicznej na terenie szkoły.</w:t>
      </w:r>
      <w:r w:rsidRPr="00FF47D2">
        <w:rPr>
          <w:b/>
          <w:bCs/>
        </w:rPr>
        <w:b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w:t>
      </w:r>
      <w:r w:rsidR="00F163EE" w:rsidRPr="00FF47D2">
        <w:t>:</w:t>
      </w:r>
    </w:p>
    <w:p w14:paraId="2A8AD0CC" w14:textId="77777777" w:rsidR="00F163EE" w:rsidRPr="00FF47D2" w:rsidRDefault="00700C48" w:rsidP="003A6BD4">
      <w:pPr>
        <w:pStyle w:val="NormalnyWeb"/>
        <w:numPr>
          <w:ilvl w:val="0"/>
          <w:numId w:val="50"/>
        </w:numPr>
        <w:spacing w:line="276" w:lineRule="auto"/>
      </w:pPr>
      <w:r w:rsidRPr="00FF47D2">
        <w:t xml:space="preserve">Zgłoszenie </w:t>
      </w:r>
      <w:proofErr w:type="spellStart"/>
      <w:r w:rsidRPr="00FF47D2">
        <w:t>zajścia</w:t>
      </w:r>
      <w:proofErr w:type="spellEnd"/>
      <w:r w:rsidRPr="00FF47D2">
        <w:t xml:space="preserve"> do nauczyciela </w:t>
      </w:r>
      <w:proofErr w:type="spellStart"/>
      <w:r w:rsidRPr="00FF47D2">
        <w:t>dyżurującego</w:t>
      </w:r>
      <w:proofErr w:type="spellEnd"/>
      <w:r w:rsidRPr="00FF47D2">
        <w:t xml:space="preserve"> lub wychowawcy. </w:t>
      </w:r>
    </w:p>
    <w:p w14:paraId="44787739" w14:textId="77777777" w:rsidR="00F163EE" w:rsidRPr="00FF47D2" w:rsidRDefault="00700C48" w:rsidP="003A6BD4">
      <w:pPr>
        <w:pStyle w:val="NormalnyWeb"/>
        <w:numPr>
          <w:ilvl w:val="0"/>
          <w:numId w:val="50"/>
        </w:numPr>
        <w:spacing w:line="276" w:lineRule="auto"/>
      </w:pPr>
      <w:r w:rsidRPr="00FF47D2">
        <w:t xml:space="preserve">Wychowawca niezwłocznie informuje dyrektora szkoły, pedagoga i </w:t>
      </w:r>
      <w:proofErr w:type="spellStart"/>
      <w:r w:rsidRPr="00FF47D2">
        <w:t>rodziców</w:t>
      </w:r>
      <w:proofErr w:type="spellEnd"/>
      <w:r w:rsidRPr="00FF47D2">
        <w:t xml:space="preserve"> </w:t>
      </w:r>
      <w:proofErr w:type="spellStart"/>
      <w:r w:rsidRPr="00FF47D2">
        <w:t>uczniów</w:t>
      </w:r>
      <w:proofErr w:type="spellEnd"/>
      <w:r w:rsidRPr="00FF47D2">
        <w:t xml:space="preserve"> obu stron </w:t>
      </w:r>
      <w:proofErr w:type="spellStart"/>
      <w:r w:rsidRPr="00FF47D2">
        <w:t>zajścia</w:t>
      </w:r>
      <w:proofErr w:type="spellEnd"/>
      <w:r w:rsidRPr="00FF47D2">
        <w:t xml:space="preserve">. </w:t>
      </w:r>
    </w:p>
    <w:p w14:paraId="03822277" w14:textId="77777777" w:rsidR="004460BD" w:rsidRPr="00FF47D2" w:rsidRDefault="00700C48" w:rsidP="003A6BD4">
      <w:pPr>
        <w:pStyle w:val="NormalnyWeb"/>
        <w:numPr>
          <w:ilvl w:val="0"/>
          <w:numId w:val="50"/>
        </w:numPr>
        <w:spacing w:line="276" w:lineRule="auto"/>
      </w:pPr>
      <w:r w:rsidRPr="00FF47D2">
        <w:t xml:space="preserve">Wychowawca </w:t>
      </w:r>
      <w:proofErr w:type="spellStart"/>
      <w:r w:rsidRPr="00FF47D2">
        <w:t>wyjaśnia</w:t>
      </w:r>
      <w:proofErr w:type="spellEnd"/>
      <w:r w:rsidRPr="00FF47D2">
        <w:t xml:space="preserve"> </w:t>
      </w:r>
      <w:proofErr w:type="spellStart"/>
      <w:r w:rsidRPr="00FF47D2">
        <w:t>okoliczności</w:t>
      </w:r>
      <w:proofErr w:type="spellEnd"/>
      <w:r w:rsidRPr="00FF47D2">
        <w:t xml:space="preserve"> </w:t>
      </w:r>
      <w:proofErr w:type="spellStart"/>
      <w:r w:rsidRPr="00FF47D2">
        <w:t>zajścia</w:t>
      </w:r>
      <w:proofErr w:type="spellEnd"/>
      <w:r w:rsidRPr="00FF47D2">
        <w:t xml:space="preserve">, w </w:t>
      </w:r>
      <w:proofErr w:type="spellStart"/>
      <w:r w:rsidRPr="00FF47D2">
        <w:t>obecności</w:t>
      </w:r>
      <w:proofErr w:type="spellEnd"/>
      <w:r w:rsidRPr="00FF47D2">
        <w:t xml:space="preserve"> pedagoga lub dyrektora szkoły i </w:t>
      </w:r>
      <w:proofErr w:type="spellStart"/>
      <w:r w:rsidRPr="00FF47D2">
        <w:t>rodziców</w:t>
      </w:r>
      <w:proofErr w:type="spellEnd"/>
      <w:r w:rsidRPr="00FF47D2">
        <w:t xml:space="preserve">. </w:t>
      </w:r>
    </w:p>
    <w:p w14:paraId="6E2F375A" w14:textId="77777777" w:rsidR="008871B5" w:rsidRPr="00FF47D2" w:rsidRDefault="00700C48" w:rsidP="003A6BD4">
      <w:pPr>
        <w:pStyle w:val="NormalnyWeb"/>
        <w:numPr>
          <w:ilvl w:val="0"/>
          <w:numId w:val="50"/>
        </w:numPr>
        <w:spacing w:line="276" w:lineRule="auto"/>
      </w:pPr>
      <w:r w:rsidRPr="00FF47D2">
        <w:t xml:space="preserve">Wobec winnego ucznia stosuje </w:t>
      </w:r>
      <w:proofErr w:type="spellStart"/>
      <w:r w:rsidRPr="00FF47D2">
        <w:t>sie</w:t>
      </w:r>
      <w:proofErr w:type="spellEnd"/>
      <w:r w:rsidRPr="00FF47D2">
        <w:t xml:space="preserve">̨ kary zapisane w Statucie Szkoły. </w:t>
      </w:r>
    </w:p>
    <w:p w14:paraId="6849E43B" w14:textId="5AE3BF50" w:rsidR="00700C48" w:rsidRPr="00FF47D2" w:rsidRDefault="00700C48" w:rsidP="003A6BD4">
      <w:pPr>
        <w:pStyle w:val="NormalnyWeb"/>
        <w:numPr>
          <w:ilvl w:val="0"/>
          <w:numId w:val="50"/>
        </w:numPr>
        <w:spacing w:line="276" w:lineRule="auto"/>
      </w:pPr>
      <w:r w:rsidRPr="00FF47D2">
        <w:t xml:space="preserve">Wychowawca </w:t>
      </w:r>
      <w:proofErr w:type="spellStart"/>
      <w:r w:rsidRPr="00FF47D2">
        <w:t>zobowiązany</w:t>
      </w:r>
      <w:proofErr w:type="spellEnd"/>
      <w:r w:rsidRPr="00FF47D2">
        <w:t xml:space="preserve"> jest do </w:t>
      </w:r>
      <w:proofErr w:type="spellStart"/>
      <w:r w:rsidRPr="00FF47D2">
        <w:t>sporządzenia</w:t>
      </w:r>
      <w:proofErr w:type="spellEnd"/>
      <w:r w:rsidRPr="00FF47D2">
        <w:t xml:space="preserve"> notatki z </w:t>
      </w:r>
      <w:proofErr w:type="spellStart"/>
      <w:r w:rsidRPr="00FF47D2">
        <w:t>zajścia</w:t>
      </w:r>
      <w:proofErr w:type="spellEnd"/>
      <w:r w:rsidRPr="00FF47D2">
        <w:t xml:space="preserve">. </w:t>
      </w:r>
    </w:p>
    <w:p w14:paraId="75C59A79" w14:textId="62C250B9" w:rsidR="00700C48" w:rsidRPr="005D30D4" w:rsidRDefault="00700C48" w:rsidP="00FA20B7">
      <w:pPr>
        <w:pStyle w:val="NormalnyWeb"/>
        <w:numPr>
          <w:ilvl w:val="0"/>
          <w:numId w:val="28"/>
        </w:numPr>
        <w:spacing w:line="276" w:lineRule="auto"/>
      </w:pPr>
      <w:proofErr w:type="spellStart"/>
      <w:r w:rsidRPr="005D30D4">
        <w:rPr>
          <w:b/>
          <w:bCs/>
        </w:rPr>
        <w:t>Postępowanie</w:t>
      </w:r>
      <w:proofErr w:type="spellEnd"/>
      <w:r w:rsidRPr="005D30D4">
        <w:rPr>
          <w:b/>
          <w:bCs/>
        </w:rPr>
        <w:t xml:space="preserve"> w przypadku ujawnienia cyberprzemocy (przemoc z </w:t>
      </w:r>
      <w:proofErr w:type="spellStart"/>
      <w:r w:rsidRPr="005D30D4">
        <w:rPr>
          <w:b/>
          <w:bCs/>
        </w:rPr>
        <w:t>użyciem</w:t>
      </w:r>
      <w:proofErr w:type="spellEnd"/>
      <w:r w:rsidRPr="005D30D4">
        <w:rPr>
          <w:b/>
          <w:bCs/>
        </w:rPr>
        <w:t xml:space="preserve"> Internetu lub telefonu </w:t>
      </w:r>
      <w:proofErr w:type="spellStart"/>
      <w:r w:rsidRPr="005D30D4">
        <w:rPr>
          <w:b/>
          <w:bCs/>
        </w:rPr>
        <w:t>komórkowego</w:t>
      </w:r>
      <w:proofErr w:type="spellEnd"/>
      <w:r w:rsidRPr="005D30D4">
        <w:rPr>
          <w:b/>
          <w:bCs/>
        </w:rPr>
        <w:t xml:space="preserve">). </w:t>
      </w:r>
    </w:p>
    <w:p w14:paraId="38C41B81" w14:textId="4C7A481A" w:rsidR="00700C48" w:rsidRPr="00FF47D2" w:rsidRDefault="00700C48" w:rsidP="003E3B95">
      <w:pPr>
        <w:pStyle w:val="NormalnyWeb"/>
        <w:spacing w:line="276" w:lineRule="auto"/>
        <w:rPr>
          <w:b/>
          <w:bCs/>
        </w:rPr>
      </w:pPr>
      <w:r w:rsidRPr="00FF47D2">
        <w:rPr>
          <w:b/>
          <w:bCs/>
        </w:rPr>
        <w:t xml:space="preserve">Nauczyciel powinien </w:t>
      </w:r>
      <w:proofErr w:type="spellStart"/>
      <w:r w:rsidRPr="00FF47D2">
        <w:rPr>
          <w:b/>
          <w:bCs/>
        </w:rPr>
        <w:t>podjąc</w:t>
      </w:r>
      <w:proofErr w:type="spellEnd"/>
      <w:r w:rsidRPr="00FF47D2">
        <w:rPr>
          <w:b/>
          <w:bCs/>
        </w:rPr>
        <w:t xml:space="preserve">́ </w:t>
      </w:r>
      <w:proofErr w:type="spellStart"/>
      <w:r w:rsidRPr="00FF47D2">
        <w:rPr>
          <w:b/>
          <w:bCs/>
        </w:rPr>
        <w:t>następujące</w:t>
      </w:r>
      <w:proofErr w:type="spellEnd"/>
      <w:r w:rsidRPr="00FF47D2">
        <w:rPr>
          <w:b/>
          <w:bCs/>
        </w:rPr>
        <w:t xml:space="preserve"> kroki</w:t>
      </w:r>
      <w:r w:rsidR="00CC735F" w:rsidRPr="00FF47D2">
        <w:rPr>
          <w:b/>
          <w:bCs/>
        </w:rPr>
        <w:t>:</w:t>
      </w:r>
      <w:r w:rsidRPr="00FF47D2">
        <w:rPr>
          <w:b/>
          <w:bCs/>
        </w:rPr>
        <w:t xml:space="preserve"> </w:t>
      </w:r>
    </w:p>
    <w:p w14:paraId="65905D3B" w14:textId="3C0554D3" w:rsidR="00CC735F" w:rsidRPr="00FF47D2" w:rsidRDefault="00700C48" w:rsidP="003A6BD4">
      <w:pPr>
        <w:pStyle w:val="NormalnyWeb"/>
        <w:numPr>
          <w:ilvl w:val="0"/>
          <w:numId w:val="51"/>
        </w:numPr>
        <w:spacing w:line="276" w:lineRule="auto"/>
      </w:pPr>
      <w:r w:rsidRPr="00FF47D2">
        <w:t xml:space="preserve">Nauczyciel, </w:t>
      </w:r>
      <w:proofErr w:type="spellStart"/>
      <w:r w:rsidRPr="00FF47D2">
        <w:t>któremu</w:t>
      </w:r>
      <w:proofErr w:type="spellEnd"/>
      <w:r w:rsidRPr="00FF47D2">
        <w:t xml:space="preserve"> zgłoszony został przypadek cyberprzemocy powinien </w:t>
      </w:r>
      <w:proofErr w:type="spellStart"/>
      <w:r w:rsidRPr="00FF47D2">
        <w:t>powiadomic</w:t>
      </w:r>
      <w:proofErr w:type="spellEnd"/>
      <w:r w:rsidRPr="00FF47D2">
        <w:t xml:space="preserve">́ o tym fakcie </w:t>
      </w:r>
      <w:r w:rsidR="00A1013A" w:rsidRPr="00FF47D2">
        <w:t xml:space="preserve">rodziców, </w:t>
      </w:r>
      <w:proofErr w:type="spellStart"/>
      <w:r w:rsidRPr="00FF47D2">
        <w:t>wychowawce</w:t>
      </w:r>
      <w:proofErr w:type="spellEnd"/>
      <w:r w:rsidRPr="00FF47D2">
        <w:t xml:space="preserve">̨ ucznia, pedagoga/psychologa i dyrektora szkoły. </w:t>
      </w:r>
    </w:p>
    <w:p w14:paraId="4B4C2545" w14:textId="77777777" w:rsidR="00CC735F" w:rsidRPr="00FF47D2" w:rsidRDefault="00700C48" w:rsidP="003A6BD4">
      <w:pPr>
        <w:pStyle w:val="NormalnyWeb"/>
        <w:numPr>
          <w:ilvl w:val="0"/>
          <w:numId w:val="51"/>
        </w:numPr>
        <w:spacing w:line="276" w:lineRule="auto"/>
      </w:pPr>
      <w:r w:rsidRPr="00FF47D2">
        <w:t xml:space="preserve">Wychowawca, pedagog/psycholog przeprowadza </w:t>
      </w:r>
      <w:proofErr w:type="spellStart"/>
      <w:r w:rsidRPr="00FF47D2">
        <w:t>rozmowe</w:t>
      </w:r>
      <w:proofErr w:type="spellEnd"/>
      <w:r w:rsidRPr="00FF47D2">
        <w:t xml:space="preserve">̨ z ofiarą cyberprzemocy </w:t>
      </w:r>
      <w:proofErr w:type="spellStart"/>
      <w:r w:rsidRPr="00FF47D2">
        <w:t>udzielając</w:t>
      </w:r>
      <w:proofErr w:type="spellEnd"/>
      <w:r w:rsidRPr="00FF47D2">
        <w:t xml:space="preserve"> jej wsparcia i porady. </w:t>
      </w:r>
    </w:p>
    <w:p w14:paraId="78533406" w14:textId="77777777" w:rsidR="00CC735F" w:rsidRPr="00FF47D2" w:rsidRDefault="00700C48" w:rsidP="003A6BD4">
      <w:pPr>
        <w:pStyle w:val="NormalnyWeb"/>
        <w:numPr>
          <w:ilvl w:val="0"/>
          <w:numId w:val="51"/>
        </w:numPr>
        <w:spacing w:line="276" w:lineRule="auto"/>
      </w:pPr>
      <w:r w:rsidRPr="00FF47D2">
        <w:t xml:space="preserve">Wychowawca i pedagog ustala </w:t>
      </w:r>
      <w:proofErr w:type="spellStart"/>
      <w:r w:rsidRPr="00FF47D2">
        <w:t>okoliczności</w:t>
      </w:r>
      <w:proofErr w:type="spellEnd"/>
      <w:r w:rsidRPr="00FF47D2">
        <w:t xml:space="preserve"> zdarzenia i ewentualnych </w:t>
      </w:r>
      <w:proofErr w:type="spellStart"/>
      <w:r w:rsidRPr="00FF47D2">
        <w:t>świadków</w:t>
      </w:r>
      <w:proofErr w:type="spellEnd"/>
      <w:r w:rsidRPr="00FF47D2">
        <w:t>.</w:t>
      </w:r>
    </w:p>
    <w:p w14:paraId="268FF09F" w14:textId="77777777" w:rsidR="00CC735F" w:rsidRPr="00FF47D2" w:rsidRDefault="00700C48" w:rsidP="003A6BD4">
      <w:pPr>
        <w:pStyle w:val="NormalnyWeb"/>
        <w:numPr>
          <w:ilvl w:val="0"/>
          <w:numId w:val="51"/>
        </w:numPr>
        <w:spacing w:line="276" w:lineRule="auto"/>
      </w:pPr>
      <w:r w:rsidRPr="00FF47D2">
        <w:t xml:space="preserve">Wychowawca/pedagog przy udziale nauczyciela informatyki zabezpiecza dowody i ustala </w:t>
      </w:r>
      <w:proofErr w:type="spellStart"/>
      <w:r w:rsidRPr="00FF47D2">
        <w:t>tożsamośc</w:t>
      </w:r>
      <w:proofErr w:type="spellEnd"/>
      <w:r w:rsidRPr="00FF47D2">
        <w:t xml:space="preserve">́ sprawcy cyberprzemocy. </w:t>
      </w:r>
    </w:p>
    <w:p w14:paraId="350A1CEE" w14:textId="77777777" w:rsidR="00CC735F" w:rsidRPr="00FF47D2" w:rsidRDefault="00700C48" w:rsidP="003A6BD4">
      <w:pPr>
        <w:pStyle w:val="NormalnyWeb"/>
        <w:numPr>
          <w:ilvl w:val="0"/>
          <w:numId w:val="51"/>
        </w:numPr>
        <w:spacing w:line="276" w:lineRule="auto"/>
      </w:pPr>
      <w:r w:rsidRPr="00FF47D2">
        <w:t xml:space="preserve">Wychowawca/pedagog powiadamia </w:t>
      </w:r>
      <w:proofErr w:type="spellStart"/>
      <w:r w:rsidRPr="00FF47D2">
        <w:t>rodziców</w:t>
      </w:r>
      <w:proofErr w:type="spellEnd"/>
      <w:r w:rsidRPr="00FF47D2">
        <w:t xml:space="preserve"> poszkodowanego ucznia o zdarzeniu, działaniach szkoły, udziela im porady. </w:t>
      </w:r>
    </w:p>
    <w:p w14:paraId="1DF62A4D" w14:textId="77777777" w:rsidR="00EE0356" w:rsidRPr="00FF47D2" w:rsidRDefault="00700C48" w:rsidP="003A6BD4">
      <w:pPr>
        <w:pStyle w:val="NormalnyWeb"/>
        <w:numPr>
          <w:ilvl w:val="0"/>
          <w:numId w:val="51"/>
        </w:numPr>
        <w:spacing w:line="276" w:lineRule="auto"/>
      </w:pPr>
      <w:r w:rsidRPr="00FF47D2">
        <w:t xml:space="preserve">Wychowawca/pedagog </w:t>
      </w:r>
      <w:proofErr w:type="spellStart"/>
      <w:r w:rsidRPr="00FF47D2">
        <w:t>wyciąga</w:t>
      </w:r>
      <w:proofErr w:type="spellEnd"/>
      <w:r w:rsidRPr="00FF47D2">
        <w:t xml:space="preserve"> konsekwencje wobec sprawcy przemocy, zawiadamia policję i/lub </w:t>
      </w:r>
      <w:proofErr w:type="spellStart"/>
      <w:r w:rsidRPr="00FF47D2">
        <w:t>sąd</w:t>
      </w:r>
      <w:proofErr w:type="spellEnd"/>
      <w:r w:rsidRPr="00FF47D2">
        <w:t xml:space="preserve"> rodzinny oraz pracuje nad zmianą postawy ucznia. </w:t>
      </w:r>
    </w:p>
    <w:p w14:paraId="0CBA65BE" w14:textId="37ADB499" w:rsidR="00700C48" w:rsidRPr="00FF47D2" w:rsidRDefault="00700C48" w:rsidP="003A6BD4">
      <w:pPr>
        <w:pStyle w:val="NormalnyWeb"/>
        <w:numPr>
          <w:ilvl w:val="0"/>
          <w:numId w:val="51"/>
        </w:numPr>
        <w:spacing w:line="276" w:lineRule="auto"/>
      </w:pPr>
      <w:r w:rsidRPr="00FF47D2">
        <w:t xml:space="preserve">Pedagog/psycholog monitoruje sytuację ucznia (ofiary) </w:t>
      </w:r>
      <w:proofErr w:type="spellStart"/>
      <w:r w:rsidRPr="00FF47D2">
        <w:t>sprawdzając</w:t>
      </w:r>
      <w:proofErr w:type="spellEnd"/>
      <w:r w:rsidRPr="00FF47D2">
        <w:t xml:space="preserve">, czy nie </w:t>
      </w:r>
      <w:proofErr w:type="spellStart"/>
      <w:r w:rsidRPr="00FF47D2">
        <w:t>sa</w:t>
      </w:r>
      <w:proofErr w:type="spellEnd"/>
      <w:r w:rsidRPr="00FF47D2">
        <w:t xml:space="preserve">̨ wobec niego podejmowane działania odwetowe ze strony sprawcy. </w:t>
      </w:r>
    </w:p>
    <w:p w14:paraId="01D99757" w14:textId="77777777" w:rsidR="00EE0356" w:rsidRPr="00FF47D2" w:rsidRDefault="00EE0356" w:rsidP="003E3B95">
      <w:pPr>
        <w:pStyle w:val="Nagwek2"/>
        <w:spacing w:line="276" w:lineRule="auto"/>
        <w:rPr>
          <w:color w:val="auto"/>
          <w:sz w:val="24"/>
          <w:szCs w:val="24"/>
        </w:rPr>
      </w:pPr>
      <w:bookmarkStart w:id="144" w:name="_Toc524336571"/>
      <w:bookmarkStart w:id="145" w:name="_Toc129598284"/>
      <w:bookmarkStart w:id="146" w:name="_Toc129598429"/>
      <w:bookmarkStart w:id="147" w:name="_Toc129962508"/>
      <w:bookmarkStart w:id="148" w:name="_Toc129962542"/>
    </w:p>
    <w:p w14:paraId="0509C37B" w14:textId="77777777" w:rsidR="00EE0356" w:rsidRDefault="00EE0356" w:rsidP="003E3B95">
      <w:pPr>
        <w:pStyle w:val="Nagwek2"/>
        <w:spacing w:line="276" w:lineRule="auto"/>
        <w:rPr>
          <w:color w:val="auto"/>
          <w:sz w:val="24"/>
          <w:szCs w:val="24"/>
        </w:rPr>
      </w:pPr>
    </w:p>
    <w:p w14:paraId="090F49D9" w14:textId="77777777" w:rsidR="005D30D4" w:rsidRDefault="005D30D4" w:rsidP="003E3B95">
      <w:pPr>
        <w:pStyle w:val="Nagwek2"/>
        <w:spacing w:line="276" w:lineRule="auto"/>
        <w:rPr>
          <w:color w:val="auto"/>
          <w:sz w:val="24"/>
          <w:szCs w:val="24"/>
        </w:rPr>
      </w:pPr>
    </w:p>
    <w:p w14:paraId="0D091965" w14:textId="77777777" w:rsidR="005D30D4" w:rsidRDefault="005D30D4" w:rsidP="003E3B95">
      <w:pPr>
        <w:pStyle w:val="Nagwek2"/>
        <w:spacing w:line="276" w:lineRule="auto"/>
        <w:rPr>
          <w:color w:val="auto"/>
          <w:sz w:val="24"/>
          <w:szCs w:val="24"/>
        </w:rPr>
      </w:pPr>
    </w:p>
    <w:p w14:paraId="587858F1" w14:textId="77777777" w:rsidR="003F6D33" w:rsidRDefault="003F6D33" w:rsidP="003E3B95">
      <w:pPr>
        <w:pStyle w:val="Nagwek2"/>
        <w:spacing w:line="276" w:lineRule="auto"/>
        <w:rPr>
          <w:color w:val="auto"/>
          <w:sz w:val="24"/>
          <w:szCs w:val="24"/>
        </w:rPr>
      </w:pPr>
    </w:p>
    <w:p w14:paraId="3735AA50" w14:textId="77777777" w:rsidR="003F6D33" w:rsidRDefault="003F6D33" w:rsidP="003E3B95">
      <w:pPr>
        <w:pStyle w:val="Nagwek2"/>
        <w:spacing w:line="276" w:lineRule="auto"/>
        <w:rPr>
          <w:color w:val="auto"/>
          <w:sz w:val="24"/>
          <w:szCs w:val="24"/>
        </w:rPr>
      </w:pPr>
    </w:p>
    <w:p w14:paraId="770EA44C" w14:textId="77777777" w:rsidR="00490E1E" w:rsidRDefault="00490E1E" w:rsidP="003E3B95">
      <w:pPr>
        <w:pStyle w:val="Nagwek2"/>
        <w:spacing w:line="276" w:lineRule="auto"/>
        <w:rPr>
          <w:color w:val="auto"/>
          <w:sz w:val="24"/>
          <w:szCs w:val="24"/>
        </w:rPr>
      </w:pPr>
    </w:p>
    <w:p w14:paraId="0F22C38C" w14:textId="77777777" w:rsidR="00490E1E" w:rsidRDefault="00490E1E" w:rsidP="003E3B95">
      <w:pPr>
        <w:pStyle w:val="Nagwek2"/>
        <w:spacing w:line="276" w:lineRule="auto"/>
        <w:rPr>
          <w:color w:val="auto"/>
          <w:sz w:val="24"/>
          <w:szCs w:val="24"/>
        </w:rPr>
      </w:pPr>
    </w:p>
    <w:p w14:paraId="45E7CC2A" w14:textId="77777777" w:rsidR="00490E1E" w:rsidRDefault="00490E1E" w:rsidP="003E3B95">
      <w:pPr>
        <w:pStyle w:val="Nagwek2"/>
        <w:spacing w:line="276" w:lineRule="auto"/>
        <w:rPr>
          <w:color w:val="auto"/>
          <w:sz w:val="24"/>
          <w:szCs w:val="24"/>
        </w:rPr>
      </w:pPr>
    </w:p>
    <w:p w14:paraId="3AD1D018" w14:textId="629D066B" w:rsidR="006148E5" w:rsidRPr="00FF47D2" w:rsidRDefault="00BA4EB9" w:rsidP="003E3B95">
      <w:pPr>
        <w:pStyle w:val="Nagwek2"/>
        <w:spacing w:line="276" w:lineRule="auto"/>
        <w:rPr>
          <w:color w:val="auto"/>
          <w:sz w:val="24"/>
          <w:szCs w:val="24"/>
        </w:rPr>
      </w:pPr>
      <w:bookmarkStart w:id="149" w:name="_Toc138664887"/>
      <w:r w:rsidRPr="00FF47D2">
        <w:rPr>
          <w:color w:val="auto"/>
          <w:sz w:val="24"/>
          <w:szCs w:val="24"/>
        </w:rPr>
        <w:lastRenderedPageBreak/>
        <w:t>P</w:t>
      </w:r>
      <w:r w:rsidR="00224A71" w:rsidRPr="00FF47D2">
        <w:rPr>
          <w:color w:val="auto"/>
          <w:sz w:val="24"/>
          <w:szCs w:val="24"/>
        </w:rPr>
        <w:t>ostanowienia końcowe</w:t>
      </w:r>
      <w:bookmarkEnd w:id="115"/>
      <w:bookmarkEnd w:id="116"/>
      <w:bookmarkEnd w:id="144"/>
      <w:bookmarkEnd w:id="145"/>
      <w:bookmarkEnd w:id="146"/>
      <w:bookmarkEnd w:id="147"/>
      <w:bookmarkEnd w:id="148"/>
      <w:bookmarkEnd w:id="149"/>
    </w:p>
    <w:p w14:paraId="1E2909FA" w14:textId="77777777" w:rsidR="006148E5" w:rsidRPr="00FF47D2" w:rsidRDefault="006148E5" w:rsidP="003E3B95">
      <w:pPr>
        <w:pStyle w:val="NormalnyWeb"/>
        <w:spacing w:before="0" w:beforeAutospacing="0" w:after="0" w:afterAutospacing="0" w:line="276" w:lineRule="auto"/>
        <w:rPr>
          <w:b/>
          <w:u w:val="single"/>
        </w:rPr>
      </w:pPr>
    </w:p>
    <w:p w14:paraId="27708CD2" w14:textId="77777777" w:rsidR="00207DBA" w:rsidRPr="00FF47D2" w:rsidRDefault="006148E5" w:rsidP="003A6BD4">
      <w:pPr>
        <w:pStyle w:val="NormalnyWeb"/>
        <w:numPr>
          <w:ilvl w:val="1"/>
          <w:numId w:val="16"/>
        </w:numPr>
        <w:tabs>
          <w:tab w:val="clear" w:pos="1440"/>
          <w:tab w:val="num" w:pos="0"/>
        </w:tabs>
        <w:spacing w:before="0" w:beforeAutospacing="0" w:after="0" w:afterAutospacing="0" w:line="276" w:lineRule="auto"/>
        <w:ind w:left="284" w:hanging="284"/>
      </w:pPr>
      <w:r w:rsidRPr="00FF47D2">
        <w:t xml:space="preserve">W sytuacjach, które nie zostały uregulowane niniejszą procedurą, decyzję o trybie postępowania podejmuje dyrektor </w:t>
      </w:r>
      <w:r w:rsidR="00184019" w:rsidRPr="00FF47D2">
        <w:t>szkoły</w:t>
      </w:r>
      <w:r w:rsidRPr="00FF47D2">
        <w:t>.</w:t>
      </w:r>
    </w:p>
    <w:p w14:paraId="709CE7E0" w14:textId="77777777" w:rsidR="00DB31BF" w:rsidRPr="00FF47D2" w:rsidRDefault="00DB31BF" w:rsidP="003E3B95">
      <w:pPr>
        <w:pStyle w:val="NormalnyWeb"/>
        <w:spacing w:before="480" w:beforeAutospacing="0" w:after="0" w:afterAutospacing="0" w:line="276" w:lineRule="auto"/>
      </w:pPr>
    </w:p>
    <w:p w14:paraId="7EBA923C" w14:textId="329CF98D" w:rsidR="00DB31BF" w:rsidRPr="00FF47D2" w:rsidRDefault="00A1013A" w:rsidP="003E3B95">
      <w:pPr>
        <w:pStyle w:val="NormalnyWeb"/>
        <w:spacing w:before="480" w:beforeAutospacing="0" w:after="0" w:afterAutospacing="0" w:line="276" w:lineRule="auto"/>
      </w:pPr>
      <w:r w:rsidRPr="00FF47D2">
        <w:t>Procedura wchodzi w życie z dniem ……………………. Na podstawie Zarządzenia Dyrektora Szkoły z dnia ……………………..</w:t>
      </w:r>
    </w:p>
    <w:p w14:paraId="609D69FC" w14:textId="77777777" w:rsidR="00DB31BF" w:rsidRPr="00FF47D2" w:rsidRDefault="00DB31BF" w:rsidP="003E3B95">
      <w:pPr>
        <w:pStyle w:val="NormalnyWeb"/>
        <w:spacing w:before="480" w:beforeAutospacing="0" w:after="0" w:afterAutospacing="0" w:line="276" w:lineRule="auto"/>
      </w:pPr>
    </w:p>
    <w:p w14:paraId="6D640E09" w14:textId="77777777" w:rsidR="00DB31BF" w:rsidRPr="00FF47D2" w:rsidRDefault="00DB31BF" w:rsidP="003E3B95">
      <w:pPr>
        <w:pStyle w:val="NormalnyWeb"/>
        <w:spacing w:before="480" w:beforeAutospacing="0" w:after="0" w:afterAutospacing="0" w:line="276" w:lineRule="auto"/>
      </w:pPr>
    </w:p>
    <w:p w14:paraId="6A1001AB" w14:textId="59A14537" w:rsidR="00F21A3A" w:rsidRPr="00FF47D2" w:rsidRDefault="00F21A3A" w:rsidP="00F21A3A">
      <w:pPr>
        <w:pStyle w:val="NormalnyWeb"/>
        <w:spacing w:before="480" w:beforeAutospacing="0" w:after="0" w:afterAutospacing="0" w:line="276" w:lineRule="auto"/>
      </w:pPr>
      <w:r w:rsidRPr="00FF47D2">
        <w:t>………………………………………</w:t>
      </w:r>
    </w:p>
    <w:p w14:paraId="031CFFA6" w14:textId="77777777" w:rsidR="00F21A3A" w:rsidRPr="00FF47D2" w:rsidRDefault="00F21A3A" w:rsidP="00F21A3A">
      <w:pPr>
        <w:pStyle w:val="NormalnyWeb"/>
        <w:spacing w:before="480" w:beforeAutospacing="0" w:after="0" w:afterAutospacing="0" w:line="276" w:lineRule="auto"/>
      </w:pPr>
      <w:r w:rsidRPr="00FF47D2">
        <w:t xml:space="preserve">Dyrektor </w:t>
      </w:r>
      <w:r w:rsidRPr="00FF47D2">
        <w:tab/>
      </w:r>
    </w:p>
    <w:p w14:paraId="48C8484A" w14:textId="77777777" w:rsidR="00F21A3A" w:rsidRPr="00FF47D2" w:rsidRDefault="00F21A3A" w:rsidP="003E3B95">
      <w:pPr>
        <w:pStyle w:val="NormalnyWeb"/>
        <w:spacing w:before="480" w:beforeAutospacing="0" w:after="0" w:afterAutospacing="0" w:line="276" w:lineRule="auto"/>
      </w:pPr>
    </w:p>
    <w:p w14:paraId="3C19B4EA" w14:textId="77777777" w:rsidR="00F21A3A" w:rsidRPr="00FF47D2" w:rsidRDefault="00F21A3A" w:rsidP="003E3B95">
      <w:pPr>
        <w:pStyle w:val="NormalnyWeb"/>
        <w:spacing w:before="480" w:beforeAutospacing="0" w:after="0" w:afterAutospacing="0" w:line="276" w:lineRule="auto"/>
      </w:pPr>
    </w:p>
    <w:p w14:paraId="0ADD151E" w14:textId="77777777" w:rsidR="00F21A3A" w:rsidRPr="00FF47D2" w:rsidRDefault="00F21A3A" w:rsidP="003E3B95">
      <w:pPr>
        <w:pStyle w:val="NormalnyWeb"/>
        <w:spacing w:before="480" w:beforeAutospacing="0" w:after="0" w:afterAutospacing="0" w:line="276" w:lineRule="auto"/>
      </w:pPr>
    </w:p>
    <w:p w14:paraId="673EEE2B" w14:textId="77777777" w:rsidR="00F21A3A" w:rsidRPr="00FF47D2" w:rsidRDefault="00F21A3A" w:rsidP="003E3B95">
      <w:pPr>
        <w:pStyle w:val="NormalnyWeb"/>
        <w:spacing w:before="480" w:beforeAutospacing="0" w:after="0" w:afterAutospacing="0" w:line="276" w:lineRule="auto"/>
      </w:pPr>
    </w:p>
    <w:p w14:paraId="69023F46" w14:textId="77777777" w:rsidR="00F21A3A" w:rsidRPr="00FF47D2" w:rsidRDefault="00F21A3A" w:rsidP="003E3B95">
      <w:pPr>
        <w:pStyle w:val="NormalnyWeb"/>
        <w:spacing w:before="480" w:beforeAutospacing="0" w:after="0" w:afterAutospacing="0" w:line="276" w:lineRule="auto"/>
      </w:pPr>
    </w:p>
    <w:p w14:paraId="0AA7825B" w14:textId="77777777" w:rsidR="00F21A3A" w:rsidRPr="00FF47D2" w:rsidRDefault="00F21A3A" w:rsidP="003E3B95">
      <w:pPr>
        <w:pStyle w:val="NormalnyWeb"/>
        <w:spacing w:before="480" w:beforeAutospacing="0" w:after="0" w:afterAutospacing="0" w:line="276" w:lineRule="auto"/>
      </w:pPr>
    </w:p>
    <w:p w14:paraId="63D5DF5A" w14:textId="77777777" w:rsidR="00F21A3A" w:rsidRPr="00FF47D2" w:rsidRDefault="00F21A3A" w:rsidP="003E3B95">
      <w:pPr>
        <w:pStyle w:val="NormalnyWeb"/>
        <w:spacing w:before="480" w:beforeAutospacing="0" w:after="0" w:afterAutospacing="0" w:line="276" w:lineRule="auto"/>
      </w:pPr>
    </w:p>
    <w:p w14:paraId="09868618" w14:textId="77777777" w:rsidR="00F21A3A" w:rsidRDefault="00F21A3A" w:rsidP="003E3B95">
      <w:pPr>
        <w:pStyle w:val="NormalnyWeb"/>
        <w:spacing w:before="480" w:beforeAutospacing="0" w:after="0" w:afterAutospacing="0" w:line="276" w:lineRule="auto"/>
      </w:pPr>
    </w:p>
    <w:p w14:paraId="14258D60" w14:textId="77777777" w:rsidR="00002B6D" w:rsidRPr="00FF47D2" w:rsidRDefault="00002B6D" w:rsidP="003E3B95">
      <w:pPr>
        <w:pStyle w:val="NormalnyWeb"/>
        <w:spacing w:before="480" w:beforeAutospacing="0" w:after="0" w:afterAutospacing="0" w:line="276" w:lineRule="auto"/>
      </w:pPr>
    </w:p>
    <w:p w14:paraId="238CC28B" w14:textId="77777777" w:rsidR="00F21A3A" w:rsidRDefault="00F21A3A" w:rsidP="003E3B95">
      <w:pPr>
        <w:pStyle w:val="NormalnyWeb"/>
        <w:spacing w:before="480" w:beforeAutospacing="0" w:after="0" w:afterAutospacing="0" w:line="276" w:lineRule="auto"/>
      </w:pPr>
    </w:p>
    <w:p w14:paraId="673E05A3" w14:textId="77777777" w:rsidR="003F6D33" w:rsidRPr="00FF47D2" w:rsidRDefault="003F6D33" w:rsidP="003E3B95">
      <w:pPr>
        <w:pStyle w:val="NormalnyWeb"/>
        <w:spacing w:before="480" w:beforeAutospacing="0" w:after="0" w:afterAutospacing="0" w:line="276" w:lineRule="auto"/>
      </w:pPr>
    </w:p>
    <w:p w14:paraId="50E2449B" w14:textId="77777777" w:rsidR="00D74F11" w:rsidRPr="00FF47D2" w:rsidRDefault="00D74F11" w:rsidP="00D74F11">
      <w:pPr>
        <w:spacing w:line="600" w:lineRule="auto"/>
        <w:rPr>
          <w:b/>
          <w:bCs/>
          <w:sz w:val="28"/>
          <w:szCs w:val="28"/>
          <w:u w:val="single"/>
        </w:rPr>
      </w:pPr>
      <w:r w:rsidRPr="00FF47D2">
        <w:rPr>
          <w:b/>
          <w:bCs/>
          <w:sz w:val="28"/>
          <w:szCs w:val="28"/>
          <w:u w:val="single"/>
        </w:rPr>
        <w:t xml:space="preserve">Załącznik 1 </w:t>
      </w:r>
    </w:p>
    <w:p w14:paraId="7AC7FD58" w14:textId="77777777" w:rsidR="00D74F11" w:rsidRPr="00FF47D2" w:rsidRDefault="00D74F11" w:rsidP="00D74F11">
      <w:pPr>
        <w:spacing w:line="600" w:lineRule="auto"/>
        <w:rPr>
          <w:b/>
          <w:bCs/>
          <w:sz w:val="28"/>
          <w:szCs w:val="28"/>
          <w:u w:val="single"/>
        </w:rPr>
      </w:pPr>
    </w:p>
    <w:p w14:paraId="136ED08B" w14:textId="0AAD1272" w:rsidR="00D74F11" w:rsidRPr="00FF47D2" w:rsidRDefault="00F70589" w:rsidP="00D74F11">
      <w:pPr>
        <w:spacing w:line="600" w:lineRule="auto"/>
      </w:pPr>
      <w:r w:rsidRPr="00FF47D2">
        <w:rPr>
          <w:noProof/>
        </w:rPr>
        <w:drawing>
          <wp:anchor distT="0" distB="0" distL="114300" distR="114300" simplePos="0" relativeHeight="251660288" behindDoc="0" locked="0" layoutInCell="1" allowOverlap="1" wp14:anchorId="06660EF2" wp14:editId="7EA6971C">
            <wp:simplePos x="0" y="0"/>
            <wp:positionH relativeFrom="column">
              <wp:posOffset>-247650</wp:posOffset>
            </wp:positionH>
            <wp:positionV relativeFrom="paragraph">
              <wp:posOffset>0</wp:posOffset>
            </wp:positionV>
            <wp:extent cx="2893695" cy="723265"/>
            <wp:effectExtent l="0" t="0" r="0" b="0"/>
            <wp:wrapSquare wrapText="bothSides"/>
            <wp:docPr id="5"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logo&#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723265"/>
                    </a:xfrm>
                    <a:prstGeom prst="rect">
                      <a:avLst/>
                    </a:prstGeom>
                    <a:noFill/>
                  </pic:spPr>
                </pic:pic>
              </a:graphicData>
            </a:graphic>
            <wp14:sizeRelH relativeFrom="page">
              <wp14:pctWidth>0</wp14:pctWidth>
            </wp14:sizeRelH>
            <wp14:sizeRelV relativeFrom="page">
              <wp14:pctHeight>0</wp14:pctHeight>
            </wp14:sizeRelV>
          </wp:anchor>
        </w:drawing>
      </w:r>
      <w:r w:rsidR="00D74F11" w:rsidRPr="00FF47D2">
        <w:tab/>
      </w:r>
      <w:r w:rsidR="00D74F11" w:rsidRPr="00FF47D2">
        <w:tab/>
      </w:r>
      <w:r w:rsidR="00D74F11" w:rsidRPr="00FF47D2">
        <w:tab/>
        <w:t>Wrocław</w:t>
      </w:r>
      <w:r w:rsidR="00490E1E">
        <w:t>, ………………….</w:t>
      </w:r>
    </w:p>
    <w:p w14:paraId="1D431CFF" w14:textId="77777777" w:rsidR="00D74F11" w:rsidRPr="00FF47D2" w:rsidRDefault="00D74F11" w:rsidP="00D74F11">
      <w:pPr>
        <w:spacing w:line="600" w:lineRule="auto"/>
      </w:pPr>
    </w:p>
    <w:p w14:paraId="32BC1477" w14:textId="77777777" w:rsidR="00D74F11" w:rsidRPr="00FF47D2" w:rsidRDefault="00D74F11" w:rsidP="00D74F11">
      <w:pPr>
        <w:spacing w:line="600" w:lineRule="auto"/>
      </w:pPr>
    </w:p>
    <w:p w14:paraId="7469EB0D" w14:textId="77777777" w:rsidR="00D74F11" w:rsidRPr="00FF47D2" w:rsidRDefault="00D74F11" w:rsidP="00D74F11">
      <w:pPr>
        <w:spacing w:line="600" w:lineRule="auto"/>
      </w:pPr>
      <w:r w:rsidRPr="00FF47D2">
        <w:t>Imię i nazwisko ucznia:</w:t>
      </w:r>
    </w:p>
    <w:p w14:paraId="1E6B390D" w14:textId="77777777" w:rsidR="00D74F11" w:rsidRPr="00FF47D2" w:rsidRDefault="00D74F11" w:rsidP="00D74F11">
      <w:pPr>
        <w:spacing w:line="600" w:lineRule="auto"/>
        <w:rPr>
          <w:b/>
          <w:bCs/>
        </w:rPr>
      </w:pPr>
      <w:r w:rsidRPr="00FF47D2">
        <w:rPr>
          <w:b/>
          <w:bCs/>
        </w:rPr>
        <w:t>Przekazanie informacji o myślach samobójczych ucznia.</w:t>
      </w:r>
    </w:p>
    <w:p w14:paraId="12786DC9" w14:textId="77777777" w:rsidR="00D74F11" w:rsidRPr="00FF47D2" w:rsidRDefault="00D74F11" w:rsidP="00D74F11">
      <w:pPr>
        <w:spacing w:line="600" w:lineRule="auto"/>
      </w:pPr>
    </w:p>
    <w:p w14:paraId="31186521" w14:textId="621375CF" w:rsidR="00D74F11" w:rsidRPr="00FF47D2" w:rsidRDefault="00D74F11" w:rsidP="00D74F11">
      <w:pPr>
        <w:spacing w:line="600" w:lineRule="auto"/>
      </w:pPr>
      <w:r w:rsidRPr="00FF47D2">
        <w:t>Przyjęłam/Przyjąłem do wiadomości, że moje dziecko …………………………………………</w:t>
      </w:r>
    </w:p>
    <w:p w14:paraId="0FEC63CE" w14:textId="689ED6E5" w:rsidR="00D74F11" w:rsidRPr="00FF47D2" w:rsidRDefault="00D74F11" w:rsidP="00D74F11">
      <w:pPr>
        <w:spacing w:line="600" w:lineRule="auto"/>
      </w:pPr>
      <w:r w:rsidRPr="00FF47D2">
        <w:t>ma myśli samobójcze.</w:t>
      </w:r>
    </w:p>
    <w:p w14:paraId="7ABD8DE1" w14:textId="77777777" w:rsidR="00D74F11" w:rsidRPr="00FF47D2" w:rsidRDefault="00D74F11" w:rsidP="00D74F11">
      <w:pPr>
        <w:spacing w:line="600" w:lineRule="auto"/>
      </w:pPr>
    </w:p>
    <w:p w14:paraId="54F8EBD8" w14:textId="30A6FDF0" w:rsidR="00D74F11" w:rsidRPr="00FF47D2" w:rsidRDefault="00D74F11" w:rsidP="00D74F11">
      <w:pPr>
        <w:spacing w:line="480" w:lineRule="auto"/>
      </w:pPr>
      <w:r w:rsidRPr="00FF47D2">
        <w:t>Po 30 dniach od przekazania tej informacji odbędzie się ponowne spotkanie w celu sprawdzenia sytuacji w szkole oraz poza nią.</w:t>
      </w:r>
    </w:p>
    <w:p w14:paraId="6C7CA817" w14:textId="77777777" w:rsidR="00D74F11" w:rsidRPr="00FF47D2" w:rsidRDefault="00D74F11" w:rsidP="00D74F11">
      <w:pPr>
        <w:spacing w:line="480" w:lineRule="auto"/>
      </w:pPr>
      <w:r w:rsidRPr="00FF47D2">
        <w:t>Następne spotkanie (data) …………………………………</w:t>
      </w:r>
    </w:p>
    <w:p w14:paraId="05496668" w14:textId="1168BC81" w:rsidR="00D74F11" w:rsidRPr="00FF47D2" w:rsidRDefault="00D74F11" w:rsidP="00D74F11">
      <w:pPr>
        <w:spacing w:line="480" w:lineRule="auto"/>
      </w:pPr>
      <w:r w:rsidRPr="00FF47D2">
        <w:t>W przypadku braku progresu pomimo działań lub braku współpracy opiekuna/rodzica – zostaną poinformowane instytucje zewnętrzne, w celu wsparcia i ochrony małoletniego.</w:t>
      </w:r>
    </w:p>
    <w:p w14:paraId="6BEA548F" w14:textId="77777777" w:rsidR="00D74F11" w:rsidRPr="00FF47D2" w:rsidRDefault="00D74F11" w:rsidP="00D74F11">
      <w:pPr>
        <w:spacing w:line="600" w:lineRule="auto"/>
      </w:pPr>
    </w:p>
    <w:p w14:paraId="3180BCE9" w14:textId="77777777" w:rsidR="00D74F11" w:rsidRPr="00FF47D2" w:rsidRDefault="00D74F11" w:rsidP="00D74F11">
      <w:pPr>
        <w:spacing w:line="600" w:lineRule="auto"/>
      </w:pPr>
      <w:r w:rsidRPr="00FF47D2">
        <w:t>Podpis rodzica:</w:t>
      </w:r>
      <w:r w:rsidRPr="00FF47D2">
        <w:tab/>
      </w:r>
      <w:r w:rsidRPr="00FF47D2">
        <w:tab/>
      </w:r>
      <w:r w:rsidRPr="00FF47D2">
        <w:tab/>
      </w:r>
      <w:r w:rsidRPr="00FF47D2">
        <w:tab/>
      </w:r>
      <w:r w:rsidRPr="00FF47D2">
        <w:tab/>
      </w:r>
      <w:r w:rsidRPr="00FF47D2">
        <w:tab/>
        <w:t>Podpis nauczyciela (specjalisty)</w:t>
      </w:r>
    </w:p>
    <w:p w14:paraId="7595E5C7" w14:textId="7F1A2ED4" w:rsidR="00D74F11" w:rsidRPr="00FF47D2" w:rsidRDefault="00D74F11" w:rsidP="00D74F11">
      <w:pPr>
        <w:spacing w:line="600" w:lineRule="auto"/>
      </w:pPr>
      <w:r w:rsidRPr="00FF47D2">
        <w:t xml:space="preserve">…………………………………………….      </w:t>
      </w:r>
      <w:r w:rsidRPr="00FF47D2">
        <w:tab/>
      </w:r>
      <w:r w:rsidRPr="00FF47D2">
        <w:tab/>
        <w:t>…………………………………………</w:t>
      </w:r>
    </w:p>
    <w:p w14:paraId="129CF856" w14:textId="77777777" w:rsidR="00D74F11" w:rsidRPr="00FF47D2" w:rsidRDefault="00D74F11" w:rsidP="00D74F11">
      <w:pPr>
        <w:spacing w:line="600" w:lineRule="auto"/>
        <w:ind w:left="4956" w:firstLine="708"/>
      </w:pPr>
      <w:r w:rsidRPr="00FF47D2">
        <w:t>Podpis Dyrektora:</w:t>
      </w:r>
    </w:p>
    <w:p w14:paraId="2AEFA43B" w14:textId="74D9458D" w:rsidR="00D74F11" w:rsidRPr="00FF47D2" w:rsidRDefault="00D74F11" w:rsidP="00D74F11">
      <w:pPr>
        <w:spacing w:line="600" w:lineRule="auto"/>
        <w:ind w:left="4956" w:firstLine="708"/>
      </w:pPr>
      <w:r w:rsidRPr="00FF47D2">
        <w:t>…………………………………………</w:t>
      </w:r>
    </w:p>
    <w:p w14:paraId="3E3FE795" w14:textId="77777777" w:rsidR="00002B6D" w:rsidRPr="00FF47D2" w:rsidRDefault="00002B6D" w:rsidP="00D74F11">
      <w:pPr>
        <w:spacing w:line="600" w:lineRule="auto"/>
      </w:pPr>
    </w:p>
    <w:p w14:paraId="38D7BE5E" w14:textId="2EA1F034" w:rsidR="00D74F11" w:rsidRPr="00FF47D2" w:rsidRDefault="00D74F11" w:rsidP="00D74F11">
      <w:pPr>
        <w:spacing w:line="600" w:lineRule="auto"/>
        <w:rPr>
          <w:b/>
          <w:bCs/>
          <w:sz w:val="28"/>
          <w:szCs w:val="28"/>
          <w:u w:val="single"/>
        </w:rPr>
      </w:pPr>
      <w:r w:rsidRPr="00FF47D2">
        <w:rPr>
          <w:b/>
          <w:bCs/>
          <w:sz w:val="28"/>
          <w:szCs w:val="28"/>
          <w:u w:val="single"/>
        </w:rPr>
        <w:lastRenderedPageBreak/>
        <w:t>Załącznik 2</w:t>
      </w:r>
    </w:p>
    <w:p w14:paraId="47AEEC66" w14:textId="77777777" w:rsidR="00D74F11" w:rsidRPr="00FF47D2" w:rsidRDefault="00D74F11" w:rsidP="00D74F11">
      <w:pPr>
        <w:spacing w:line="600" w:lineRule="auto"/>
        <w:rPr>
          <w:b/>
          <w:bCs/>
          <w:sz w:val="28"/>
          <w:szCs w:val="28"/>
          <w:u w:val="single"/>
        </w:rPr>
      </w:pPr>
    </w:p>
    <w:p w14:paraId="1CAFCD23" w14:textId="0ADED590" w:rsidR="00D74F11" w:rsidRPr="00FF47D2" w:rsidRDefault="00F70589" w:rsidP="00D74F11">
      <w:pPr>
        <w:spacing w:line="600" w:lineRule="auto"/>
      </w:pPr>
      <w:r w:rsidRPr="00FF47D2">
        <w:rPr>
          <w:noProof/>
        </w:rPr>
        <w:drawing>
          <wp:anchor distT="0" distB="0" distL="114300" distR="114300" simplePos="0" relativeHeight="251662336" behindDoc="0" locked="0" layoutInCell="1" allowOverlap="1" wp14:anchorId="71CBC01D" wp14:editId="2DD18E6D">
            <wp:simplePos x="0" y="0"/>
            <wp:positionH relativeFrom="column">
              <wp:posOffset>-247650</wp:posOffset>
            </wp:positionH>
            <wp:positionV relativeFrom="paragraph">
              <wp:posOffset>0</wp:posOffset>
            </wp:positionV>
            <wp:extent cx="2893695" cy="723265"/>
            <wp:effectExtent l="0" t="0" r="0" b="0"/>
            <wp:wrapSquare wrapText="bothSides"/>
            <wp:docPr id="4" name="Obraz 5"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braz zawierający logo&#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723265"/>
                    </a:xfrm>
                    <a:prstGeom prst="rect">
                      <a:avLst/>
                    </a:prstGeom>
                    <a:noFill/>
                  </pic:spPr>
                </pic:pic>
              </a:graphicData>
            </a:graphic>
            <wp14:sizeRelH relativeFrom="page">
              <wp14:pctWidth>0</wp14:pctWidth>
            </wp14:sizeRelH>
            <wp14:sizeRelV relativeFrom="page">
              <wp14:pctHeight>0</wp14:pctHeight>
            </wp14:sizeRelV>
          </wp:anchor>
        </w:drawing>
      </w:r>
      <w:r w:rsidR="00D74F11" w:rsidRPr="00FF47D2">
        <w:tab/>
      </w:r>
      <w:r w:rsidR="00D74F11" w:rsidRPr="00FF47D2">
        <w:tab/>
      </w:r>
      <w:r w:rsidR="00D74F11" w:rsidRPr="00FF47D2">
        <w:tab/>
        <w:t>Wrocław</w:t>
      </w:r>
      <w:r w:rsidR="00490E1E">
        <w:t>, ………………..</w:t>
      </w:r>
    </w:p>
    <w:p w14:paraId="1F5D8784" w14:textId="77777777" w:rsidR="00D74F11" w:rsidRPr="00FF47D2" w:rsidRDefault="00D74F11" w:rsidP="00D74F11">
      <w:pPr>
        <w:spacing w:line="600" w:lineRule="auto"/>
      </w:pPr>
    </w:p>
    <w:p w14:paraId="62249796" w14:textId="77777777" w:rsidR="00D74F11" w:rsidRPr="00FF47D2" w:rsidRDefault="00D74F11" w:rsidP="00D74F11">
      <w:pPr>
        <w:spacing w:line="600" w:lineRule="auto"/>
      </w:pPr>
    </w:p>
    <w:p w14:paraId="30D83E05" w14:textId="77777777" w:rsidR="00D74F11" w:rsidRPr="00FF47D2" w:rsidRDefault="00D74F11" w:rsidP="00D74F11">
      <w:pPr>
        <w:spacing w:line="600" w:lineRule="auto"/>
      </w:pPr>
      <w:r w:rsidRPr="00FF47D2">
        <w:t>Imię i nazwisko ucznia:</w:t>
      </w:r>
    </w:p>
    <w:p w14:paraId="72D00833" w14:textId="7838E5D9" w:rsidR="00D74F11" w:rsidRPr="00FF47D2" w:rsidRDefault="00D74F11" w:rsidP="00D74F11">
      <w:pPr>
        <w:spacing w:line="600" w:lineRule="auto"/>
        <w:rPr>
          <w:b/>
          <w:bCs/>
        </w:rPr>
      </w:pPr>
      <w:r w:rsidRPr="00FF47D2">
        <w:rPr>
          <w:b/>
          <w:bCs/>
        </w:rPr>
        <w:t xml:space="preserve">Przekazanie informacji o </w:t>
      </w:r>
      <w:proofErr w:type="spellStart"/>
      <w:r w:rsidR="00214175" w:rsidRPr="00FF47D2">
        <w:rPr>
          <w:b/>
          <w:bCs/>
        </w:rPr>
        <w:t>zachowaniach</w:t>
      </w:r>
      <w:proofErr w:type="spellEnd"/>
      <w:r w:rsidR="00214175" w:rsidRPr="00FF47D2">
        <w:rPr>
          <w:b/>
          <w:bCs/>
        </w:rPr>
        <w:t xml:space="preserve"> </w:t>
      </w:r>
      <w:proofErr w:type="spellStart"/>
      <w:r w:rsidR="00214175" w:rsidRPr="00FF47D2">
        <w:rPr>
          <w:b/>
          <w:bCs/>
        </w:rPr>
        <w:t>samouszkadzających</w:t>
      </w:r>
      <w:proofErr w:type="spellEnd"/>
      <w:r w:rsidRPr="00FF47D2">
        <w:rPr>
          <w:b/>
          <w:bCs/>
        </w:rPr>
        <w:t>.</w:t>
      </w:r>
    </w:p>
    <w:p w14:paraId="31D78A2F" w14:textId="77777777" w:rsidR="00D74F11" w:rsidRPr="00FF47D2" w:rsidRDefault="00D74F11" w:rsidP="00D74F11">
      <w:pPr>
        <w:spacing w:line="600" w:lineRule="auto"/>
      </w:pPr>
    </w:p>
    <w:p w14:paraId="34DCF814" w14:textId="77777777" w:rsidR="00D74F11" w:rsidRPr="00FF47D2" w:rsidRDefault="00D74F11" w:rsidP="00D74F11">
      <w:pPr>
        <w:spacing w:line="600" w:lineRule="auto"/>
      </w:pPr>
      <w:r w:rsidRPr="00FF47D2">
        <w:t>Przyjęłam/Przyjąłem do wiadomości, że moje dziecko …………………………………………</w:t>
      </w:r>
    </w:p>
    <w:p w14:paraId="1C25EA4A" w14:textId="6A278F72" w:rsidR="00D74F11" w:rsidRPr="00FF47D2" w:rsidRDefault="00214175" w:rsidP="00D74F11">
      <w:pPr>
        <w:spacing w:line="600" w:lineRule="auto"/>
      </w:pPr>
      <w:r w:rsidRPr="00FF47D2">
        <w:t xml:space="preserve">wykazuje zachowania </w:t>
      </w:r>
      <w:proofErr w:type="spellStart"/>
      <w:r w:rsidR="00160A0A" w:rsidRPr="00FF47D2">
        <w:t>samouszkadzające</w:t>
      </w:r>
      <w:proofErr w:type="spellEnd"/>
      <w:r w:rsidRPr="00FF47D2">
        <w:t>.</w:t>
      </w:r>
    </w:p>
    <w:p w14:paraId="7599D63F" w14:textId="77777777" w:rsidR="00D74F11" w:rsidRPr="00FF47D2" w:rsidRDefault="00D74F11" w:rsidP="00D74F11">
      <w:pPr>
        <w:spacing w:line="600" w:lineRule="auto"/>
      </w:pPr>
    </w:p>
    <w:p w14:paraId="29BD2606" w14:textId="77777777" w:rsidR="00D74F11" w:rsidRPr="00FF47D2" w:rsidRDefault="00D74F11" w:rsidP="00D74F11">
      <w:pPr>
        <w:spacing w:line="480" w:lineRule="auto"/>
      </w:pPr>
      <w:r w:rsidRPr="00FF47D2">
        <w:t>Po 30 dniach od przekazania tej informacji odbędzie się ponowne spotkanie w celu sprawdzenia sytuacji w szkole oraz poza nią.</w:t>
      </w:r>
    </w:p>
    <w:p w14:paraId="586886D3" w14:textId="77777777" w:rsidR="00D74F11" w:rsidRPr="00FF47D2" w:rsidRDefault="00D74F11" w:rsidP="00D74F11">
      <w:pPr>
        <w:spacing w:line="480" w:lineRule="auto"/>
      </w:pPr>
      <w:r w:rsidRPr="00FF47D2">
        <w:t>Następne spotkanie (data) …………………………………</w:t>
      </w:r>
    </w:p>
    <w:p w14:paraId="3D0933E7" w14:textId="77777777" w:rsidR="00D74F11" w:rsidRPr="00FF47D2" w:rsidRDefault="00D74F11" w:rsidP="00D74F11">
      <w:pPr>
        <w:spacing w:line="480" w:lineRule="auto"/>
      </w:pPr>
      <w:r w:rsidRPr="00FF47D2">
        <w:t>W przypadku braku progresu pomimo działań lub braku współpracy opiekuna/rodzica – zostaną poinformowane instytucje zewnętrzne, w celu wsparcia i ochrony małoletniego.</w:t>
      </w:r>
    </w:p>
    <w:p w14:paraId="25190A4C" w14:textId="77777777" w:rsidR="00D74F11" w:rsidRPr="00FF47D2" w:rsidRDefault="00D74F11" w:rsidP="00D74F11">
      <w:pPr>
        <w:spacing w:line="600" w:lineRule="auto"/>
      </w:pPr>
    </w:p>
    <w:p w14:paraId="4CACD63B" w14:textId="77777777" w:rsidR="00D74F11" w:rsidRPr="00FF47D2" w:rsidRDefault="00D74F11" w:rsidP="00D74F11">
      <w:pPr>
        <w:spacing w:line="600" w:lineRule="auto"/>
      </w:pPr>
      <w:r w:rsidRPr="00FF47D2">
        <w:t>Podpis rodzica:</w:t>
      </w:r>
      <w:r w:rsidRPr="00FF47D2">
        <w:tab/>
      </w:r>
      <w:r w:rsidRPr="00FF47D2">
        <w:tab/>
      </w:r>
      <w:r w:rsidRPr="00FF47D2">
        <w:tab/>
      </w:r>
      <w:r w:rsidRPr="00FF47D2">
        <w:tab/>
      </w:r>
      <w:r w:rsidRPr="00FF47D2">
        <w:tab/>
      </w:r>
      <w:r w:rsidRPr="00FF47D2">
        <w:tab/>
        <w:t>Podpis nauczyciela (specjalisty)</w:t>
      </w:r>
    </w:p>
    <w:p w14:paraId="1DA3805C" w14:textId="77777777" w:rsidR="00D74F11" w:rsidRPr="00FF47D2" w:rsidRDefault="00D74F11" w:rsidP="00D74F11">
      <w:pPr>
        <w:spacing w:line="600" w:lineRule="auto"/>
      </w:pPr>
      <w:r w:rsidRPr="00FF47D2">
        <w:t xml:space="preserve">…………………………………………….      </w:t>
      </w:r>
      <w:r w:rsidRPr="00FF47D2">
        <w:tab/>
      </w:r>
      <w:r w:rsidRPr="00FF47D2">
        <w:tab/>
        <w:t>…………………………………………</w:t>
      </w:r>
    </w:p>
    <w:p w14:paraId="2480049E" w14:textId="77777777" w:rsidR="00D74F11" w:rsidRPr="00FF47D2" w:rsidRDefault="00D74F11" w:rsidP="00D74F11">
      <w:pPr>
        <w:spacing w:line="600" w:lineRule="auto"/>
        <w:ind w:left="4956" w:firstLine="708"/>
      </w:pPr>
      <w:r w:rsidRPr="00FF47D2">
        <w:t>Podpis Dyrektora:</w:t>
      </w:r>
    </w:p>
    <w:p w14:paraId="2DCF8FED" w14:textId="3C7C2FDD" w:rsidR="00D74F11" w:rsidRPr="00FF47D2" w:rsidRDefault="00D74F11" w:rsidP="00511EB2">
      <w:pPr>
        <w:spacing w:line="600" w:lineRule="auto"/>
        <w:ind w:left="4956" w:firstLine="708"/>
      </w:pPr>
      <w:r w:rsidRPr="00FF47D2">
        <w:t>…………………………………………</w:t>
      </w:r>
    </w:p>
    <w:p w14:paraId="26771940" w14:textId="77777777" w:rsidR="00160A0A" w:rsidRDefault="00160A0A" w:rsidP="00D74F11">
      <w:pPr>
        <w:spacing w:line="600" w:lineRule="auto"/>
        <w:ind w:left="4956" w:firstLine="708"/>
      </w:pPr>
    </w:p>
    <w:p w14:paraId="17132567" w14:textId="77777777" w:rsidR="003F6D33" w:rsidRPr="00FF47D2" w:rsidRDefault="003F6D33" w:rsidP="00D74F11">
      <w:pPr>
        <w:spacing w:line="600" w:lineRule="auto"/>
        <w:ind w:left="4956" w:firstLine="708"/>
      </w:pPr>
    </w:p>
    <w:p w14:paraId="2B337E85" w14:textId="2A4533EC" w:rsidR="00160A0A" w:rsidRPr="00FF47D2" w:rsidRDefault="00160A0A" w:rsidP="00160A0A">
      <w:pPr>
        <w:spacing w:line="600" w:lineRule="auto"/>
        <w:rPr>
          <w:b/>
          <w:bCs/>
          <w:sz w:val="28"/>
          <w:szCs w:val="28"/>
          <w:u w:val="single"/>
        </w:rPr>
      </w:pPr>
      <w:r w:rsidRPr="00FF47D2">
        <w:rPr>
          <w:b/>
          <w:bCs/>
          <w:sz w:val="28"/>
          <w:szCs w:val="28"/>
          <w:u w:val="single"/>
        </w:rPr>
        <w:lastRenderedPageBreak/>
        <w:t xml:space="preserve">Załącznik 3 </w:t>
      </w:r>
    </w:p>
    <w:p w14:paraId="71898F94" w14:textId="77777777" w:rsidR="00160A0A" w:rsidRPr="00FF47D2" w:rsidRDefault="00160A0A" w:rsidP="00160A0A">
      <w:pPr>
        <w:spacing w:line="600" w:lineRule="auto"/>
        <w:rPr>
          <w:b/>
          <w:bCs/>
          <w:sz w:val="28"/>
          <w:szCs w:val="28"/>
          <w:u w:val="single"/>
        </w:rPr>
      </w:pPr>
    </w:p>
    <w:p w14:paraId="455603BF" w14:textId="3A5CC0D8" w:rsidR="00160A0A" w:rsidRPr="00FF47D2" w:rsidRDefault="00F70589" w:rsidP="00160A0A">
      <w:pPr>
        <w:spacing w:line="600" w:lineRule="auto"/>
      </w:pPr>
      <w:r w:rsidRPr="00FF47D2">
        <w:rPr>
          <w:noProof/>
        </w:rPr>
        <w:drawing>
          <wp:anchor distT="0" distB="0" distL="114300" distR="114300" simplePos="0" relativeHeight="251664384" behindDoc="0" locked="0" layoutInCell="1" allowOverlap="1" wp14:anchorId="60072E42" wp14:editId="34E2327F">
            <wp:simplePos x="0" y="0"/>
            <wp:positionH relativeFrom="column">
              <wp:posOffset>-247650</wp:posOffset>
            </wp:positionH>
            <wp:positionV relativeFrom="paragraph">
              <wp:posOffset>0</wp:posOffset>
            </wp:positionV>
            <wp:extent cx="2893695" cy="723265"/>
            <wp:effectExtent l="0" t="0" r="0" b="0"/>
            <wp:wrapSquare wrapText="bothSides"/>
            <wp:docPr id="3" name="Obraz 6"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braz zawierający logo&#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723265"/>
                    </a:xfrm>
                    <a:prstGeom prst="rect">
                      <a:avLst/>
                    </a:prstGeom>
                    <a:noFill/>
                  </pic:spPr>
                </pic:pic>
              </a:graphicData>
            </a:graphic>
            <wp14:sizeRelH relativeFrom="page">
              <wp14:pctWidth>0</wp14:pctWidth>
            </wp14:sizeRelH>
            <wp14:sizeRelV relativeFrom="page">
              <wp14:pctHeight>0</wp14:pctHeight>
            </wp14:sizeRelV>
          </wp:anchor>
        </w:drawing>
      </w:r>
      <w:r w:rsidR="00160A0A" w:rsidRPr="00FF47D2">
        <w:tab/>
      </w:r>
      <w:r w:rsidR="00160A0A" w:rsidRPr="00FF47D2">
        <w:tab/>
      </w:r>
      <w:r w:rsidR="00160A0A" w:rsidRPr="00FF47D2">
        <w:tab/>
        <w:t>Wrocław</w:t>
      </w:r>
      <w:r w:rsidR="00490E1E">
        <w:t>, ………………..</w:t>
      </w:r>
    </w:p>
    <w:p w14:paraId="0FDA8E48" w14:textId="77777777" w:rsidR="00160A0A" w:rsidRPr="00FF47D2" w:rsidRDefault="00160A0A" w:rsidP="00160A0A">
      <w:pPr>
        <w:spacing w:line="600" w:lineRule="auto"/>
      </w:pPr>
    </w:p>
    <w:p w14:paraId="4E91161B" w14:textId="77777777" w:rsidR="00160A0A" w:rsidRPr="00FF47D2" w:rsidRDefault="00160A0A" w:rsidP="00160A0A">
      <w:pPr>
        <w:spacing w:line="600" w:lineRule="auto"/>
      </w:pPr>
    </w:p>
    <w:p w14:paraId="2F09DB42" w14:textId="77777777" w:rsidR="00160A0A" w:rsidRPr="00FF47D2" w:rsidRDefault="00160A0A" w:rsidP="00160A0A">
      <w:pPr>
        <w:spacing w:line="600" w:lineRule="auto"/>
      </w:pPr>
      <w:r w:rsidRPr="00FF47D2">
        <w:t>Imię i nazwisko ucznia:</w:t>
      </w:r>
    </w:p>
    <w:p w14:paraId="282D3776" w14:textId="68BD5D97" w:rsidR="00160A0A" w:rsidRPr="00FF47D2" w:rsidRDefault="00160A0A" w:rsidP="00160A0A">
      <w:pPr>
        <w:spacing w:line="600" w:lineRule="auto"/>
        <w:rPr>
          <w:b/>
          <w:bCs/>
        </w:rPr>
      </w:pPr>
      <w:r w:rsidRPr="00FF47D2">
        <w:rPr>
          <w:b/>
          <w:bCs/>
        </w:rPr>
        <w:t xml:space="preserve">Przekazanie informacji </w:t>
      </w:r>
      <w:r w:rsidR="009B63C9" w:rsidRPr="00FF47D2">
        <w:rPr>
          <w:b/>
          <w:bCs/>
        </w:rPr>
        <w:t>o próbie samobójczej ucznia.</w:t>
      </w:r>
    </w:p>
    <w:p w14:paraId="69B58474" w14:textId="77777777" w:rsidR="00160A0A" w:rsidRPr="00FF47D2" w:rsidRDefault="00160A0A" w:rsidP="00160A0A">
      <w:pPr>
        <w:spacing w:line="600" w:lineRule="auto"/>
      </w:pPr>
    </w:p>
    <w:p w14:paraId="73A74721" w14:textId="77777777" w:rsidR="00160A0A" w:rsidRPr="00FF47D2" w:rsidRDefault="00160A0A" w:rsidP="00160A0A">
      <w:pPr>
        <w:spacing w:line="600" w:lineRule="auto"/>
      </w:pPr>
      <w:r w:rsidRPr="00FF47D2">
        <w:t>Przyjęłam/Przyjąłem do wiadomości, że moje dziecko …………………………………………</w:t>
      </w:r>
    </w:p>
    <w:p w14:paraId="7360B9E4" w14:textId="1AC450C0" w:rsidR="00160A0A" w:rsidRPr="00FF47D2" w:rsidRDefault="009B63C9" w:rsidP="00160A0A">
      <w:pPr>
        <w:spacing w:line="600" w:lineRule="auto"/>
      </w:pPr>
      <w:r w:rsidRPr="00FF47D2">
        <w:t xml:space="preserve">miało próbę samobójczą. </w:t>
      </w:r>
    </w:p>
    <w:p w14:paraId="60C8583C" w14:textId="77777777" w:rsidR="00160A0A" w:rsidRPr="00FF47D2" w:rsidRDefault="00160A0A" w:rsidP="00160A0A">
      <w:pPr>
        <w:spacing w:line="600" w:lineRule="auto"/>
      </w:pPr>
    </w:p>
    <w:p w14:paraId="00EDF21B" w14:textId="77777777" w:rsidR="00160A0A" w:rsidRPr="00FF47D2" w:rsidRDefault="00160A0A" w:rsidP="00160A0A">
      <w:pPr>
        <w:spacing w:line="480" w:lineRule="auto"/>
      </w:pPr>
      <w:r w:rsidRPr="00FF47D2">
        <w:t>Po 30 dniach od przekazania tej informacji odbędzie się ponowne spotkanie w celu sprawdzenia sytuacji w szkole oraz poza nią.</w:t>
      </w:r>
    </w:p>
    <w:p w14:paraId="436DB666" w14:textId="77777777" w:rsidR="00160A0A" w:rsidRPr="00FF47D2" w:rsidRDefault="00160A0A" w:rsidP="00160A0A">
      <w:pPr>
        <w:spacing w:line="480" w:lineRule="auto"/>
      </w:pPr>
      <w:r w:rsidRPr="00FF47D2">
        <w:t>Następne spotkanie (data) …………………………………</w:t>
      </w:r>
    </w:p>
    <w:p w14:paraId="62FB308F" w14:textId="77777777" w:rsidR="00160A0A" w:rsidRPr="00FF47D2" w:rsidRDefault="00160A0A" w:rsidP="00160A0A">
      <w:pPr>
        <w:spacing w:line="480" w:lineRule="auto"/>
      </w:pPr>
      <w:r w:rsidRPr="00FF47D2">
        <w:t>W przypadku braku progresu pomimo działań lub braku współpracy opiekuna/rodzica – zostaną poinformowane instytucje zewnętrzne, w celu wsparcia i ochrony małoletniego.</w:t>
      </w:r>
    </w:p>
    <w:p w14:paraId="5982CA85" w14:textId="77777777" w:rsidR="00160A0A" w:rsidRPr="00FF47D2" w:rsidRDefault="00160A0A" w:rsidP="00160A0A">
      <w:pPr>
        <w:spacing w:line="600" w:lineRule="auto"/>
      </w:pPr>
    </w:p>
    <w:p w14:paraId="09A031BA" w14:textId="77777777" w:rsidR="00160A0A" w:rsidRPr="00FF47D2" w:rsidRDefault="00160A0A" w:rsidP="00160A0A">
      <w:pPr>
        <w:spacing w:line="600" w:lineRule="auto"/>
      </w:pPr>
      <w:r w:rsidRPr="00FF47D2">
        <w:t>Podpis rodzica:</w:t>
      </w:r>
      <w:r w:rsidRPr="00FF47D2">
        <w:tab/>
      </w:r>
      <w:r w:rsidRPr="00FF47D2">
        <w:tab/>
      </w:r>
      <w:r w:rsidRPr="00FF47D2">
        <w:tab/>
      </w:r>
      <w:r w:rsidRPr="00FF47D2">
        <w:tab/>
      </w:r>
      <w:r w:rsidRPr="00FF47D2">
        <w:tab/>
      </w:r>
      <w:r w:rsidRPr="00FF47D2">
        <w:tab/>
        <w:t>Podpis nauczyciela (specjalisty)</w:t>
      </w:r>
    </w:p>
    <w:p w14:paraId="61A06524" w14:textId="77777777" w:rsidR="00160A0A" w:rsidRPr="00FF47D2" w:rsidRDefault="00160A0A" w:rsidP="00160A0A">
      <w:pPr>
        <w:spacing w:line="600" w:lineRule="auto"/>
      </w:pPr>
      <w:r w:rsidRPr="00FF47D2">
        <w:t xml:space="preserve">…………………………………………….      </w:t>
      </w:r>
      <w:r w:rsidRPr="00FF47D2">
        <w:tab/>
      </w:r>
      <w:r w:rsidRPr="00FF47D2">
        <w:tab/>
        <w:t>…………………………………………</w:t>
      </w:r>
    </w:p>
    <w:p w14:paraId="6154F53C" w14:textId="77777777" w:rsidR="00160A0A" w:rsidRPr="00FF47D2" w:rsidRDefault="00160A0A" w:rsidP="00160A0A">
      <w:pPr>
        <w:spacing w:line="600" w:lineRule="auto"/>
        <w:ind w:left="4956" w:firstLine="708"/>
      </w:pPr>
      <w:r w:rsidRPr="00FF47D2">
        <w:t>Podpis Dyrektora:</w:t>
      </w:r>
    </w:p>
    <w:p w14:paraId="1350F2DD" w14:textId="77777777" w:rsidR="00160A0A" w:rsidRPr="00FF47D2" w:rsidRDefault="00160A0A" w:rsidP="00160A0A">
      <w:pPr>
        <w:spacing w:line="600" w:lineRule="auto"/>
        <w:ind w:left="4956" w:firstLine="708"/>
      </w:pPr>
      <w:r w:rsidRPr="00FF47D2">
        <w:t>…………………………………………</w:t>
      </w:r>
    </w:p>
    <w:p w14:paraId="3C148625" w14:textId="77777777" w:rsidR="00511EB2" w:rsidRDefault="00511EB2" w:rsidP="00160A0A">
      <w:pPr>
        <w:spacing w:line="600" w:lineRule="auto"/>
        <w:ind w:left="4956" w:firstLine="708"/>
      </w:pPr>
    </w:p>
    <w:p w14:paraId="2305F8B1" w14:textId="77777777" w:rsidR="00002B6D" w:rsidRPr="00FF47D2" w:rsidRDefault="00002B6D" w:rsidP="00160A0A">
      <w:pPr>
        <w:spacing w:line="600" w:lineRule="auto"/>
        <w:ind w:left="4956" w:firstLine="708"/>
      </w:pPr>
    </w:p>
    <w:p w14:paraId="58D32C3E" w14:textId="24D4AEEC" w:rsidR="00511EB2" w:rsidRPr="00FF47D2" w:rsidRDefault="00F70589" w:rsidP="00511EB2">
      <w:pPr>
        <w:spacing w:line="600" w:lineRule="auto"/>
        <w:rPr>
          <w:b/>
          <w:bCs/>
          <w:sz w:val="28"/>
          <w:szCs w:val="28"/>
          <w:u w:val="single"/>
        </w:rPr>
      </w:pPr>
      <w:bookmarkStart w:id="150" w:name="_Hlk182305250"/>
      <w:r w:rsidRPr="00FF47D2">
        <w:rPr>
          <w:noProof/>
        </w:rPr>
        <w:lastRenderedPageBreak/>
        <w:drawing>
          <wp:anchor distT="0" distB="0" distL="114300" distR="114300" simplePos="0" relativeHeight="251666432" behindDoc="0" locked="0" layoutInCell="1" allowOverlap="1" wp14:anchorId="1D33694B" wp14:editId="06EBF2F7">
            <wp:simplePos x="0" y="0"/>
            <wp:positionH relativeFrom="column">
              <wp:posOffset>-302260</wp:posOffset>
            </wp:positionH>
            <wp:positionV relativeFrom="paragraph">
              <wp:posOffset>523875</wp:posOffset>
            </wp:positionV>
            <wp:extent cx="1681480" cy="420370"/>
            <wp:effectExtent l="0" t="0" r="0" b="0"/>
            <wp:wrapSquare wrapText="bothSides"/>
            <wp:docPr id="2" name="Obraz 7"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braz zawierając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480" cy="420370"/>
                    </a:xfrm>
                    <a:prstGeom prst="rect">
                      <a:avLst/>
                    </a:prstGeom>
                    <a:noFill/>
                  </pic:spPr>
                </pic:pic>
              </a:graphicData>
            </a:graphic>
            <wp14:sizeRelH relativeFrom="page">
              <wp14:pctWidth>0</wp14:pctWidth>
            </wp14:sizeRelH>
            <wp14:sizeRelV relativeFrom="page">
              <wp14:pctHeight>0</wp14:pctHeight>
            </wp14:sizeRelV>
          </wp:anchor>
        </w:drawing>
      </w:r>
      <w:r w:rsidR="00511EB2" w:rsidRPr="00FF47D2">
        <w:rPr>
          <w:b/>
          <w:bCs/>
          <w:sz w:val="28"/>
          <w:szCs w:val="28"/>
          <w:u w:val="single"/>
        </w:rPr>
        <w:t>Załącznik 4</w:t>
      </w:r>
    </w:p>
    <w:p w14:paraId="0D0C4804" w14:textId="7995D366" w:rsidR="00160A0A" w:rsidRPr="00FF47D2" w:rsidRDefault="00160A0A" w:rsidP="00511EB2">
      <w:pPr>
        <w:spacing w:line="600" w:lineRule="auto"/>
      </w:pPr>
    </w:p>
    <w:p w14:paraId="4E9BF625" w14:textId="13259FC4" w:rsidR="009B63C9" w:rsidRPr="00FF47D2" w:rsidRDefault="009B63C9" w:rsidP="009B63C9">
      <w:pPr>
        <w:spacing w:line="600" w:lineRule="auto"/>
      </w:pPr>
      <w:r w:rsidRPr="00FF47D2">
        <w:tab/>
      </w:r>
      <w:r w:rsidRPr="00FF47D2">
        <w:tab/>
      </w:r>
      <w:r w:rsidRPr="00FF47D2">
        <w:tab/>
      </w:r>
      <w:r w:rsidR="00511EB2" w:rsidRPr="00FF47D2">
        <w:tab/>
      </w:r>
      <w:bookmarkEnd w:id="150"/>
      <w:r w:rsidR="00511EB2" w:rsidRPr="00FF47D2">
        <w:tab/>
      </w:r>
      <w:r w:rsidR="00511EB2" w:rsidRPr="00FF47D2">
        <w:tab/>
      </w:r>
      <w:r w:rsidR="00511EB2" w:rsidRPr="00FF47D2">
        <w:tab/>
      </w:r>
      <w:r w:rsidR="00511EB2" w:rsidRPr="00FF47D2">
        <w:tab/>
      </w:r>
      <w:r w:rsidR="00511EB2" w:rsidRPr="00FF47D2">
        <w:tab/>
      </w:r>
      <w:r w:rsidR="00511EB2" w:rsidRPr="00FF47D2">
        <w:tab/>
      </w:r>
      <w:r w:rsidRPr="00FF47D2">
        <w:t>Wrocław</w:t>
      </w:r>
      <w:r w:rsidR="00490E1E">
        <w:t>, ……………..</w:t>
      </w:r>
    </w:p>
    <w:p w14:paraId="70C34CA2" w14:textId="0F5FC3BD" w:rsidR="00511EB2" w:rsidRPr="00FF47D2" w:rsidRDefault="00511EB2" w:rsidP="003E3B95">
      <w:pPr>
        <w:pStyle w:val="NormalnyWeb"/>
        <w:spacing w:before="480" w:beforeAutospacing="0" w:after="0" w:afterAutospacing="0" w:line="276" w:lineRule="auto"/>
      </w:pPr>
      <w:r w:rsidRPr="00FF47D2">
        <w:t>Imię i nazwisko ucznia</w:t>
      </w:r>
    </w:p>
    <w:p w14:paraId="6FB442BB" w14:textId="6B7E55D5" w:rsidR="004A1CC9" w:rsidRPr="00FF47D2" w:rsidRDefault="004A1CC9" w:rsidP="004A1CC9">
      <w:pPr>
        <w:pStyle w:val="NormalnyWeb"/>
        <w:spacing w:before="480" w:beforeAutospacing="0" w:after="0" w:afterAutospacing="0" w:line="276" w:lineRule="auto"/>
        <w:jc w:val="center"/>
        <w:rPr>
          <w:b/>
          <w:bCs/>
          <w:u w:val="single"/>
        </w:rPr>
      </w:pPr>
      <w:r w:rsidRPr="00FF47D2">
        <w:rPr>
          <w:b/>
          <w:bCs/>
          <w:u w:val="single"/>
        </w:rPr>
        <w:t>KARTA KONSULTACJI</w:t>
      </w:r>
    </w:p>
    <w:p w14:paraId="25327286" w14:textId="77777777" w:rsidR="00511EB2" w:rsidRPr="00FF47D2" w:rsidRDefault="00511EB2" w:rsidP="003E3B95">
      <w:pPr>
        <w:pStyle w:val="NormalnyWeb"/>
        <w:spacing w:before="480" w:beforeAutospacing="0" w:after="0" w:afterAutospacing="0" w:line="276" w:lineRule="auto"/>
      </w:pPr>
      <w:r w:rsidRPr="00FF47D2">
        <w:t xml:space="preserve">Temat konsultacji: </w:t>
      </w:r>
    </w:p>
    <w:p w14:paraId="302C74E1" w14:textId="052917BA" w:rsidR="00511EB2" w:rsidRPr="00FF47D2" w:rsidRDefault="00511EB2" w:rsidP="003E3B95">
      <w:pPr>
        <w:pStyle w:val="NormalnyWeb"/>
        <w:spacing w:before="480" w:beforeAutospacing="0" w:after="0" w:afterAutospacing="0" w:line="276" w:lineRule="auto"/>
      </w:pPr>
      <w:r w:rsidRPr="00FF47D2">
        <w:t>………………………………………………………………………………………………………………………………………………………………………………………………………………</w:t>
      </w:r>
    </w:p>
    <w:p w14:paraId="603F3E19" w14:textId="2291335A" w:rsidR="00511EB2" w:rsidRPr="00FF47D2" w:rsidRDefault="00511EB2" w:rsidP="003E3B95">
      <w:pPr>
        <w:pStyle w:val="NormalnyWeb"/>
        <w:spacing w:before="480" w:beforeAutospacing="0" w:after="0" w:afterAutospacing="0" w:line="276" w:lineRule="auto"/>
      </w:pPr>
      <w:r w:rsidRPr="00FF47D2">
        <w:t>Przekazane informacje:</w:t>
      </w:r>
    </w:p>
    <w:p w14:paraId="3CD18877" w14:textId="77777777" w:rsidR="00511EB2" w:rsidRPr="00FF47D2" w:rsidRDefault="00511EB2" w:rsidP="003E3B95">
      <w:pPr>
        <w:pStyle w:val="NormalnyWeb"/>
        <w:spacing w:before="480" w:beforeAutospacing="0" w:after="0" w:afterAutospacing="0" w:line="276" w:lineRule="auto"/>
      </w:pPr>
    </w:p>
    <w:p w14:paraId="6AA27BA9" w14:textId="77777777" w:rsidR="00511EB2" w:rsidRPr="00FF47D2" w:rsidRDefault="00511EB2" w:rsidP="003E3B95">
      <w:pPr>
        <w:pStyle w:val="NormalnyWeb"/>
        <w:spacing w:before="480" w:beforeAutospacing="0" w:after="0" w:afterAutospacing="0" w:line="276" w:lineRule="auto"/>
      </w:pPr>
    </w:p>
    <w:p w14:paraId="1995D259" w14:textId="77777777" w:rsidR="00511EB2" w:rsidRPr="00FF47D2" w:rsidRDefault="00511EB2" w:rsidP="003E3B95">
      <w:pPr>
        <w:pStyle w:val="NormalnyWeb"/>
        <w:spacing w:before="480" w:beforeAutospacing="0" w:after="0" w:afterAutospacing="0" w:line="276" w:lineRule="auto"/>
      </w:pPr>
    </w:p>
    <w:p w14:paraId="6A5417CD" w14:textId="77777777" w:rsidR="00511EB2" w:rsidRPr="00FF47D2" w:rsidRDefault="00511EB2" w:rsidP="003E3B95">
      <w:pPr>
        <w:pStyle w:val="NormalnyWeb"/>
        <w:spacing w:before="480" w:beforeAutospacing="0" w:after="0" w:afterAutospacing="0" w:line="276" w:lineRule="auto"/>
      </w:pPr>
    </w:p>
    <w:p w14:paraId="1A470138" w14:textId="11DDDAD4" w:rsidR="00511EB2" w:rsidRPr="00FF47D2" w:rsidRDefault="00511EB2" w:rsidP="003E3B95">
      <w:pPr>
        <w:pStyle w:val="NormalnyWeb"/>
        <w:spacing w:before="480" w:beforeAutospacing="0" w:after="0" w:afterAutospacing="0" w:line="276" w:lineRule="auto"/>
      </w:pPr>
      <w:r w:rsidRPr="00FF47D2">
        <w:t>Ustalenia:</w:t>
      </w:r>
    </w:p>
    <w:p w14:paraId="62A20C98" w14:textId="77777777" w:rsidR="00511EB2" w:rsidRPr="00FF47D2" w:rsidRDefault="00511EB2" w:rsidP="003E3B95">
      <w:pPr>
        <w:pStyle w:val="NormalnyWeb"/>
        <w:spacing w:before="480" w:beforeAutospacing="0" w:after="0" w:afterAutospacing="0" w:line="276" w:lineRule="auto"/>
      </w:pPr>
    </w:p>
    <w:p w14:paraId="5CA57AB8" w14:textId="77777777" w:rsidR="00511EB2" w:rsidRPr="00FF47D2" w:rsidRDefault="00511EB2" w:rsidP="003E3B95">
      <w:pPr>
        <w:pStyle w:val="NormalnyWeb"/>
        <w:spacing w:before="480" w:beforeAutospacing="0" w:after="0" w:afterAutospacing="0" w:line="276" w:lineRule="auto"/>
      </w:pPr>
    </w:p>
    <w:p w14:paraId="11255255" w14:textId="77777777" w:rsidR="00511EB2" w:rsidRPr="00FF47D2" w:rsidRDefault="00511EB2" w:rsidP="003E3B95">
      <w:pPr>
        <w:pStyle w:val="NormalnyWeb"/>
        <w:spacing w:before="480" w:beforeAutospacing="0" w:after="0" w:afterAutospacing="0" w:line="276" w:lineRule="auto"/>
      </w:pPr>
    </w:p>
    <w:p w14:paraId="4A906804" w14:textId="77777777" w:rsidR="00511EB2" w:rsidRPr="00FF47D2" w:rsidRDefault="00511EB2" w:rsidP="003E3B95">
      <w:pPr>
        <w:pStyle w:val="NormalnyWeb"/>
        <w:spacing w:before="480" w:beforeAutospacing="0" w:after="0" w:afterAutospacing="0" w:line="276" w:lineRule="auto"/>
      </w:pPr>
    </w:p>
    <w:p w14:paraId="2B580ECF" w14:textId="67C58CA9" w:rsidR="00511EB2" w:rsidRPr="00FF47D2" w:rsidRDefault="00511EB2" w:rsidP="00511EB2">
      <w:pPr>
        <w:spacing w:line="600" w:lineRule="auto"/>
        <w:rPr>
          <w:sz w:val="22"/>
          <w:szCs w:val="22"/>
        </w:rPr>
      </w:pPr>
      <w:r w:rsidRPr="00FF47D2">
        <w:rPr>
          <w:sz w:val="22"/>
          <w:szCs w:val="22"/>
        </w:rPr>
        <w:t>Podpis rodzica:</w:t>
      </w:r>
      <w:r w:rsidRPr="00FF47D2">
        <w:rPr>
          <w:sz w:val="22"/>
          <w:szCs w:val="22"/>
        </w:rPr>
        <w:tab/>
      </w:r>
      <w:r w:rsidRPr="00FF47D2">
        <w:rPr>
          <w:sz w:val="22"/>
          <w:szCs w:val="22"/>
        </w:rPr>
        <w:tab/>
      </w:r>
      <w:r w:rsidRPr="00FF47D2">
        <w:rPr>
          <w:sz w:val="22"/>
          <w:szCs w:val="22"/>
        </w:rPr>
        <w:tab/>
      </w:r>
      <w:r w:rsidRPr="00FF47D2">
        <w:rPr>
          <w:sz w:val="22"/>
          <w:szCs w:val="22"/>
        </w:rPr>
        <w:tab/>
      </w:r>
      <w:r w:rsidRPr="00FF47D2">
        <w:rPr>
          <w:sz w:val="22"/>
          <w:szCs w:val="22"/>
        </w:rPr>
        <w:tab/>
      </w:r>
      <w:r w:rsidRPr="00FF47D2">
        <w:rPr>
          <w:sz w:val="22"/>
          <w:szCs w:val="22"/>
        </w:rPr>
        <w:tab/>
      </w:r>
      <w:r w:rsidR="004A1CC9" w:rsidRPr="00FF47D2">
        <w:rPr>
          <w:sz w:val="22"/>
          <w:szCs w:val="22"/>
        </w:rPr>
        <w:tab/>
      </w:r>
      <w:r w:rsidRPr="00FF47D2">
        <w:rPr>
          <w:sz w:val="22"/>
          <w:szCs w:val="22"/>
        </w:rPr>
        <w:t>Podpis nauczyciela (specjalisty)</w:t>
      </w:r>
    </w:p>
    <w:p w14:paraId="46C75FDD" w14:textId="6D9F1FFB" w:rsidR="00B63EBF" w:rsidRDefault="00511EB2" w:rsidP="00511EB2">
      <w:pPr>
        <w:spacing w:line="600" w:lineRule="auto"/>
      </w:pPr>
      <w:r w:rsidRPr="00FF47D2">
        <w:t xml:space="preserve">…………………………………………….      </w:t>
      </w:r>
      <w:r w:rsidRPr="00FF47D2">
        <w:tab/>
      </w:r>
      <w:r w:rsidRPr="00FF47D2">
        <w:tab/>
        <w:t>…………………………………………</w:t>
      </w:r>
    </w:p>
    <w:p w14:paraId="178C1EEE" w14:textId="7D6A4F35" w:rsidR="003F6D33" w:rsidRPr="00FF47D2" w:rsidRDefault="003F6D33" w:rsidP="003F6D33">
      <w:pPr>
        <w:spacing w:line="600" w:lineRule="auto"/>
        <w:rPr>
          <w:b/>
          <w:bCs/>
          <w:sz w:val="28"/>
          <w:szCs w:val="28"/>
          <w:u w:val="single"/>
        </w:rPr>
      </w:pPr>
      <w:r w:rsidRPr="00FF47D2">
        <w:rPr>
          <w:noProof/>
        </w:rPr>
        <w:lastRenderedPageBreak/>
        <w:drawing>
          <wp:anchor distT="0" distB="0" distL="114300" distR="114300" simplePos="0" relativeHeight="251668480" behindDoc="0" locked="0" layoutInCell="1" allowOverlap="1" wp14:anchorId="19F4169A" wp14:editId="4413D036">
            <wp:simplePos x="0" y="0"/>
            <wp:positionH relativeFrom="column">
              <wp:posOffset>-302260</wp:posOffset>
            </wp:positionH>
            <wp:positionV relativeFrom="paragraph">
              <wp:posOffset>523875</wp:posOffset>
            </wp:positionV>
            <wp:extent cx="1681480" cy="420370"/>
            <wp:effectExtent l="0" t="0" r="0" b="0"/>
            <wp:wrapSquare wrapText="bothSides"/>
            <wp:docPr id="451445016" name="Obraz 7"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braz zawierając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480" cy="420370"/>
                    </a:xfrm>
                    <a:prstGeom prst="rect">
                      <a:avLst/>
                    </a:prstGeom>
                    <a:noFill/>
                  </pic:spPr>
                </pic:pic>
              </a:graphicData>
            </a:graphic>
            <wp14:sizeRelH relativeFrom="page">
              <wp14:pctWidth>0</wp14:pctWidth>
            </wp14:sizeRelH>
            <wp14:sizeRelV relativeFrom="page">
              <wp14:pctHeight>0</wp14:pctHeight>
            </wp14:sizeRelV>
          </wp:anchor>
        </w:drawing>
      </w:r>
      <w:r w:rsidRPr="00FF47D2">
        <w:rPr>
          <w:b/>
          <w:bCs/>
          <w:sz w:val="28"/>
          <w:szCs w:val="28"/>
          <w:u w:val="single"/>
        </w:rPr>
        <w:t xml:space="preserve">Załącznik </w:t>
      </w:r>
      <w:r>
        <w:rPr>
          <w:b/>
          <w:bCs/>
          <w:sz w:val="28"/>
          <w:szCs w:val="28"/>
          <w:u w:val="single"/>
        </w:rPr>
        <w:t>5</w:t>
      </w:r>
    </w:p>
    <w:p w14:paraId="758B5012" w14:textId="1F72A983" w:rsidR="003F6D33" w:rsidRPr="00FF47D2" w:rsidRDefault="003F6D33" w:rsidP="003F6D33">
      <w:pPr>
        <w:spacing w:line="600" w:lineRule="auto"/>
      </w:pPr>
      <w:r>
        <w:tab/>
      </w:r>
      <w:r>
        <w:tab/>
      </w:r>
      <w:r>
        <w:tab/>
      </w:r>
      <w:r>
        <w:tab/>
      </w:r>
      <w:r>
        <w:tab/>
      </w:r>
      <w:r>
        <w:tab/>
        <w:t>Wrocław, ……………………..</w:t>
      </w:r>
    </w:p>
    <w:p w14:paraId="69DD0338" w14:textId="7C8BCAE8" w:rsidR="003F6D33" w:rsidRPr="003F6D33" w:rsidRDefault="003F6D33" w:rsidP="003F6D33">
      <w:pPr>
        <w:spacing w:after="160" w:line="259" w:lineRule="auto"/>
        <w:rPr>
          <w:rFonts w:eastAsiaTheme="minorHAnsi"/>
          <w:kern w:val="2"/>
          <w:lang w:eastAsia="en-US"/>
          <w14:ligatures w14:val="standardContextual"/>
        </w:rPr>
      </w:pPr>
      <w:r w:rsidRPr="00FF47D2">
        <w:tab/>
      </w:r>
      <w:r w:rsidRPr="00FF47D2">
        <w:tab/>
      </w:r>
      <w:r w:rsidRPr="00FF47D2">
        <w:tab/>
      </w:r>
      <w:r w:rsidRPr="00FF47D2">
        <w:tab/>
      </w:r>
    </w:p>
    <w:p w14:paraId="5ED15ACD" w14:textId="77777777" w:rsidR="003F6D33" w:rsidRPr="003F6D33" w:rsidRDefault="003F6D33" w:rsidP="003F6D33">
      <w:pPr>
        <w:spacing w:after="160" w:line="259" w:lineRule="auto"/>
        <w:rPr>
          <w:rFonts w:eastAsiaTheme="minorHAnsi"/>
          <w:kern w:val="2"/>
          <w:lang w:eastAsia="en-US"/>
          <w14:ligatures w14:val="standardContextual"/>
        </w:rPr>
      </w:pPr>
    </w:p>
    <w:p w14:paraId="2095540D" w14:textId="77777777" w:rsidR="003F6D33" w:rsidRPr="003F6D33" w:rsidRDefault="003F6D33" w:rsidP="003F6D33">
      <w:pPr>
        <w:spacing w:after="160" w:line="259" w:lineRule="auto"/>
        <w:rPr>
          <w:rFonts w:eastAsiaTheme="minorHAnsi"/>
          <w:kern w:val="2"/>
          <w:lang w:eastAsia="en-US"/>
          <w14:ligatures w14:val="standardContextual"/>
        </w:rPr>
      </w:pPr>
    </w:p>
    <w:p w14:paraId="1BC62794" w14:textId="77777777" w:rsidR="003F6D33" w:rsidRPr="003F6D33" w:rsidRDefault="003F6D33" w:rsidP="003F6D33">
      <w:pPr>
        <w:spacing w:after="160" w:line="259" w:lineRule="auto"/>
        <w:rPr>
          <w:rFonts w:eastAsiaTheme="minorHAnsi"/>
          <w:kern w:val="2"/>
          <w:lang w:eastAsia="en-US"/>
          <w14:ligatures w14:val="standardContextual"/>
        </w:rPr>
      </w:pPr>
    </w:p>
    <w:p w14:paraId="1BE91CBA" w14:textId="77777777" w:rsidR="003F6D33" w:rsidRPr="003F6D33" w:rsidRDefault="003F6D33" w:rsidP="003F6D33">
      <w:pPr>
        <w:spacing w:after="160" w:line="259" w:lineRule="auto"/>
        <w:jc w:val="center"/>
        <w:rPr>
          <w:rFonts w:eastAsiaTheme="minorHAnsi"/>
          <w:b/>
          <w:bCs/>
          <w:kern w:val="2"/>
          <w:lang w:eastAsia="en-US"/>
          <w14:ligatures w14:val="standardContextual"/>
        </w:rPr>
      </w:pPr>
      <w:r w:rsidRPr="003F6D33">
        <w:rPr>
          <w:rFonts w:eastAsiaTheme="minorHAnsi"/>
          <w:b/>
          <w:bCs/>
          <w:kern w:val="2"/>
          <w:lang w:eastAsia="en-US"/>
          <w14:ligatures w14:val="standardContextual"/>
        </w:rPr>
        <w:t>Zgoda</w:t>
      </w:r>
    </w:p>
    <w:p w14:paraId="58FFDBBE" w14:textId="5EEAAF45" w:rsidR="003F6D33" w:rsidRPr="003F6D33" w:rsidRDefault="003F6D33" w:rsidP="003F6D33">
      <w:pPr>
        <w:spacing w:after="160" w:line="360" w:lineRule="auto"/>
        <w:jc w:val="both"/>
        <w:rPr>
          <w:rFonts w:eastAsiaTheme="minorHAnsi"/>
          <w:kern w:val="2"/>
          <w:lang w:eastAsia="en-US"/>
          <w14:ligatures w14:val="standardContextual"/>
        </w:rPr>
      </w:pPr>
      <w:r w:rsidRPr="003F6D33">
        <w:rPr>
          <w:rFonts w:eastAsiaTheme="minorHAnsi"/>
          <w:kern w:val="2"/>
          <w:lang w:eastAsia="en-US"/>
          <w14:ligatures w14:val="standardContextual"/>
        </w:rPr>
        <w:t>Wyrażam zgodę na zastosowanie holdingu wobec mojego syna/mojej córki …………………………………………………………………………………………………</w:t>
      </w:r>
      <w:r>
        <w:rPr>
          <w:rFonts w:eastAsiaTheme="minorHAnsi"/>
          <w:kern w:val="2"/>
          <w:lang w:eastAsia="en-US"/>
          <w14:ligatures w14:val="standardContextual"/>
        </w:rPr>
        <w:t>……</w:t>
      </w:r>
      <w:r w:rsidRPr="003F6D33">
        <w:rPr>
          <w:rFonts w:eastAsiaTheme="minorHAnsi"/>
          <w:kern w:val="2"/>
          <w:lang w:eastAsia="en-US"/>
          <w14:ligatures w14:val="standardContextual"/>
        </w:rPr>
        <w:t xml:space="preserve">... </w:t>
      </w:r>
      <w:r>
        <w:rPr>
          <w:rFonts w:eastAsiaTheme="minorHAnsi"/>
          <w:kern w:val="2"/>
          <w:lang w:eastAsia="en-US"/>
          <w14:ligatures w14:val="standardContextual"/>
        </w:rPr>
        <w:br/>
      </w:r>
      <w:r w:rsidRPr="003F6D33">
        <w:rPr>
          <w:rFonts w:eastAsiaTheme="minorHAnsi"/>
          <w:kern w:val="2"/>
          <w:lang w:eastAsia="en-US"/>
          <w14:ligatures w14:val="standardContextual"/>
        </w:rPr>
        <w:t xml:space="preserve">w sytuacjach, kiedy jego/jej zachowanie zagraża bezpieczeństwu i/lub zdrowiu jego/jej lub innych osób. </w:t>
      </w:r>
    </w:p>
    <w:p w14:paraId="6A9DEF7F" w14:textId="77777777" w:rsidR="003F6D33" w:rsidRPr="003F6D33" w:rsidRDefault="003F6D33" w:rsidP="003F6D33">
      <w:pPr>
        <w:tabs>
          <w:tab w:val="center" w:pos="7088"/>
        </w:tabs>
        <w:spacing w:after="160" w:line="259" w:lineRule="auto"/>
        <w:jc w:val="both"/>
        <w:rPr>
          <w:rFonts w:eastAsiaTheme="minorHAnsi"/>
          <w:kern w:val="2"/>
          <w:lang w:eastAsia="en-US"/>
          <w14:ligatures w14:val="standardContextual"/>
        </w:rPr>
      </w:pPr>
    </w:p>
    <w:p w14:paraId="47F9D56B" w14:textId="77777777" w:rsidR="003F6D33" w:rsidRPr="003F6D33" w:rsidRDefault="003F6D33" w:rsidP="003F6D33">
      <w:pPr>
        <w:spacing w:after="160" w:line="259" w:lineRule="auto"/>
        <w:jc w:val="both"/>
        <w:rPr>
          <w:rFonts w:eastAsiaTheme="minorHAnsi"/>
          <w:kern w:val="2"/>
          <w:lang w:eastAsia="en-US"/>
          <w14:ligatures w14:val="standardContextual"/>
        </w:rPr>
      </w:pPr>
    </w:p>
    <w:p w14:paraId="567D547E" w14:textId="77777777" w:rsidR="003F6D33" w:rsidRPr="003F6D33" w:rsidRDefault="003F6D33" w:rsidP="003F6D33">
      <w:pPr>
        <w:tabs>
          <w:tab w:val="center" w:pos="6804"/>
        </w:tabs>
        <w:spacing w:after="160" w:line="259" w:lineRule="auto"/>
        <w:jc w:val="both"/>
        <w:rPr>
          <w:rFonts w:eastAsiaTheme="minorHAnsi"/>
          <w:kern w:val="2"/>
          <w:lang w:eastAsia="en-US"/>
          <w14:ligatures w14:val="standardContextual"/>
        </w:rPr>
      </w:pPr>
      <w:r w:rsidRPr="003F6D33">
        <w:rPr>
          <w:rFonts w:eastAsiaTheme="minorHAnsi"/>
          <w:kern w:val="2"/>
          <w:lang w:eastAsia="en-US"/>
          <w14:ligatures w14:val="standardContextual"/>
        </w:rPr>
        <w:tab/>
        <w:t>…………………………………………….</w:t>
      </w:r>
    </w:p>
    <w:p w14:paraId="211F51D2" w14:textId="77777777" w:rsidR="003F6D33" w:rsidRPr="003F6D33" w:rsidRDefault="003F6D33" w:rsidP="003F6D33">
      <w:pPr>
        <w:tabs>
          <w:tab w:val="center" w:pos="6804"/>
        </w:tabs>
        <w:spacing w:after="160" w:line="259" w:lineRule="auto"/>
        <w:jc w:val="both"/>
        <w:rPr>
          <w:rFonts w:eastAsiaTheme="minorHAnsi"/>
          <w:kern w:val="2"/>
          <w:lang w:eastAsia="en-US"/>
          <w14:ligatures w14:val="standardContextual"/>
        </w:rPr>
      </w:pPr>
      <w:r w:rsidRPr="003F6D33">
        <w:rPr>
          <w:rFonts w:eastAsiaTheme="minorHAnsi"/>
          <w:kern w:val="2"/>
          <w:lang w:eastAsia="en-US"/>
          <w14:ligatures w14:val="standardContextual"/>
        </w:rPr>
        <w:tab/>
        <w:t>(data i podpis rodzica/ prawnego opiekuna)</w:t>
      </w:r>
    </w:p>
    <w:p w14:paraId="4992BC48" w14:textId="77777777" w:rsidR="003F6D33" w:rsidRPr="003F6D33" w:rsidRDefault="003F6D33" w:rsidP="003F6D33">
      <w:pPr>
        <w:spacing w:after="160" w:line="259" w:lineRule="auto"/>
        <w:jc w:val="both"/>
        <w:rPr>
          <w:rFonts w:eastAsiaTheme="minorHAnsi"/>
          <w:kern w:val="2"/>
          <w:lang w:eastAsia="en-US"/>
          <w14:ligatures w14:val="standardContextual"/>
        </w:rPr>
      </w:pPr>
    </w:p>
    <w:p w14:paraId="1D4DEB94" w14:textId="77777777" w:rsidR="003F6D33" w:rsidRPr="003F6D33" w:rsidRDefault="003F6D33" w:rsidP="003F6D33">
      <w:pPr>
        <w:spacing w:after="160" w:line="259" w:lineRule="auto"/>
        <w:jc w:val="both"/>
        <w:rPr>
          <w:rFonts w:eastAsiaTheme="minorHAnsi"/>
          <w:kern w:val="2"/>
          <w:lang w:eastAsia="en-US"/>
          <w14:ligatures w14:val="standardContextual"/>
        </w:rPr>
      </w:pPr>
    </w:p>
    <w:p w14:paraId="515342F0" w14:textId="77777777" w:rsidR="003F6D33" w:rsidRDefault="003F6D33" w:rsidP="003F6D33">
      <w:pPr>
        <w:pStyle w:val="Nagwek2"/>
        <w:spacing w:line="276" w:lineRule="auto"/>
        <w:rPr>
          <w:color w:val="auto"/>
          <w:sz w:val="24"/>
          <w:szCs w:val="24"/>
        </w:rPr>
      </w:pPr>
    </w:p>
    <w:p w14:paraId="023BD78B" w14:textId="77777777" w:rsidR="003F6D33" w:rsidRDefault="003F6D33" w:rsidP="003F6D33">
      <w:pPr>
        <w:pStyle w:val="Nagwek2"/>
        <w:spacing w:line="276" w:lineRule="auto"/>
        <w:rPr>
          <w:color w:val="auto"/>
          <w:sz w:val="24"/>
          <w:szCs w:val="24"/>
        </w:rPr>
      </w:pPr>
    </w:p>
    <w:p w14:paraId="0044C1E8" w14:textId="77777777" w:rsidR="003F6D33" w:rsidRPr="00FF47D2" w:rsidRDefault="003F6D33" w:rsidP="00511EB2">
      <w:pPr>
        <w:spacing w:line="600" w:lineRule="auto"/>
      </w:pPr>
    </w:p>
    <w:sectPr w:rsidR="003F6D33" w:rsidRPr="00FF47D2" w:rsidSect="00490E1E">
      <w:footerReference w:type="even" r:id="rId11"/>
      <w:footerReference w:type="default" r:id="rId12"/>
      <w:pgSz w:w="11906" w:h="16838" w:code="9"/>
      <w:pgMar w:top="539" w:right="924" w:bottom="1134" w:left="1418" w:header="709" w:footer="2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C4017" w14:textId="77777777" w:rsidR="00AD2785" w:rsidRDefault="00AD2785">
      <w:r>
        <w:separator/>
      </w:r>
    </w:p>
  </w:endnote>
  <w:endnote w:type="continuationSeparator" w:id="0">
    <w:p w14:paraId="4CDE4F12" w14:textId="77777777" w:rsidR="00AD2785" w:rsidRDefault="00AD2785">
      <w:r>
        <w:continuationSeparator/>
      </w:r>
    </w:p>
  </w:endnote>
  <w:endnote w:type="continuationNotice" w:id="1">
    <w:p w14:paraId="28883382" w14:textId="77777777" w:rsidR="00AD2785" w:rsidRDefault="00AD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Humnst777LtEU">
    <w:altName w:val="Courier New"/>
    <w:charset w:val="EE"/>
    <w:family w:val="auto"/>
    <w:pitch w:val="variable"/>
    <w:sig w:usb0="A00000AF" w:usb1="5000004A" w:usb2="00000000" w:usb3="00000000" w:csb0="000001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CF6F" w14:textId="77777777" w:rsidR="003F515C" w:rsidRDefault="003F515C" w:rsidP="009D394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F1B695" w14:textId="77777777" w:rsidR="003F515C" w:rsidRDefault="003F51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0A06" w14:textId="77777777" w:rsidR="003F515C" w:rsidRPr="004660D1" w:rsidRDefault="003F515C" w:rsidP="004660D1">
    <w:pPr>
      <w:pStyle w:val="Nagwek2"/>
      <w:jc w:val="center"/>
      <w:rPr>
        <w:rStyle w:val="Uwydatnienie"/>
        <w:sz w:val="20"/>
        <w:szCs w:val="20"/>
      </w:rPr>
    </w:pPr>
    <w:r>
      <w:rPr>
        <w:rStyle w:val="Uwydatnienie"/>
        <w:sz w:val="20"/>
        <w:szCs w:val="20"/>
      </w:rPr>
      <w:t xml:space="preserve">Regulamin </w:t>
    </w:r>
    <w:r w:rsidRPr="004660D1">
      <w:rPr>
        <w:rStyle w:val="Uwydatnienie"/>
        <w:sz w:val="20"/>
        <w:szCs w:val="20"/>
      </w:rPr>
      <w:t>dotyczący bezpieczeństwa</w:t>
    </w:r>
    <w:r>
      <w:rPr>
        <w:rStyle w:val="Uwydatnienie"/>
        <w:sz w:val="20"/>
        <w:szCs w:val="20"/>
      </w:rPr>
      <w:t xml:space="preserve"> </w:t>
    </w:r>
    <w:r w:rsidRPr="004660D1">
      <w:rPr>
        <w:rStyle w:val="Uwydatnienie"/>
        <w:sz w:val="20"/>
        <w:szCs w:val="20"/>
      </w:rPr>
      <w:t>w Publiczn</w:t>
    </w:r>
    <w:r>
      <w:rPr>
        <w:rStyle w:val="Uwydatnienie"/>
        <w:sz w:val="20"/>
        <w:szCs w:val="20"/>
      </w:rPr>
      <w:t xml:space="preserve">ej Szkole Podstawowej </w:t>
    </w:r>
    <w:r w:rsidRPr="004660D1">
      <w:rPr>
        <w:rStyle w:val="Uwydatnienie"/>
        <w:sz w:val="20"/>
        <w:szCs w:val="20"/>
      </w:rPr>
      <w:t>„</w:t>
    </w:r>
    <w:r>
      <w:rPr>
        <w:rStyle w:val="Uwydatnienie"/>
        <w:sz w:val="20"/>
        <w:szCs w:val="20"/>
      </w:rPr>
      <w:t>Marco Polo</w:t>
    </w:r>
    <w:r w:rsidRPr="004660D1">
      <w:rPr>
        <w:rStyle w:val="Uwydatnienie"/>
        <w:sz w:val="20"/>
        <w:szCs w:val="20"/>
      </w:rPr>
      <w:t>” prowadzonym przez</w:t>
    </w:r>
    <w:r>
      <w:rPr>
        <w:rStyle w:val="Uwydatnienie"/>
        <w:sz w:val="20"/>
        <w:szCs w:val="20"/>
      </w:rPr>
      <w:t xml:space="preserve"> </w:t>
    </w:r>
    <w:r>
      <w:rPr>
        <w:rStyle w:val="Uwydatnienie"/>
        <w:sz w:val="20"/>
        <w:szCs w:val="20"/>
      </w:rPr>
      <w:br/>
    </w:r>
    <w:r w:rsidR="009B1A08">
      <w:rPr>
        <w:rStyle w:val="Uwydatnienie"/>
        <w:sz w:val="20"/>
        <w:szCs w:val="20"/>
      </w:rPr>
      <w:t>Ogólnopolskiego Operatora Oświaty</w:t>
    </w:r>
  </w:p>
  <w:p w14:paraId="2CDF7B7F" w14:textId="77777777" w:rsidR="003F515C" w:rsidRPr="00E81CB4" w:rsidRDefault="003F515C" w:rsidP="00E81CB4">
    <w:pPr>
      <w:pStyle w:val="Nagwek2"/>
      <w:spacing w:before="0" w:beforeAutospacing="0" w:after="0"/>
      <w:jc w:val="center"/>
      <w:rPr>
        <w:rStyle w:val="Uwydatnienie"/>
        <w:i w:val="0"/>
        <w:iCs w:val="0"/>
        <w:sz w:val="20"/>
        <w:szCs w:val="20"/>
      </w:rPr>
    </w:pPr>
    <w:r w:rsidRPr="003031C0">
      <w:rPr>
        <w:rStyle w:val="Numerstrony"/>
        <w:i/>
        <w:sz w:val="20"/>
        <w:szCs w:val="20"/>
      </w:rPr>
      <w:fldChar w:fldCharType="begin"/>
    </w:r>
    <w:r w:rsidRPr="003031C0">
      <w:rPr>
        <w:rStyle w:val="Numerstrony"/>
        <w:i/>
        <w:sz w:val="20"/>
        <w:szCs w:val="20"/>
      </w:rPr>
      <w:instrText xml:space="preserve">PAGE  </w:instrText>
    </w:r>
    <w:r w:rsidRPr="003031C0">
      <w:rPr>
        <w:rStyle w:val="Numerstrony"/>
        <w:i/>
        <w:sz w:val="20"/>
        <w:szCs w:val="20"/>
      </w:rPr>
      <w:fldChar w:fldCharType="separate"/>
    </w:r>
    <w:r w:rsidR="00BE3CA0">
      <w:rPr>
        <w:rStyle w:val="Numerstrony"/>
        <w:i/>
        <w:noProof/>
        <w:sz w:val="20"/>
        <w:szCs w:val="20"/>
      </w:rPr>
      <w:t>1</w:t>
    </w:r>
    <w:r w:rsidRPr="003031C0">
      <w:rPr>
        <w:rStyle w:val="Numerstrony"/>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836A" w14:textId="77777777" w:rsidR="00AD2785" w:rsidRDefault="00AD2785">
      <w:r>
        <w:separator/>
      </w:r>
    </w:p>
  </w:footnote>
  <w:footnote w:type="continuationSeparator" w:id="0">
    <w:p w14:paraId="70E2BDE0" w14:textId="77777777" w:rsidR="00AD2785" w:rsidRDefault="00AD2785">
      <w:r>
        <w:continuationSeparator/>
      </w:r>
    </w:p>
  </w:footnote>
  <w:footnote w:type="continuationNotice" w:id="1">
    <w:p w14:paraId="6B5A5D2B" w14:textId="77777777" w:rsidR="00AD2785" w:rsidRDefault="00AD27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9B2"/>
    <w:multiLevelType w:val="hybridMultilevel"/>
    <w:tmpl w:val="9EF45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C5233A"/>
    <w:multiLevelType w:val="hybridMultilevel"/>
    <w:tmpl w:val="AD54E6DA"/>
    <w:lvl w:ilvl="0" w:tplc="04150001">
      <w:start w:val="1"/>
      <w:numFmt w:val="bullet"/>
      <w:lvlText w:val=""/>
      <w:lvlJc w:val="left"/>
      <w:pPr>
        <w:ind w:left="731"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925DDD"/>
    <w:multiLevelType w:val="hybridMultilevel"/>
    <w:tmpl w:val="2452E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D17FB2"/>
    <w:multiLevelType w:val="hybridMultilevel"/>
    <w:tmpl w:val="43B49BF8"/>
    <w:lvl w:ilvl="0" w:tplc="2026DDA8">
      <w:start w:val="1"/>
      <w:numFmt w:val="ordin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8719CC"/>
    <w:multiLevelType w:val="hybridMultilevel"/>
    <w:tmpl w:val="9C284EA6"/>
    <w:lvl w:ilvl="0" w:tplc="04150001">
      <w:start w:val="1"/>
      <w:numFmt w:val="bullet"/>
      <w:lvlText w:val=""/>
      <w:lvlJc w:val="left"/>
      <w:pPr>
        <w:tabs>
          <w:tab w:val="num" w:pos="720"/>
        </w:tabs>
        <w:ind w:left="720" w:hanging="360"/>
      </w:pPr>
      <w:rPr>
        <w:rFonts w:ascii="Symbol" w:hAnsi="Symbol" w:hint="default"/>
        <w:b w:val="0"/>
        <w:bCs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D53603A"/>
    <w:multiLevelType w:val="hybridMultilevel"/>
    <w:tmpl w:val="C4069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D82889"/>
    <w:multiLevelType w:val="hybridMultilevel"/>
    <w:tmpl w:val="96DA8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DB4D0B"/>
    <w:multiLevelType w:val="hybridMultilevel"/>
    <w:tmpl w:val="C1A6A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0A66AF"/>
    <w:multiLevelType w:val="hybridMultilevel"/>
    <w:tmpl w:val="BF0CAC9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57A34"/>
    <w:multiLevelType w:val="multilevel"/>
    <w:tmpl w:val="F8520C48"/>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D445F"/>
    <w:multiLevelType w:val="multilevel"/>
    <w:tmpl w:val="9452BC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752AD"/>
    <w:multiLevelType w:val="hybridMultilevel"/>
    <w:tmpl w:val="53F2C45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79383C"/>
    <w:multiLevelType w:val="hybridMultilevel"/>
    <w:tmpl w:val="1E0E72A8"/>
    <w:lvl w:ilvl="0" w:tplc="CD8280D6">
      <w:start w:val="1"/>
      <w:numFmt w:val="decimal"/>
      <w:lvlText w:val="%1."/>
      <w:lvlJc w:val="left"/>
      <w:pPr>
        <w:ind w:left="40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27E87"/>
    <w:multiLevelType w:val="multilevel"/>
    <w:tmpl w:val="99C818D4"/>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7D326F"/>
    <w:multiLevelType w:val="hybridMultilevel"/>
    <w:tmpl w:val="89FE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702881"/>
    <w:multiLevelType w:val="hybridMultilevel"/>
    <w:tmpl w:val="BD16724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8813F91"/>
    <w:multiLevelType w:val="hybridMultilevel"/>
    <w:tmpl w:val="9A8EB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1E5B4F"/>
    <w:multiLevelType w:val="hybridMultilevel"/>
    <w:tmpl w:val="A2288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657E68"/>
    <w:multiLevelType w:val="hybridMultilevel"/>
    <w:tmpl w:val="84EA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3F05F7"/>
    <w:multiLevelType w:val="hybridMultilevel"/>
    <w:tmpl w:val="26FE66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0F7DE3"/>
    <w:multiLevelType w:val="multilevel"/>
    <w:tmpl w:val="0C7897C8"/>
    <w:lvl w:ilvl="0">
      <w:start w:val="1"/>
      <w:numFmt w:val="lowerLetter"/>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16090D"/>
    <w:multiLevelType w:val="hybridMultilevel"/>
    <w:tmpl w:val="004E169A"/>
    <w:lvl w:ilvl="0" w:tplc="CD8280D6">
      <w:start w:val="1"/>
      <w:numFmt w:val="decimal"/>
      <w:lvlText w:val="%1."/>
      <w:lvlJc w:val="left"/>
      <w:pPr>
        <w:ind w:left="408" w:hanging="360"/>
      </w:pPr>
      <w:rPr>
        <w:rFonts w:hint="default"/>
        <w:b w:val="0"/>
        <w:bCs w:val="0"/>
      </w:rPr>
    </w:lvl>
    <w:lvl w:ilvl="1" w:tplc="7708EA9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30152"/>
    <w:multiLevelType w:val="hybridMultilevel"/>
    <w:tmpl w:val="7C2C3A72"/>
    <w:lvl w:ilvl="0" w:tplc="434059D6">
      <w:start w:val="1"/>
      <w:numFmt w:val="decimal"/>
      <w:lvlText w:val="%1."/>
      <w:lvlJc w:val="left"/>
      <w:pPr>
        <w:ind w:left="360" w:hanging="360"/>
      </w:pPr>
      <w:rPr>
        <w:rFonts w:hint="default"/>
        <w:b/>
        <w:bCs/>
        <w:sz w:val="24"/>
        <w:szCs w:val="24"/>
      </w:rPr>
    </w:lvl>
    <w:lvl w:ilvl="1" w:tplc="04150001">
      <w:start w:val="1"/>
      <w:numFmt w:val="bullet"/>
      <w:lvlText w:val=""/>
      <w:lvlJc w:val="left"/>
      <w:pPr>
        <w:ind w:left="720"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F14D9"/>
    <w:multiLevelType w:val="hybridMultilevel"/>
    <w:tmpl w:val="E4BE0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447D5"/>
    <w:multiLevelType w:val="hybridMultilevel"/>
    <w:tmpl w:val="29F4E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0003724"/>
    <w:multiLevelType w:val="hybridMultilevel"/>
    <w:tmpl w:val="CB24B1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21C0B"/>
    <w:multiLevelType w:val="hybridMultilevel"/>
    <w:tmpl w:val="392843A0"/>
    <w:lvl w:ilvl="0" w:tplc="E9ACF85C">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8E31D87"/>
    <w:multiLevelType w:val="multilevel"/>
    <w:tmpl w:val="73DE95A2"/>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2045E0"/>
    <w:multiLevelType w:val="hybridMultilevel"/>
    <w:tmpl w:val="50E25B0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8E4577"/>
    <w:multiLevelType w:val="hybridMultilevel"/>
    <w:tmpl w:val="7FCEA5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AA76354"/>
    <w:multiLevelType w:val="hybridMultilevel"/>
    <w:tmpl w:val="901AD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6354A1"/>
    <w:multiLevelType w:val="multilevel"/>
    <w:tmpl w:val="4BE893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0758FF"/>
    <w:multiLevelType w:val="hybridMultilevel"/>
    <w:tmpl w:val="CF6E6228"/>
    <w:lvl w:ilvl="0" w:tplc="BCC8BBD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F2870"/>
    <w:multiLevelType w:val="multilevel"/>
    <w:tmpl w:val="218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6D08A3"/>
    <w:multiLevelType w:val="hybridMultilevel"/>
    <w:tmpl w:val="10120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7B7F4C"/>
    <w:multiLevelType w:val="hybridMultilevel"/>
    <w:tmpl w:val="C75A78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C432EE"/>
    <w:multiLevelType w:val="hybridMultilevel"/>
    <w:tmpl w:val="4E3CBD7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304D6E"/>
    <w:multiLevelType w:val="hybridMultilevel"/>
    <w:tmpl w:val="67E2E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C82806"/>
    <w:multiLevelType w:val="hybridMultilevel"/>
    <w:tmpl w:val="34D09DB0"/>
    <w:lvl w:ilvl="0" w:tplc="0752463E">
      <w:start w:val="1"/>
      <w:numFmt w:val="decimal"/>
      <w:lvlText w:val="%1."/>
      <w:lvlJc w:val="left"/>
      <w:pPr>
        <w:ind w:left="408"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E3B4483"/>
    <w:multiLevelType w:val="hybridMultilevel"/>
    <w:tmpl w:val="CD3E6C4E"/>
    <w:lvl w:ilvl="0" w:tplc="04150001">
      <w:start w:val="1"/>
      <w:numFmt w:val="bullet"/>
      <w:lvlText w:val=""/>
      <w:lvlJc w:val="left"/>
      <w:pPr>
        <w:ind w:left="96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FE10D8E"/>
    <w:multiLevelType w:val="hybridMultilevel"/>
    <w:tmpl w:val="6CAEE9B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0343C9"/>
    <w:multiLevelType w:val="hybridMultilevel"/>
    <w:tmpl w:val="A426F152"/>
    <w:lvl w:ilvl="0" w:tplc="699625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84D04"/>
    <w:multiLevelType w:val="hybridMultilevel"/>
    <w:tmpl w:val="A5B2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C770A8"/>
    <w:multiLevelType w:val="hybridMultilevel"/>
    <w:tmpl w:val="5D4A4E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F32912"/>
    <w:multiLevelType w:val="hybridMultilevel"/>
    <w:tmpl w:val="9426E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040258"/>
    <w:multiLevelType w:val="hybridMultilevel"/>
    <w:tmpl w:val="7C2C3A72"/>
    <w:lvl w:ilvl="0" w:tplc="FFFFFFFF">
      <w:start w:val="1"/>
      <w:numFmt w:val="decimal"/>
      <w:lvlText w:val="%1."/>
      <w:lvlJc w:val="left"/>
      <w:pPr>
        <w:ind w:left="360" w:hanging="360"/>
      </w:pPr>
      <w:rPr>
        <w:rFonts w:hint="default"/>
        <w:b/>
        <w:bCs/>
        <w:sz w:val="24"/>
        <w:szCs w:val="24"/>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D559A7"/>
    <w:multiLevelType w:val="hybridMultilevel"/>
    <w:tmpl w:val="E510177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EF2E64"/>
    <w:multiLevelType w:val="hybridMultilevel"/>
    <w:tmpl w:val="E236B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FD317D"/>
    <w:multiLevelType w:val="hybridMultilevel"/>
    <w:tmpl w:val="C6AE8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61911"/>
    <w:multiLevelType w:val="hybridMultilevel"/>
    <w:tmpl w:val="A150EF72"/>
    <w:lvl w:ilvl="0" w:tplc="9CF6FF3C">
      <w:start w:val="1"/>
      <w:numFmt w:val="upperRoman"/>
      <w:lvlText w:val="%1."/>
      <w:lvlJc w:val="left"/>
      <w:pPr>
        <w:ind w:left="720" w:hanging="720"/>
      </w:pPr>
      <w:rPr>
        <w:b/>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9771F5E"/>
    <w:multiLevelType w:val="hybridMultilevel"/>
    <w:tmpl w:val="E3D4E7E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E62C28"/>
    <w:multiLevelType w:val="hybridMultilevel"/>
    <w:tmpl w:val="7784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D381BEC"/>
    <w:multiLevelType w:val="hybridMultilevel"/>
    <w:tmpl w:val="A4806B5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E9F65BC"/>
    <w:multiLevelType w:val="hybridMultilevel"/>
    <w:tmpl w:val="604CC5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07341155">
    <w:abstractNumId w:val="33"/>
  </w:num>
  <w:num w:numId="2" w16cid:durableId="1973823854">
    <w:abstractNumId w:val="48"/>
  </w:num>
  <w:num w:numId="3" w16cid:durableId="267857111">
    <w:abstractNumId w:val="25"/>
  </w:num>
  <w:num w:numId="4" w16cid:durableId="1817918333">
    <w:abstractNumId w:val="17"/>
  </w:num>
  <w:num w:numId="5" w16cid:durableId="2038192983">
    <w:abstractNumId w:val="20"/>
  </w:num>
  <w:num w:numId="6" w16cid:durableId="1746150366">
    <w:abstractNumId w:val="32"/>
  </w:num>
  <w:num w:numId="7" w16cid:durableId="1591886782">
    <w:abstractNumId w:val="41"/>
  </w:num>
  <w:num w:numId="8" w16cid:durableId="551113933">
    <w:abstractNumId w:val="4"/>
  </w:num>
  <w:num w:numId="9" w16cid:durableId="2108771123">
    <w:abstractNumId w:val="39"/>
  </w:num>
  <w:num w:numId="10" w16cid:durableId="696928344">
    <w:abstractNumId w:val="1"/>
  </w:num>
  <w:num w:numId="11" w16cid:durableId="225845733">
    <w:abstractNumId w:val="3"/>
  </w:num>
  <w:num w:numId="12" w16cid:durableId="20596273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325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31764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4883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67988">
    <w:abstractNumId w:val="15"/>
  </w:num>
  <w:num w:numId="17" w16cid:durableId="312757252">
    <w:abstractNumId w:val="12"/>
  </w:num>
  <w:num w:numId="18" w16cid:durableId="75908747">
    <w:abstractNumId w:val="21"/>
  </w:num>
  <w:num w:numId="19" w16cid:durableId="285549502">
    <w:abstractNumId w:val="31"/>
  </w:num>
  <w:num w:numId="20" w16cid:durableId="242030215">
    <w:abstractNumId w:val="8"/>
  </w:num>
  <w:num w:numId="21" w16cid:durableId="949698850">
    <w:abstractNumId w:val="42"/>
  </w:num>
  <w:num w:numId="22" w16cid:durableId="944078023">
    <w:abstractNumId w:val="30"/>
  </w:num>
  <w:num w:numId="23" w16cid:durableId="2092967336">
    <w:abstractNumId w:val="36"/>
  </w:num>
  <w:num w:numId="24" w16cid:durableId="449473665">
    <w:abstractNumId w:val="43"/>
  </w:num>
  <w:num w:numId="25" w16cid:durableId="1131745074">
    <w:abstractNumId w:val="24"/>
  </w:num>
  <w:num w:numId="26" w16cid:durableId="4406786">
    <w:abstractNumId w:val="11"/>
  </w:num>
  <w:num w:numId="27" w16cid:durableId="985280420">
    <w:abstractNumId w:val="40"/>
  </w:num>
  <w:num w:numId="28" w16cid:durableId="47730567">
    <w:abstractNumId w:val="22"/>
  </w:num>
  <w:num w:numId="29" w16cid:durableId="349333151">
    <w:abstractNumId w:val="19"/>
  </w:num>
  <w:num w:numId="30" w16cid:durableId="1441297217">
    <w:abstractNumId w:val="9"/>
  </w:num>
  <w:num w:numId="31" w16cid:durableId="1367170357">
    <w:abstractNumId w:val="13"/>
  </w:num>
  <w:num w:numId="32" w16cid:durableId="841165899">
    <w:abstractNumId w:val="2"/>
  </w:num>
  <w:num w:numId="33" w16cid:durableId="1683776791">
    <w:abstractNumId w:val="52"/>
  </w:num>
  <w:num w:numId="34" w16cid:durableId="1282806023">
    <w:abstractNumId w:val="46"/>
  </w:num>
  <w:num w:numId="35" w16cid:durableId="1080835061">
    <w:abstractNumId w:val="37"/>
  </w:num>
  <w:num w:numId="36" w16cid:durableId="1688752076">
    <w:abstractNumId w:val="10"/>
  </w:num>
  <w:num w:numId="37" w16cid:durableId="1368675828">
    <w:abstractNumId w:val="28"/>
  </w:num>
  <w:num w:numId="38" w16cid:durableId="534775570">
    <w:abstractNumId w:val="44"/>
  </w:num>
  <w:num w:numId="39" w16cid:durableId="836118734">
    <w:abstractNumId w:val="16"/>
  </w:num>
  <w:num w:numId="40" w16cid:durableId="182862911">
    <w:abstractNumId w:val="50"/>
  </w:num>
  <w:num w:numId="41" w16cid:durableId="973751258">
    <w:abstractNumId w:val="27"/>
  </w:num>
  <w:num w:numId="42" w16cid:durableId="296952982">
    <w:abstractNumId w:val="29"/>
  </w:num>
  <w:num w:numId="43" w16cid:durableId="223224340">
    <w:abstractNumId w:val="14"/>
  </w:num>
  <w:num w:numId="44" w16cid:durableId="1294671583">
    <w:abstractNumId w:val="6"/>
  </w:num>
  <w:num w:numId="45" w16cid:durableId="1051998273">
    <w:abstractNumId w:val="34"/>
  </w:num>
  <w:num w:numId="46" w16cid:durableId="2037609629">
    <w:abstractNumId w:val="0"/>
  </w:num>
  <w:num w:numId="47" w16cid:durableId="1283001365">
    <w:abstractNumId w:val="18"/>
  </w:num>
  <w:num w:numId="48" w16cid:durableId="1902397664">
    <w:abstractNumId w:val="51"/>
  </w:num>
  <w:num w:numId="49" w16cid:durableId="1747848267">
    <w:abstractNumId w:val="35"/>
  </w:num>
  <w:num w:numId="50" w16cid:durableId="108822108">
    <w:abstractNumId w:val="47"/>
  </w:num>
  <w:num w:numId="51" w16cid:durableId="405497325">
    <w:abstractNumId w:val="7"/>
  </w:num>
  <w:num w:numId="52" w16cid:durableId="2053996265">
    <w:abstractNumId w:val="5"/>
  </w:num>
  <w:num w:numId="53" w16cid:durableId="1373768630">
    <w:abstractNumId w:val="15"/>
  </w:num>
  <w:num w:numId="54" w16cid:durableId="1894734844">
    <w:abstractNumId w:val="23"/>
  </w:num>
  <w:num w:numId="55" w16cid:durableId="49541437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A1"/>
    <w:rsid w:val="00001377"/>
    <w:rsid w:val="00002B6D"/>
    <w:rsid w:val="0000673F"/>
    <w:rsid w:val="00006773"/>
    <w:rsid w:val="00007146"/>
    <w:rsid w:val="00011608"/>
    <w:rsid w:val="0001269F"/>
    <w:rsid w:val="00012B3E"/>
    <w:rsid w:val="00014873"/>
    <w:rsid w:val="0002067F"/>
    <w:rsid w:val="00023B26"/>
    <w:rsid w:val="000261BD"/>
    <w:rsid w:val="00026248"/>
    <w:rsid w:val="00030FDE"/>
    <w:rsid w:val="0003159F"/>
    <w:rsid w:val="00033BB8"/>
    <w:rsid w:val="000426E5"/>
    <w:rsid w:val="00043781"/>
    <w:rsid w:val="000460F5"/>
    <w:rsid w:val="000475FF"/>
    <w:rsid w:val="00047B6D"/>
    <w:rsid w:val="0005394A"/>
    <w:rsid w:val="000557C1"/>
    <w:rsid w:val="000560AF"/>
    <w:rsid w:val="00056632"/>
    <w:rsid w:val="000572A6"/>
    <w:rsid w:val="00057F57"/>
    <w:rsid w:val="000640AD"/>
    <w:rsid w:val="00072144"/>
    <w:rsid w:val="00076642"/>
    <w:rsid w:val="00080951"/>
    <w:rsid w:val="00082175"/>
    <w:rsid w:val="00083390"/>
    <w:rsid w:val="000845F8"/>
    <w:rsid w:val="000865F9"/>
    <w:rsid w:val="0008717C"/>
    <w:rsid w:val="000A43E8"/>
    <w:rsid w:val="000A5A5E"/>
    <w:rsid w:val="000A7C39"/>
    <w:rsid w:val="000B4E05"/>
    <w:rsid w:val="000C16E2"/>
    <w:rsid w:val="000C3C85"/>
    <w:rsid w:val="000C58FA"/>
    <w:rsid w:val="000D0B10"/>
    <w:rsid w:val="000D23EE"/>
    <w:rsid w:val="000D7F51"/>
    <w:rsid w:val="000E03D8"/>
    <w:rsid w:val="000E1A1B"/>
    <w:rsid w:val="000E4033"/>
    <w:rsid w:val="000E475A"/>
    <w:rsid w:val="000E765F"/>
    <w:rsid w:val="000E7AA4"/>
    <w:rsid w:val="000F3AD7"/>
    <w:rsid w:val="00100DAE"/>
    <w:rsid w:val="00103C4A"/>
    <w:rsid w:val="001214A1"/>
    <w:rsid w:val="0013245B"/>
    <w:rsid w:val="0013311E"/>
    <w:rsid w:val="00135458"/>
    <w:rsid w:val="00144C71"/>
    <w:rsid w:val="00145732"/>
    <w:rsid w:val="00145F87"/>
    <w:rsid w:val="00146BB7"/>
    <w:rsid w:val="001562CE"/>
    <w:rsid w:val="00160A0A"/>
    <w:rsid w:val="001628F2"/>
    <w:rsid w:val="001630A1"/>
    <w:rsid w:val="0017098F"/>
    <w:rsid w:val="00171DD5"/>
    <w:rsid w:val="00172F28"/>
    <w:rsid w:val="00174E9F"/>
    <w:rsid w:val="0017720E"/>
    <w:rsid w:val="00184019"/>
    <w:rsid w:val="00191E68"/>
    <w:rsid w:val="00192141"/>
    <w:rsid w:val="00195D2D"/>
    <w:rsid w:val="001972A5"/>
    <w:rsid w:val="001A2AF7"/>
    <w:rsid w:val="001A2EF6"/>
    <w:rsid w:val="001A7DD5"/>
    <w:rsid w:val="001B0B76"/>
    <w:rsid w:val="001B16DB"/>
    <w:rsid w:val="001B2946"/>
    <w:rsid w:val="001C0105"/>
    <w:rsid w:val="001C2C76"/>
    <w:rsid w:val="001C3846"/>
    <w:rsid w:val="001C52B8"/>
    <w:rsid w:val="001E340B"/>
    <w:rsid w:val="001E4982"/>
    <w:rsid w:val="001F22BE"/>
    <w:rsid w:val="001F2A4F"/>
    <w:rsid w:val="001F3B2E"/>
    <w:rsid w:val="001F4694"/>
    <w:rsid w:val="001F62B3"/>
    <w:rsid w:val="002078D6"/>
    <w:rsid w:val="00207DBA"/>
    <w:rsid w:val="00214175"/>
    <w:rsid w:val="00224A71"/>
    <w:rsid w:val="0022777C"/>
    <w:rsid w:val="00234088"/>
    <w:rsid w:val="002350F9"/>
    <w:rsid w:val="00253F1F"/>
    <w:rsid w:val="0025402C"/>
    <w:rsid w:val="00254559"/>
    <w:rsid w:val="002562B7"/>
    <w:rsid w:val="00262ECC"/>
    <w:rsid w:val="00264F7C"/>
    <w:rsid w:val="002667BB"/>
    <w:rsid w:val="00272412"/>
    <w:rsid w:val="002735BE"/>
    <w:rsid w:val="00274413"/>
    <w:rsid w:val="0028163C"/>
    <w:rsid w:val="00297933"/>
    <w:rsid w:val="00297C0D"/>
    <w:rsid w:val="002A4543"/>
    <w:rsid w:val="002B364F"/>
    <w:rsid w:val="002C7072"/>
    <w:rsid w:val="002D5479"/>
    <w:rsid w:val="002E49A9"/>
    <w:rsid w:val="002F3445"/>
    <w:rsid w:val="002F4E64"/>
    <w:rsid w:val="003031C0"/>
    <w:rsid w:val="00304CA2"/>
    <w:rsid w:val="00307ED8"/>
    <w:rsid w:val="00311A07"/>
    <w:rsid w:val="003162F3"/>
    <w:rsid w:val="0032035E"/>
    <w:rsid w:val="00320A13"/>
    <w:rsid w:val="0033133A"/>
    <w:rsid w:val="0033282D"/>
    <w:rsid w:val="003401AD"/>
    <w:rsid w:val="00340684"/>
    <w:rsid w:val="003438D3"/>
    <w:rsid w:val="00352937"/>
    <w:rsid w:val="003543E4"/>
    <w:rsid w:val="00356223"/>
    <w:rsid w:val="003613EC"/>
    <w:rsid w:val="00367C98"/>
    <w:rsid w:val="00375343"/>
    <w:rsid w:val="00376A79"/>
    <w:rsid w:val="003772B4"/>
    <w:rsid w:val="0037779D"/>
    <w:rsid w:val="003845C2"/>
    <w:rsid w:val="00393D27"/>
    <w:rsid w:val="003A3C22"/>
    <w:rsid w:val="003A6BD4"/>
    <w:rsid w:val="003C0365"/>
    <w:rsid w:val="003D0AE6"/>
    <w:rsid w:val="003D1F4D"/>
    <w:rsid w:val="003E19EE"/>
    <w:rsid w:val="003E3B95"/>
    <w:rsid w:val="003E3C1C"/>
    <w:rsid w:val="003E72EB"/>
    <w:rsid w:val="003F0386"/>
    <w:rsid w:val="003F515C"/>
    <w:rsid w:val="003F6D33"/>
    <w:rsid w:val="003F74BF"/>
    <w:rsid w:val="00403463"/>
    <w:rsid w:val="00406759"/>
    <w:rsid w:val="00411988"/>
    <w:rsid w:val="0042270B"/>
    <w:rsid w:val="004278A6"/>
    <w:rsid w:val="0043454D"/>
    <w:rsid w:val="004367AC"/>
    <w:rsid w:val="0044136C"/>
    <w:rsid w:val="00441460"/>
    <w:rsid w:val="00442EF6"/>
    <w:rsid w:val="004460BD"/>
    <w:rsid w:val="0045363E"/>
    <w:rsid w:val="004571D8"/>
    <w:rsid w:val="00457240"/>
    <w:rsid w:val="0046485E"/>
    <w:rsid w:val="004654DA"/>
    <w:rsid w:val="004660D1"/>
    <w:rsid w:val="00470BD7"/>
    <w:rsid w:val="00484716"/>
    <w:rsid w:val="00487E83"/>
    <w:rsid w:val="00490E1E"/>
    <w:rsid w:val="00492354"/>
    <w:rsid w:val="004A1CC9"/>
    <w:rsid w:val="004A3823"/>
    <w:rsid w:val="004A4799"/>
    <w:rsid w:val="004A6D0A"/>
    <w:rsid w:val="004B4AC7"/>
    <w:rsid w:val="004B5DE9"/>
    <w:rsid w:val="004B7303"/>
    <w:rsid w:val="004D77EA"/>
    <w:rsid w:val="004E25CA"/>
    <w:rsid w:val="004E6B1B"/>
    <w:rsid w:val="004F0411"/>
    <w:rsid w:val="004F3C23"/>
    <w:rsid w:val="004F6E5D"/>
    <w:rsid w:val="00500726"/>
    <w:rsid w:val="005009D0"/>
    <w:rsid w:val="00503315"/>
    <w:rsid w:val="00511EB2"/>
    <w:rsid w:val="005123A9"/>
    <w:rsid w:val="00513CFC"/>
    <w:rsid w:val="00523ABC"/>
    <w:rsid w:val="00523FAC"/>
    <w:rsid w:val="00525A52"/>
    <w:rsid w:val="00527147"/>
    <w:rsid w:val="005339EF"/>
    <w:rsid w:val="0053672E"/>
    <w:rsid w:val="00541376"/>
    <w:rsid w:val="00542B8D"/>
    <w:rsid w:val="0054453A"/>
    <w:rsid w:val="00544E81"/>
    <w:rsid w:val="00546BE3"/>
    <w:rsid w:val="0055033A"/>
    <w:rsid w:val="00557342"/>
    <w:rsid w:val="005748F0"/>
    <w:rsid w:val="005825F9"/>
    <w:rsid w:val="00582A36"/>
    <w:rsid w:val="00586AF0"/>
    <w:rsid w:val="005917C0"/>
    <w:rsid w:val="005A2227"/>
    <w:rsid w:val="005A410F"/>
    <w:rsid w:val="005A695B"/>
    <w:rsid w:val="005A7261"/>
    <w:rsid w:val="005B1B11"/>
    <w:rsid w:val="005B3002"/>
    <w:rsid w:val="005B63BF"/>
    <w:rsid w:val="005B6823"/>
    <w:rsid w:val="005D1669"/>
    <w:rsid w:val="005D28D7"/>
    <w:rsid w:val="005D30D4"/>
    <w:rsid w:val="005D7E1B"/>
    <w:rsid w:val="005E01F1"/>
    <w:rsid w:val="005E114E"/>
    <w:rsid w:val="005E1F3A"/>
    <w:rsid w:val="005E5F91"/>
    <w:rsid w:val="005E68C3"/>
    <w:rsid w:val="005F0D10"/>
    <w:rsid w:val="00601ACC"/>
    <w:rsid w:val="006047FF"/>
    <w:rsid w:val="006148E5"/>
    <w:rsid w:val="00615669"/>
    <w:rsid w:val="00620499"/>
    <w:rsid w:val="006233E6"/>
    <w:rsid w:val="00623D81"/>
    <w:rsid w:val="006317D5"/>
    <w:rsid w:val="00642933"/>
    <w:rsid w:val="00644463"/>
    <w:rsid w:val="0065000A"/>
    <w:rsid w:val="00650999"/>
    <w:rsid w:val="00652DEF"/>
    <w:rsid w:val="00664B5C"/>
    <w:rsid w:val="0066597D"/>
    <w:rsid w:val="00665BA8"/>
    <w:rsid w:val="006700C6"/>
    <w:rsid w:val="006802ED"/>
    <w:rsid w:val="0068086A"/>
    <w:rsid w:val="0068092C"/>
    <w:rsid w:val="00683977"/>
    <w:rsid w:val="00684B22"/>
    <w:rsid w:val="006904CE"/>
    <w:rsid w:val="006970BA"/>
    <w:rsid w:val="006A0991"/>
    <w:rsid w:val="006A1876"/>
    <w:rsid w:val="006A35C4"/>
    <w:rsid w:val="006B210C"/>
    <w:rsid w:val="006C1832"/>
    <w:rsid w:val="006C4440"/>
    <w:rsid w:val="006C710C"/>
    <w:rsid w:val="006D78AB"/>
    <w:rsid w:val="006E15BE"/>
    <w:rsid w:val="006E37DB"/>
    <w:rsid w:val="006F0C53"/>
    <w:rsid w:val="006F6D82"/>
    <w:rsid w:val="006F754D"/>
    <w:rsid w:val="0070050F"/>
    <w:rsid w:val="00700C48"/>
    <w:rsid w:val="00703431"/>
    <w:rsid w:val="0070632C"/>
    <w:rsid w:val="00710455"/>
    <w:rsid w:val="0071719A"/>
    <w:rsid w:val="007220B2"/>
    <w:rsid w:val="00723EC2"/>
    <w:rsid w:val="007255BA"/>
    <w:rsid w:val="007263DB"/>
    <w:rsid w:val="00726AAE"/>
    <w:rsid w:val="00727932"/>
    <w:rsid w:val="00730E89"/>
    <w:rsid w:val="0073382D"/>
    <w:rsid w:val="00737A4E"/>
    <w:rsid w:val="00737F2A"/>
    <w:rsid w:val="0074168A"/>
    <w:rsid w:val="00747B04"/>
    <w:rsid w:val="00751A94"/>
    <w:rsid w:val="0075434E"/>
    <w:rsid w:val="00754738"/>
    <w:rsid w:val="00754A5A"/>
    <w:rsid w:val="00754F5C"/>
    <w:rsid w:val="00767DDA"/>
    <w:rsid w:val="00770133"/>
    <w:rsid w:val="00770586"/>
    <w:rsid w:val="0078701A"/>
    <w:rsid w:val="007905EC"/>
    <w:rsid w:val="00790A33"/>
    <w:rsid w:val="0079514B"/>
    <w:rsid w:val="007A1F11"/>
    <w:rsid w:val="007A2590"/>
    <w:rsid w:val="007A2CFA"/>
    <w:rsid w:val="007B04B7"/>
    <w:rsid w:val="007B068D"/>
    <w:rsid w:val="007B1207"/>
    <w:rsid w:val="007B271C"/>
    <w:rsid w:val="007B2CA4"/>
    <w:rsid w:val="007B2FA9"/>
    <w:rsid w:val="007C1342"/>
    <w:rsid w:val="007D1995"/>
    <w:rsid w:val="007D36FA"/>
    <w:rsid w:val="007D5273"/>
    <w:rsid w:val="007E3090"/>
    <w:rsid w:val="007E4085"/>
    <w:rsid w:val="007E503E"/>
    <w:rsid w:val="007E5F09"/>
    <w:rsid w:val="007E7C7D"/>
    <w:rsid w:val="007E7F11"/>
    <w:rsid w:val="007F4C47"/>
    <w:rsid w:val="007F6D1E"/>
    <w:rsid w:val="00801BFE"/>
    <w:rsid w:val="00802900"/>
    <w:rsid w:val="008131DA"/>
    <w:rsid w:val="008145D2"/>
    <w:rsid w:val="00815C9B"/>
    <w:rsid w:val="00815F22"/>
    <w:rsid w:val="00816E66"/>
    <w:rsid w:val="008232EC"/>
    <w:rsid w:val="0082673E"/>
    <w:rsid w:val="00826C09"/>
    <w:rsid w:val="008304F3"/>
    <w:rsid w:val="00846869"/>
    <w:rsid w:val="0085039C"/>
    <w:rsid w:val="00853B08"/>
    <w:rsid w:val="00862046"/>
    <w:rsid w:val="00864E47"/>
    <w:rsid w:val="008673B2"/>
    <w:rsid w:val="0087367F"/>
    <w:rsid w:val="008831FB"/>
    <w:rsid w:val="00886517"/>
    <w:rsid w:val="008868C4"/>
    <w:rsid w:val="008871B5"/>
    <w:rsid w:val="00890C1F"/>
    <w:rsid w:val="00893312"/>
    <w:rsid w:val="008950F1"/>
    <w:rsid w:val="00896BF0"/>
    <w:rsid w:val="008B0163"/>
    <w:rsid w:val="008B2582"/>
    <w:rsid w:val="008B58DD"/>
    <w:rsid w:val="008C1C01"/>
    <w:rsid w:val="008C2703"/>
    <w:rsid w:val="008C27BC"/>
    <w:rsid w:val="008C4C92"/>
    <w:rsid w:val="008C68A6"/>
    <w:rsid w:val="008D1C8E"/>
    <w:rsid w:val="008D4BFE"/>
    <w:rsid w:val="008D6F85"/>
    <w:rsid w:val="008E126A"/>
    <w:rsid w:val="008E5B1F"/>
    <w:rsid w:val="008F3D9D"/>
    <w:rsid w:val="008F7F24"/>
    <w:rsid w:val="008F7FE9"/>
    <w:rsid w:val="009002CA"/>
    <w:rsid w:val="00906AAD"/>
    <w:rsid w:val="00907FE7"/>
    <w:rsid w:val="00910DAE"/>
    <w:rsid w:val="00911155"/>
    <w:rsid w:val="009263FD"/>
    <w:rsid w:val="00930910"/>
    <w:rsid w:val="009315AC"/>
    <w:rsid w:val="009340A7"/>
    <w:rsid w:val="009406F1"/>
    <w:rsid w:val="009421FD"/>
    <w:rsid w:val="00945CA5"/>
    <w:rsid w:val="00946906"/>
    <w:rsid w:val="00951C9B"/>
    <w:rsid w:val="009564CD"/>
    <w:rsid w:val="009654FB"/>
    <w:rsid w:val="00965FE2"/>
    <w:rsid w:val="0098066B"/>
    <w:rsid w:val="009839FA"/>
    <w:rsid w:val="0099002B"/>
    <w:rsid w:val="009972A0"/>
    <w:rsid w:val="00997F9A"/>
    <w:rsid w:val="009A419A"/>
    <w:rsid w:val="009A6A12"/>
    <w:rsid w:val="009B1A08"/>
    <w:rsid w:val="009B63C9"/>
    <w:rsid w:val="009C2134"/>
    <w:rsid w:val="009C65F4"/>
    <w:rsid w:val="009D007F"/>
    <w:rsid w:val="009D261F"/>
    <w:rsid w:val="009D3940"/>
    <w:rsid w:val="009D696C"/>
    <w:rsid w:val="009E2AFD"/>
    <w:rsid w:val="009E3CBD"/>
    <w:rsid w:val="009E4595"/>
    <w:rsid w:val="009F3EE7"/>
    <w:rsid w:val="009F6E32"/>
    <w:rsid w:val="00A07917"/>
    <w:rsid w:val="00A1013A"/>
    <w:rsid w:val="00A13784"/>
    <w:rsid w:val="00A1409D"/>
    <w:rsid w:val="00A171D2"/>
    <w:rsid w:val="00A21A0F"/>
    <w:rsid w:val="00A21A37"/>
    <w:rsid w:val="00A24A53"/>
    <w:rsid w:val="00A3348D"/>
    <w:rsid w:val="00A349E2"/>
    <w:rsid w:val="00A37DF0"/>
    <w:rsid w:val="00A45765"/>
    <w:rsid w:val="00A50316"/>
    <w:rsid w:val="00A5267F"/>
    <w:rsid w:val="00A53B27"/>
    <w:rsid w:val="00A54900"/>
    <w:rsid w:val="00A61542"/>
    <w:rsid w:val="00A62830"/>
    <w:rsid w:val="00A7246A"/>
    <w:rsid w:val="00A76ACD"/>
    <w:rsid w:val="00A8382E"/>
    <w:rsid w:val="00A86204"/>
    <w:rsid w:val="00A90554"/>
    <w:rsid w:val="00A91C64"/>
    <w:rsid w:val="00A94829"/>
    <w:rsid w:val="00A95DBE"/>
    <w:rsid w:val="00A96A2E"/>
    <w:rsid w:val="00A96F61"/>
    <w:rsid w:val="00AA0F66"/>
    <w:rsid w:val="00AA2BF5"/>
    <w:rsid w:val="00AA30A1"/>
    <w:rsid w:val="00AA4126"/>
    <w:rsid w:val="00AA7703"/>
    <w:rsid w:val="00AB0CD2"/>
    <w:rsid w:val="00AB1B08"/>
    <w:rsid w:val="00AB6DDF"/>
    <w:rsid w:val="00AC4BAB"/>
    <w:rsid w:val="00AC5043"/>
    <w:rsid w:val="00AC7335"/>
    <w:rsid w:val="00AD2124"/>
    <w:rsid w:val="00AD2785"/>
    <w:rsid w:val="00AE1A56"/>
    <w:rsid w:val="00AE424F"/>
    <w:rsid w:val="00AE7774"/>
    <w:rsid w:val="00AE7A5F"/>
    <w:rsid w:val="00AF0ADE"/>
    <w:rsid w:val="00AF4041"/>
    <w:rsid w:val="00B04C7D"/>
    <w:rsid w:val="00B10A20"/>
    <w:rsid w:val="00B11E31"/>
    <w:rsid w:val="00B11EDD"/>
    <w:rsid w:val="00B172A4"/>
    <w:rsid w:val="00B173F2"/>
    <w:rsid w:val="00B245CD"/>
    <w:rsid w:val="00B26B4B"/>
    <w:rsid w:val="00B2777C"/>
    <w:rsid w:val="00B34608"/>
    <w:rsid w:val="00B3503A"/>
    <w:rsid w:val="00B4056B"/>
    <w:rsid w:val="00B406E9"/>
    <w:rsid w:val="00B51472"/>
    <w:rsid w:val="00B560CC"/>
    <w:rsid w:val="00B63EBF"/>
    <w:rsid w:val="00B70AF8"/>
    <w:rsid w:val="00B719CD"/>
    <w:rsid w:val="00B72E6A"/>
    <w:rsid w:val="00B94C3A"/>
    <w:rsid w:val="00B95D3F"/>
    <w:rsid w:val="00B966EE"/>
    <w:rsid w:val="00B96FDD"/>
    <w:rsid w:val="00B973A7"/>
    <w:rsid w:val="00B974AC"/>
    <w:rsid w:val="00BA04AA"/>
    <w:rsid w:val="00BA0C1C"/>
    <w:rsid w:val="00BA28C2"/>
    <w:rsid w:val="00BA2B09"/>
    <w:rsid w:val="00BA4EB9"/>
    <w:rsid w:val="00BA58E2"/>
    <w:rsid w:val="00BB5F7B"/>
    <w:rsid w:val="00BB695A"/>
    <w:rsid w:val="00BB74C9"/>
    <w:rsid w:val="00BC2832"/>
    <w:rsid w:val="00BC4EED"/>
    <w:rsid w:val="00BC5FFB"/>
    <w:rsid w:val="00BC731F"/>
    <w:rsid w:val="00BD4F91"/>
    <w:rsid w:val="00BD5DAA"/>
    <w:rsid w:val="00BE1190"/>
    <w:rsid w:val="00BE121F"/>
    <w:rsid w:val="00BE1816"/>
    <w:rsid w:val="00BE29EB"/>
    <w:rsid w:val="00BE3CA0"/>
    <w:rsid w:val="00BF4133"/>
    <w:rsid w:val="00C019C6"/>
    <w:rsid w:val="00C01CA1"/>
    <w:rsid w:val="00C01D08"/>
    <w:rsid w:val="00C05E60"/>
    <w:rsid w:val="00C12194"/>
    <w:rsid w:val="00C16B55"/>
    <w:rsid w:val="00C1785E"/>
    <w:rsid w:val="00C23B1B"/>
    <w:rsid w:val="00C23CC2"/>
    <w:rsid w:val="00C347B3"/>
    <w:rsid w:val="00C43CF3"/>
    <w:rsid w:val="00C46B96"/>
    <w:rsid w:val="00C47860"/>
    <w:rsid w:val="00C47F6A"/>
    <w:rsid w:val="00C529AE"/>
    <w:rsid w:val="00C53381"/>
    <w:rsid w:val="00C53EA4"/>
    <w:rsid w:val="00C554CB"/>
    <w:rsid w:val="00C70321"/>
    <w:rsid w:val="00C72C70"/>
    <w:rsid w:val="00C75F49"/>
    <w:rsid w:val="00C777FB"/>
    <w:rsid w:val="00C81258"/>
    <w:rsid w:val="00C8713A"/>
    <w:rsid w:val="00CA362B"/>
    <w:rsid w:val="00CA7E53"/>
    <w:rsid w:val="00CB0190"/>
    <w:rsid w:val="00CB362A"/>
    <w:rsid w:val="00CC43C3"/>
    <w:rsid w:val="00CC720C"/>
    <w:rsid w:val="00CC735F"/>
    <w:rsid w:val="00CD2BD7"/>
    <w:rsid w:val="00CD3457"/>
    <w:rsid w:val="00CD3666"/>
    <w:rsid w:val="00CD59BF"/>
    <w:rsid w:val="00CE3292"/>
    <w:rsid w:val="00CE3DA9"/>
    <w:rsid w:val="00CE63E6"/>
    <w:rsid w:val="00D04630"/>
    <w:rsid w:val="00D07CFE"/>
    <w:rsid w:val="00D15D5A"/>
    <w:rsid w:val="00D31679"/>
    <w:rsid w:val="00D34BA0"/>
    <w:rsid w:val="00D44C8B"/>
    <w:rsid w:val="00D470C1"/>
    <w:rsid w:val="00D51C59"/>
    <w:rsid w:val="00D52CB6"/>
    <w:rsid w:val="00D53478"/>
    <w:rsid w:val="00D57D86"/>
    <w:rsid w:val="00D6007A"/>
    <w:rsid w:val="00D65781"/>
    <w:rsid w:val="00D74F11"/>
    <w:rsid w:val="00D80760"/>
    <w:rsid w:val="00D807E5"/>
    <w:rsid w:val="00D82010"/>
    <w:rsid w:val="00D83127"/>
    <w:rsid w:val="00D85F89"/>
    <w:rsid w:val="00D91BEB"/>
    <w:rsid w:val="00D930F3"/>
    <w:rsid w:val="00D9443A"/>
    <w:rsid w:val="00D96600"/>
    <w:rsid w:val="00DA2476"/>
    <w:rsid w:val="00DA4C08"/>
    <w:rsid w:val="00DA6DF3"/>
    <w:rsid w:val="00DB242D"/>
    <w:rsid w:val="00DB31BF"/>
    <w:rsid w:val="00DB6BED"/>
    <w:rsid w:val="00DC03BA"/>
    <w:rsid w:val="00DC667D"/>
    <w:rsid w:val="00DC7C29"/>
    <w:rsid w:val="00DD2948"/>
    <w:rsid w:val="00DE6C26"/>
    <w:rsid w:val="00E001AA"/>
    <w:rsid w:val="00E01A1E"/>
    <w:rsid w:val="00E03D65"/>
    <w:rsid w:val="00E0458E"/>
    <w:rsid w:val="00E11658"/>
    <w:rsid w:val="00E13AC3"/>
    <w:rsid w:val="00E17FBE"/>
    <w:rsid w:val="00E20332"/>
    <w:rsid w:val="00E267E9"/>
    <w:rsid w:val="00E30408"/>
    <w:rsid w:val="00E32701"/>
    <w:rsid w:val="00E328FA"/>
    <w:rsid w:val="00E35704"/>
    <w:rsid w:val="00E4009B"/>
    <w:rsid w:val="00E40F9B"/>
    <w:rsid w:val="00E433D1"/>
    <w:rsid w:val="00E44CCA"/>
    <w:rsid w:val="00E46327"/>
    <w:rsid w:val="00E50717"/>
    <w:rsid w:val="00E5127A"/>
    <w:rsid w:val="00E56C83"/>
    <w:rsid w:val="00E57E38"/>
    <w:rsid w:val="00E62306"/>
    <w:rsid w:val="00E6691F"/>
    <w:rsid w:val="00E73B97"/>
    <w:rsid w:val="00E77B8B"/>
    <w:rsid w:val="00E81CB4"/>
    <w:rsid w:val="00E8260B"/>
    <w:rsid w:val="00E82EEC"/>
    <w:rsid w:val="00E836C4"/>
    <w:rsid w:val="00E857B1"/>
    <w:rsid w:val="00E91E5E"/>
    <w:rsid w:val="00E9444E"/>
    <w:rsid w:val="00EA3F04"/>
    <w:rsid w:val="00EA6D35"/>
    <w:rsid w:val="00EB0B23"/>
    <w:rsid w:val="00EB10B3"/>
    <w:rsid w:val="00EB1803"/>
    <w:rsid w:val="00EB19D4"/>
    <w:rsid w:val="00EB1A2E"/>
    <w:rsid w:val="00EB1BA3"/>
    <w:rsid w:val="00EB3477"/>
    <w:rsid w:val="00EB4BB5"/>
    <w:rsid w:val="00EB5E9C"/>
    <w:rsid w:val="00EC1632"/>
    <w:rsid w:val="00EC32E2"/>
    <w:rsid w:val="00EC49EA"/>
    <w:rsid w:val="00EC5066"/>
    <w:rsid w:val="00EC70FF"/>
    <w:rsid w:val="00ED0DA8"/>
    <w:rsid w:val="00ED48E1"/>
    <w:rsid w:val="00ED7413"/>
    <w:rsid w:val="00EE0356"/>
    <w:rsid w:val="00EE0743"/>
    <w:rsid w:val="00EE4DC9"/>
    <w:rsid w:val="00EF34A2"/>
    <w:rsid w:val="00F001F3"/>
    <w:rsid w:val="00F037B9"/>
    <w:rsid w:val="00F03D2A"/>
    <w:rsid w:val="00F06199"/>
    <w:rsid w:val="00F061AB"/>
    <w:rsid w:val="00F0784A"/>
    <w:rsid w:val="00F11902"/>
    <w:rsid w:val="00F163EE"/>
    <w:rsid w:val="00F21A3A"/>
    <w:rsid w:val="00F2405E"/>
    <w:rsid w:val="00F25316"/>
    <w:rsid w:val="00F26C07"/>
    <w:rsid w:val="00F459EB"/>
    <w:rsid w:val="00F46F5A"/>
    <w:rsid w:val="00F55C4C"/>
    <w:rsid w:val="00F56865"/>
    <w:rsid w:val="00F6488C"/>
    <w:rsid w:val="00F67C7A"/>
    <w:rsid w:val="00F70589"/>
    <w:rsid w:val="00F73490"/>
    <w:rsid w:val="00F746D7"/>
    <w:rsid w:val="00F776B8"/>
    <w:rsid w:val="00F841F6"/>
    <w:rsid w:val="00F869AC"/>
    <w:rsid w:val="00F967CC"/>
    <w:rsid w:val="00F976D8"/>
    <w:rsid w:val="00F9791B"/>
    <w:rsid w:val="00FA098A"/>
    <w:rsid w:val="00FA0E94"/>
    <w:rsid w:val="00FA20B7"/>
    <w:rsid w:val="00FA2EDC"/>
    <w:rsid w:val="00FA390D"/>
    <w:rsid w:val="00FA6AC8"/>
    <w:rsid w:val="00FB6D0B"/>
    <w:rsid w:val="00FB7557"/>
    <w:rsid w:val="00FC6594"/>
    <w:rsid w:val="00FD036F"/>
    <w:rsid w:val="00FD48C9"/>
    <w:rsid w:val="00FE59C4"/>
    <w:rsid w:val="00FE7F97"/>
    <w:rsid w:val="00FF1A4B"/>
    <w:rsid w:val="00FF327B"/>
    <w:rsid w:val="00FF47D2"/>
    <w:rsid w:val="00FF57EF"/>
    <w:rsid w:val="00FF7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1613D"/>
  <w15:chartTrackingRefBased/>
  <w15:docId w15:val="{10EF08B6-1672-C345-A261-5AC3DDB4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1BF"/>
    <w:rPr>
      <w:sz w:val="24"/>
      <w:szCs w:val="24"/>
    </w:rPr>
  </w:style>
  <w:style w:type="paragraph" w:styleId="Nagwek1">
    <w:name w:val="heading 1"/>
    <w:basedOn w:val="Normalny"/>
    <w:next w:val="Normalny"/>
    <w:link w:val="Nagwek1Znak"/>
    <w:qFormat/>
    <w:rsid w:val="00023B26"/>
    <w:pPr>
      <w:keepNext/>
      <w:spacing w:before="240" w:after="60"/>
      <w:outlineLvl w:val="0"/>
    </w:pPr>
    <w:rPr>
      <w:rFonts w:ascii="Cambria" w:hAnsi="Cambria"/>
      <w:b/>
      <w:bCs/>
      <w:outline/>
      <w:color w:val="0D0D0D"/>
      <w:kern w:val="32"/>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paragraph" w:styleId="Nagwek2">
    <w:name w:val="heading 2"/>
    <w:basedOn w:val="Normalny"/>
    <w:qFormat/>
    <w:rsid w:val="005A2227"/>
    <w:pPr>
      <w:spacing w:before="100" w:beforeAutospacing="1" w:after="72"/>
      <w:outlineLvl w:val="1"/>
    </w:pPr>
    <w:rPr>
      <w:b/>
      <w:bCs/>
      <w:color w:val="002060"/>
      <w:sz w:val="32"/>
      <w:szCs w:val="36"/>
    </w:rPr>
  </w:style>
  <w:style w:type="paragraph" w:styleId="Nagwek3">
    <w:name w:val="heading 3"/>
    <w:basedOn w:val="Normalny"/>
    <w:next w:val="Normalny"/>
    <w:link w:val="Nagwek3Znak"/>
    <w:uiPriority w:val="9"/>
    <w:semiHidden/>
    <w:unhideWhenUsed/>
    <w:qFormat/>
    <w:rsid w:val="00B719CD"/>
    <w:pPr>
      <w:keepNext/>
      <w:spacing w:before="240" w:after="60"/>
      <w:outlineLvl w:val="2"/>
    </w:pPr>
    <w:rPr>
      <w:rFonts w:ascii="Calibri Light" w:hAnsi="Calibri Light"/>
      <w:b/>
      <w:bCs/>
      <w:outline/>
      <w:color w:val="0D0D0D"/>
      <w:sz w:val="26"/>
      <w:szCs w:val="26"/>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rPr>
      <w:sz w:val="18"/>
      <w:szCs w:val="18"/>
    </w:rPr>
  </w:style>
  <w:style w:type="paragraph" w:customStyle="1" w:styleId="Adres">
    <w:name w:val="Adres"/>
    <w:rsid w:val="00C01CA1"/>
    <w:pPr>
      <w:spacing w:line="300" w:lineRule="exact"/>
      <w:ind w:left="6237"/>
    </w:pPr>
    <w:rPr>
      <w:rFonts w:ascii="Humnst777LtEU" w:hAnsi="Humnst777LtEU"/>
      <w:sz w:val="22"/>
    </w:rPr>
  </w:style>
  <w:style w:type="paragraph" w:styleId="Tekstpodstawowy3">
    <w:name w:val="Body Text 3"/>
    <w:basedOn w:val="Normalny"/>
    <w:rsid w:val="00C01CA1"/>
    <w:pPr>
      <w:spacing w:after="120"/>
    </w:pPr>
    <w:rPr>
      <w:sz w:val="16"/>
      <w:szCs w:val="16"/>
    </w:rPr>
  </w:style>
  <w:style w:type="paragraph" w:styleId="Stopka">
    <w:name w:val="footer"/>
    <w:basedOn w:val="Normalny"/>
    <w:rsid w:val="008F7FE9"/>
    <w:pPr>
      <w:tabs>
        <w:tab w:val="center" w:pos="4536"/>
        <w:tab w:val="right" w:pos="9072"/>
      </w:tabs>
    </w:pPr>
    <w:rPr>
      <w:outline/>
      <w:color w:val="0D0D0D"/>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character" w:styleId="Numerstrony">
    <w:name w:val="page number"/>
    <w:basedOn w:val="Domylnaczcionkaakapitu"/>
    <w:rsid w:val="008F7FE9"/>
  </w:style>
  <w:style w:type="character" w:styleId="Hipercze">
    <w:name w:val="Hyperlink"/>
    <w:uiPriority w:val="99"/>
    <w:rsid w:val="005B6823"/>
    <w:rPr>
      <w:strike w:val="0"/>
      <w:dstrike w:val="0"/>
      <w:color w:val="01559B"/>
      <w:u w:val="none"/>
      <w:effect w:val="none"/>
    </w:rPr>
  </w:style>
  <w:style w:type="paragraph" w:styleId="Nagwek">
    <w:name w:val="header"/>
    <w:basedOn w:val="Normalny"/>
    <w:rsid w:val="00262ECC"/>
    <w:pPr>
      <w:tabs>
        <w:tab w:val="center" w:pos="4536"/>
        <w:tab w:val="right" w:pos="9072"/>
      </w:tabs>
    </w:pPr>
  </w:style>
  <w:style w:type="character" w:styleId="Uwydatnienie">
    <w:name w:val="Emphasis"/>
    <w:uiPriority w:val="20"/>
    <w:qFormat/>
    <w:rsid w:val="003031C0"/>
    <w:rPr>
      <w:i/>
      <w:iCs/>
    </w:rPr>
  </w:style>
  <w:style w:type="paragraph" w:styleId="Tekstpodstawowy">
    <w:name w:val="Body Text"/>
    <w:basedOn w:val="Normalny"/>
    <w:link w:val="TekstpodstawowyZnak"/>
    <w:uiPriority w:val="99"/>
    <w:semiHidden/>
    <w:unhideWhenUsed/>
    <w:rsid w:val="00B26B4B"/>
    <w:pPr>
      <w:spacing w:after="120"/>
    </w:pPr>
    <w:rPr>
      <w:outline/>
      <w:color w:val="0D0D0D"/>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character" w:customStyle="1" w:styleId="TekstpodstawowyZnak">
    <w:name w:val="Tekst podstawowy Znak"/>
    <w:link w:val="Tekstpodstawowy"/>
    <w:uiPriority w:val="99"/>
    <w:semiHidden/>
    <w:rsid w:val="00B26B4B"/>
    <w:rPr>
      <w:rFonts w:ascii="Verdana" w:hAnsi="Verdana"/>
      <w:outline/>
      <w:color w:val="99CC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99CC00"/>
        </w14:solidFill>
        <w14:prstDash w14:val="solid"/>
        <w14:round/>
      </w14:textOutline>
      <w14:textFill>
        <w14:noFill/>
      </w14:textFill>
    </w:rPr>
  </w:style>
  <w:style w:type="paragraph" w:styleId="Akapitzlist">
    <w:name w:val="List Paragraph"/>
    <w:basedOn w:val="Normalny"/>
    <w:uiPriority w:val="34"/>
    <w:qFormat/>
    <w:rsid w:val="00B26B4B"/>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link w:val="Nagwek1"/>
    <w:uiPriority w:val="9"/>
    <w:rsid w:val="00023B26"/>
    <w:rPr>
      <w:rFonts w:ascii="Cambria" w:eastAsia="Times New Roman" w:hAnsi="Cambria" w:cs="Times New Roman"/>
      <w:b/>
      <w:bCs/>
      <w:outline/>
      <w:color w:val="99CC00"/>
      <w:kern w:val="32"/>
      <w:sz w:val="32"/>
      <w:szCs w:val="32"/>
      <w14:shadow w14:blurRad="50800" w14:dist="38100" w14:dir="2700000" w14:sx="100000" w14:sy="100000" w14:kx="0" w14:ky="0" w14:algn="tl">
        <w14:srgbClr w14:val="000000">
          <w14:alpha w14:val="60000"/>
        </w14:srgbClr>
      </w14:shadow>
      <w14:textOutline w14:w="9525" w14:cap="flat" w14:cmpd="sng" w14:algn="ctr">
        <w14:solidFill>
          <w14:srgbClr w14:val="99CC00"/>
        </w14:solidFill>
        <w14:prstDash w14:val="solid"/>
        <w14:round/>
      </w14:textOutline>
      <w14:textFill>
        <w14:noFill/>
      </w14:textFill>
    </w:rPr>
  </w:style>
  <w:style w:type="paragraph" w:styleId="Data">
    <w:name w:val="Date"/>
    <w:next w:val="Normalny"/>
    <w:link w:val="DataZnak"/>
    <w:rsid w:val="0003159F"/>
    <w:rPr>
      <w:rFonts w:ascii="Humnst777LtEU" w:hAnsi="Humnst777LtEU"/>
      <w:sz w:val="14"/>
    </w:rPr>
  </w:style>
  <w:style w:type="character" w:customStyle="1" w:styleId="DataZnak">
    <w:name w:val="Data Znak"/>
    <w:link w:val="Data"/>
    <w:rsid w:val="0003159F"/>
    <w:rPr>
      <w:rFonts w:ascii="Humnst777LtEU" w:hAnsi="Humnst777LtEU"/>
      <w:sz w:val="14"/>
    </w:rPr>
  </w:style>
  <w:style w:type="paragraph" w:styleId="NormalnyWeb">
    <w:name w:val="Normal (Web)"/>
    <w:basedOn w:val="Normalny"/>
    <w:uiPriority w:val="99"/>
    <w:unhideWhenUsed/>
    <w:rsid w:val="006148E5"/>
    <w:pPr>
      <w:spacing w:before="100" w:beforeAutospacing="1" w:after="100" w:afterAutospacing="1"/>
    </w:pPr>
  </w:style>
  <w:style w:type="character" w:styleId="Pogrubienie">
    <w:name w:val="Strong"/>
    <w:uiPriority w:val="22"/>
    <w:qFormat/>
    <w:rsid w:val="006148E5"/>
    <w:rPr>
      <w:b/>
      <w:bCs/>
    </w:rPr>
  </w:style>
  <w:style w:type="paragraph" w:customStyle="1" w:styleId="link2">
    <w:name w:val="link2"/>
    <w:basedOn w:val="Normalny"/>
    <w:rsid w:val="006148E5"/>
    <w:pPr>
      <w:spacing w:before="100" w:beforeAutospacing="1" w:after="100" w:afterAutospacing="1"/>
    </w:pPr>
  </w:style>
  <w:style w:type="paragraph" w:styleId="Tekstdymka">
    <w:name w:val="Balloon Text"/>
    <w:basedOn w:val="Normalny"/>
    <w:link w:val="TekstdymkaZnak"/>
    <w:uiPriority w:val="99"/>
    <w:semiHidden/>
    <w:unhideWhenUsed/>
    <w:rsid w:val="00B560CC"/>
    <w:rPr>
      <w:rFonts w:ascii="Segoe UI" w:hAnsi="Segoe UI" w:cs="Segoe UI"/>
      <w:outline/>
      <w:color w:val="0D0D0D"/>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character" w:customStyle="1" w:styleId="TekstdymkaZnak">
    <w:name w:val="Tekst dymka Znak"/>
    <w:link w:val="Tekstdymka"/>
    <w:uiPriority w:val="99"/>
    <w:semiHidden/>
    <w:rsid w:val="00B560CC"/>
    <w:rPr>
      <w:rFonts w:ascii="Segoe UI" w:hAnsi="Segoe UI" w:cs="Segoe UI"/>
      <w:outline/>
      <w:color w:val="99CC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99CC00"/>
        </w14:solidFill>
        <w14:prstDash w14:val="solid"/>
        <w14:round/>
      </w14:textOutline>
      <w14:textFill>
        <w14:noFill/>
      </w14:textFill>
    </w:rPr>
  </w:style>
  <w:style w:type="paragraph" w:styleId="Nagwekspisutreci">
    <w:name w:val="TOC Heading"/>
    <w:basedOn w:val="Nagwek1"/>
    <w:next w:val="Normalny"/>
    <w:uiPriority w:val="39"/>
    <w:unhideWhenUsed/>
    <w:qFormat/>
    <w:rsid w:val="00E44CCA"/>
    <w:pPr>
      <w:keepLines/>
      <w:spacing w:before="480" w:after="0" w:line="276" w:lineRule="auto"/>
      <w:outlineLvl w:val="9"/>
    </w:pPr>
    <w:rPr>
      <w:color w:val="365F91"/>
      <w:kern w:val="0"/>
      <w:sz w:val="28"/>
      <w:szCs w:val="28"/>
      <w14:shadow w14:blurRad="0" w14:dist="0" w14:dir="0" w14:sx="0" w14:sy="0" w14:kx="0" w14:ky="0" w14:algn="none">
        <w14:srgbClr w14:val="000000"/>
      </w14:shadow>
      <w14:textOutline w14:w="0" w14:cap="rnd" w14:cmpd="sng" w14:algn="ctr">
        <w14:noFill/>
        <w14:prstDash w14:val="solid"/>
        <w14:bevel/>
      </w14:textOutline>
    </w:rPr>
  </w:style>
  <w:style w:type="paragraph" w:styleId="Spistreci2">
    <w:name w:val="toc 2"/>
    <w:basedOn w:val="Normalny"/>
    <w:next w:val="Normalny"/>
    <w:autoRedefine/>
    <w:uiPriority w:val="39"/>
    <w:unhideWhenUsed/>
    <w:rsid w:val="00E44CCA"/>
    <w:pPr>
      <w:spacing w:before="120"/>
      <w:ind w:left="240"/>
    </w:pPr>
    <w:rPr>
      <w:rFonts w:ascii="Calibri" w:hAnsi="Calibri" w:cs="Calibri"/>
      <w:i/>
      <w:iCs/>
      <w:sz w:val="20"/>
      <w:szCs w:val="20"/>
    </w:rPr>
  </w:style>
  <w:style w:type="paragraph" w:customStyle="1" w:styleId="Spis">
    <w:name w:val="Spis"/>
    <w:link w:val="SpisZnak"/>
    <w:qFormat/>
    <w:rsid w:val="00047B6D"/>
    <w:pPr>
      <w:tabs>
        <w:tab w:val="right" w:leader="dot" w:pos="9552"/>
      </w:tabs>
      <w:spacing w:line="360" w:lineRule="auto"/>
    </w:pPr>
    <w:rPr>
      <w:color w:val="0D0D0D"/>
      <w:sz w:val="24"/>
      <w:szCs w:val="24"/>
    </w:rPr>
  </w:style>
  <w:style w:type="table" w:styleId="Tabela-Siatka">
    <w:name w:val="Table Grid"/>
    <w:basedOn w:val="Standardowy"/>
    <w:uiPriority w:val="59"/>
    <w:rsid w:val="003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sZnak">
    <w:name w:val="Spis Znak"/>
    <w:link w:val="Spis"/>
    <w:rsid w:val="00047B6D"/>
    <w:rPr>
      <w:color w:val="0D0D0D"/>
      <w:sz w:val="24"/>
      <w:szCs w:val="24"/>
    </w:rPr>
  </w:style>
  <w:style w:type="character" w:customStyle="1" w:styleId="Nagwek3Znak">
    <w:name w:val="Nagłówek 3 Znak"/>
    <w:link w:val="Nagwek3"/>
    <w:uiPriority w:val="9"/>
    <w:semiHidden/>
    <w:rsid w:val="00B719CD"/>
    <w:rPr>
      <w:rFonts w:ascii="Calibri Light" w:eastAsia="Times New Roman" w:hAnsi="Calibri Light" w:cs="Times New Roman"/>
      <w:b/>
      <w:bCs/>
      <w:outline/>
      <w:color w:val="0D0D0D"/>
      <w:sz w:val="26"/>
      <w:szCs w:val="26"/>
      <w14:shadow w14:blurRad="50800" w14:dist="38100" w14:dir="2700000" w14:sx="100000" w14:sy="100000" w14:kx="0" w14:ky="0" w14:algn="tl">
        <w14:srgbClr w14:val="000000">
          <w14:alpha w14:val="60000"/>
        </w14:srgbClr>
      </w14:shadow>
      <w14:textOutline w14:w="9525" w14:cap="flat" w14:cmpd="sng" w14:algn="ctr">
        <w14:solidFill>
          <w14:srgbClr w14:val="0D0D0D"/>
        </w14:solidFill>
        <w14:prstDash w14:val="solid"/>
        <w14:round/>
      </w14:textOutline>
      <w14:textFill>
        <w14:noFill/>
      </w14:textFill>
    </w:rPr>
  </w:style>
  <w:style w:type="paragraph" w:customStyle="1" w:styleId="Styl1">
    <w:name w:val="Styl1"/>
    <w:basedOn w:val="Normalny"/>
    <w:link w:val="Styl1Znak"/>
    <w:qFormat/>
    <w:rsid w:val="00BE3CA0"/>
    <w:rPr>
      <w:color w:val="0D0D0D"/>
      <w:szCs w:val="18"/>
    </w:rPr>
  </w:style>
  <w:style w:type="paragraph" w:styleId="Spistreci1">
    <w:name w:val="toc 1"/>
    <w:basedOn w:val="Normalny"/>
    <w:next w:val="Normalny"/>
    <w:autoRedefine/>
    <w:uiPriority w:val="39"/>
    <w:semiHidden/>
    <w:unhideWhenUsed/>
    <w:rsid w:val="0044136C"/>
    <w:pPr>
      <w:spacing w:before="240" w:after="120"/>
    </w:pPr>
    <w:rPr>
      <w:rFonts w:ascii="Calibri" w:hAnsi="Calibri" w:cs="Calibri"/>
      <w:b/>
      <w:bCs/>
      <w:sz w:val="20"/>
      <w:szCs w:val="20"/>
    </w:rPr>
  </w:style>
  <w:style w:type="character" w:customStyle="1" w:styleId="Styl1Znak">
    <w:name w:val="Styl1 Znak"/>
    <w:link w:val="Styl1"/>
    <w:rsid w:val="00BE3CA0"/>
    <w:rPr>
      <w:color w:val="0D0D0D"/>
      <w:sz w:val="24"/>
      <w:szCs w:val="18"/>
    </w:rPr>
  </w:style>
  <w:style w:type="paragraph" w:styleId="Spistreci3">
    <w:name w:val="toc 3"/>
    <w:basedOn w:val="Normalny"/>
    <w:next w:val="Normalny"/>
    <w:autoRedefine/>
    <w:uiPriority w:val="39"/>
    <w:semiHidden/>
    <w:unhideWhenUsed/>
    <w:rsid w:val="0044136C"/>
    <w:pPr>
      <w:ind w:left="480"/>
    </w:pPr>
    <w:rPr>
      <w:rFonts w:ascii="Calibri" w:hAnsi="Calibri" w:cs="Calibri"/>
      <w:sz w:val="20"/>
      <w:szCs w:val="20"/>
    </w:rPr>
  </w:style>
  <w:style w:type="paragraph" w:styleId="Spistreci4">
    <w:name w:val="toc 4"/>
    <w:basedOn w:val="Normalny"/>
    <w:next w:val="Normalny"/>
    <w:autoRedefine/>
    <w:uiPriority w:val="39"/>
    <w:semiHidden/>
    <w:unhideWhenUsed/>
    <w:rsid w:val="0044136C"/>
    <w:pPr>
      <w:ind w:left="720"/>
    </w:pPr>
    <w:rPr>
      <w:rFonts w:ascii="Calibri" w:hAnsi="Calibri" w:cs="Calibri"/>
      <w:sz w:val="20"/>
      <w:szCs w:val="20"/>
    </w:rPr>
  </w:style>
  <w:style w:type="paragraph" w:styleId="Spistreci5">
    <w:name w:val="toc 5"/>
    <w:basedOn w:val="Normalny"/>
    <w:next w:val="Normalny"/>
    <w:autoRedefine/>
    <w:uiPriority w:val="39"/>
    <w:semiHidden/>
    <w:unhideWhenUsed/>
    <w:rsid w:val="0044136C"/>
    <w:pPr>
      <w:ind w:left="960"/>
    </w:pPr>
    <w:rPr>
      <w:rFonts w:ascii="Calibri" w:hAnsi="Calibri" w:cs="Calibri"/>
      <w:sz w:val="20"/>
      <w:szCs w:val="20"/>
    </w:rPr>
  </w:style>
  <w:style w:type="paragraph" w:styleId="Spistreci6">
    <w:name w:val="toc 6"/>
    <w:basedOn w:val="Normalny"/>
    <w:next w:val="Normalny"/>
    <w:autoRedefine/>
    <w:uiPriority w:val="39"/>
    <w:semiHidden/>
    <w:unhideWhenUsed/>
    <w:rsid w:val="0044136C"/>
    <w:pPr>
      <w:ind w:left="1200"/>
    </w:pPr>
    <w:rPr>
      <w:rFonts w:ascii="Calibri" w:hAnsi="Calibri" w:cs="Calibri"/>
      <w:sz w:val="20"/>
      <w:szCs w:val="20"/>
    </w:rPr>
  </w:style>
  <w:style w:type="paragraph" w:styleId="Spistreci7">
    <w:name w:val="toc 7"/>
    <w:basedOn w:val="Normalny"/>
    <w:next w:val="Normalny"/>
    <w:autoRedefine/>
    <w:uiPriority w:val="39"/>
    <w:semiHidden/>
    <w:unhideWhenUsed/>
    <w:rsid w:val="0044136C"/>
    <w:pPr>
      <w:ind w:left="1440"/>
    </w:pPr>
    <w:rPr>
      <w:rFonts w:ascii="Calibri" w:hAnsi="Calibri" w:cs="Calibri"/>
      <w:sz w:val="20"/>
      <w:szCs w:val="20"/>
    </w:rPr>
  </w:style>
  <w:style w:type="paragraph" w:styleId="Spistreci8">
    <w:name w:val="toc 8"/>
    <w:basedOn w:val="Normalny"/>
    <w:next w:val="Normalny"/>
    <w:autoRedefine/>
    <w:uiPriority w:val="39"/>
    <w:semiHidden/>
    <w:unhideWhenUsed/>
    <w:rsid w:val="0044136C"/>
    <w:pPr>
      <w:ind w:left="1680"/>
    </w:pPr>
    <w:rPr>
      <w:rFonts w:ascii="Calibri" w:hAnsi="Calibri" w:cs="Calibri"/>
      <w:sz w:val="20"/>
      <w:szCs w:val="20"/>
    </w:rPr>
  </w:style>
  <w:style w:type="paragraph" w:styleId="Spistreci9">
    <w:name w:val="toc 9"/>
    <w:basedOn w:val="Normalny"/>
    <w:next w:val="Normalny"/>
    <w:autoRedefine/>
    <w:uiPriority w:val="39"/>
    <w:semiHidden/>
    <w:unhideWhenUsed/>
    <w:rsid w:val="0044136C"/>
    <w:pPr>
      <w:ind w:left="1920"/>
    </w:pPr>
    <w:rPr>
      <w:rFonts w:ascii="Calibri" w:hAnsi="Calibri" w:cs="Calibri"/>
      <w:sz w:val="20"/>
      <w:szCs w:val="20"/>
    </w:rPr>
  </w:style>
  <w:style w:type="character" w:customStyle="1" w:styleId="apple-converted-space">
    <w:name w:val="apple-converted-space"/>
    <w:basedOn w:val="Domylnaczcionkaakapitu"/>
    <w:rsid w:val="00B04C7D"/>
  </w:style>
  <w:style w:type="paragraph" w:customStyle="1" w:styleId="default">
    <w:name w:val="default"/>
    <w:basedOn w:val="Normalny"/>
    <w:rsid w:val="00F976D8"/>
    <w:pPr>
      <w:spacing w:before="100" w:beforeAutospacing="1" w:after="100" w:afterAutospacing="1"/>
    </w:pPr>
  </w:style>
  <w:style w:type="character" w:customStyle="1" w:styleId="elementor-button-text">
    <w:name w:val="elementor-button-text"/>
    <w:basedOn w:val="Domylnaczcionkaakapitu"/>
    <w:rsid w:val="0059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0020">
      <w:bodyDiv w:val="1"/>
      <w:marLeft w:val="0"/>
      <w:marRight w:val="0"/>
      <w:marTop w:val="0"/>
      <w:marBottom w:val="0"/>
      <w:divBdr>
        <w:top w:val="none" w:sz="0" w:space="0" w:color="auto"/>
        <w:left w:val="none" w:sz="0" w:space="0" w:color="auto"/>
        <w:bottom w:val="none" w:sz="0" w:space="0" w:color="auto"/>
        <w:right w:val="none" w:sz="0" w:space="0" w:color="auto"/>
      </w:divBdr>
      <w:divsChild>
        <w:div w:id="1212573646">
          <w:marLeft w:val="0"/>
          <w:marRight w:val="0"/>
          <w:marTop w:val="0"/>
          <w:marBottom w:val="0"/>
          <w:divBdr>
            <w:top w:val="none" w:sz="0" w:space="0" w:color="auto"/>
            <w:left w:val="none" w:sz="0" w:space="0" w:color="auto"/>
            <w:bottom w:val="none" w:sz="0" w:space="0" w:color="auto"/>
            <w:right w:val="none" w:sz="0" w:space="0" w:color="auto"/>
          </w:divBdr>
          <w:divsChild>
            <w:div w:id="1974097701">
              <w:marLeft w:val="0"/>
              <w:marRight w:val="0"/>
              <w:marTop w:val="0"/>
              <w:marBottom w:val="0"/>
              <w:divBdr>
                <w:top w:val="none" w:sz="0" w:space="0" w:color="auto"/>
                <w:left w:val="none" w:sz="0" w:space="0" w:color="auto"/>
                <w:bottom w:val="none" w:sz="0" w:space="0" w:color="auto"/>
                <w:right w:val="none" w:sz="0" w:space="0" w:color="auto"/>
              </w:divBdr>
              <w:divsChild>
                <w:div w:id="19518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1472">
      <w:bodyDiv w:val="1"/>
      <w:marLeft w:val="0"/>
      <w:marRight w:val="0"/>
      <w:marTop w:val="0"/>
      <w:marBottom w:val="0"/>
      <w:divBdr>
        <w:top w:val="none" w:sz="0" w:space="0" w:color="auto"/>
        <w:left w:val="none" w:sz="0" w:space="0" w:color="auto"/>
        <w:bottom w:val="none" w:sz="0" w:space="0" w:color="auto"/>
        <w:right w:val="none" w:sz="0" w:space="0" w:color="auto"/>
      </w:divBdr>
      <w:divsChild>
        <w:div w:id="882592900">
          <w:marLeft w:val="0"/>
          <w:marRight w:val="0"/>
          <w:marTop w:val="0"/>
          <w:marBottom w:val="0"/>
          <w:divBdr>
            <w:top w:val="none" w:sz="0" w:space="0" w:color="auto"/>
            <w:left w:val="none" w:sz="0" w:space="0" w:color="auto"/>
            <w:bottom w:val="none" w:sz="0" w:space="0" w:color="auto"/>
            <w:right w:val="none" w:sz="0" w:space="0" w:color="auto"/>
          </w:divBdr>
          <w:divsChild>
            <w:div w:id="248127211">
              <w:marLeft w:val="0"/>
              <w:marRight w:val="0"/>
              <w:marTop w:val="0"/>
              <w:marBottom w:val="0"/>
              <w:divBdr>
                <w:top w:val="none" w:sz="0" w:space="0" w:color="auto"/>
                <w:left w:val="none" w:sz="0" w:space="0" w:color="auto"/>
                <w:bottom w:val="none" w:sz="0" w:space="0" w:color="auto"/>
                <w:right w:val="none" w:sz="0" w:space="0" w:color="auto"/>
              </w:divBdr>
              <w:divsChild>
                <w:div w:id="166947788">
                  <w:marLeft w:val="0"/>
                  <w:marRight w:val="0"/>
                  <w:marTop w:val="0"/>
                  <w:marBottom w:val="0"/>
                  <w:divBdr>
                    <w:top w:val="none" w:sz="0" w:space="0" w:color="auto"/>
                    <w:left w:val="none" w:sz="0" w:space="0" w:color="auto"/>
                    <w:bottom w:val="none" w:sz="0" w:space="0" w:color="auto"/>
                    <w:right w:val="none" w:sz="0" w:space="0" w:color="auto"/>
                  </w:divBdr>
                </w:div>
                <w:div w:id="483863459">
                  <w:marLeft w:val="0"/>
                  <w:marRight w:val="0"/>
                  <w:marTop w:val="0"/>
                  <w:marBottom w:val="0"/>
                  <w:divBdr>
                    <w:top w:val="none" w:sz="0" w:space="0" w:color="auto"/>
                    <w:left w:val="none" w:sz="0" w:space="0" w:color="auto"/>
                    <w:bottom w:val="none" w:sz="0" w:space="0" w:color="auto"/>
                    <w:right w:val="none" w:sz="0" w:space="0" w:color="auto"/>
                  </w:divBdr>
                </w:div>
              </w:divsChild>
            </w:div>
            <w:div w:id="302778730">
              <w:marLeft w:val="0"/>
              <w:marRight w:val="0"/>
              <w:marTop w:val="0"/>
              <w:marBottom w:val="0"/>
              <w:divBdr>
                <w:top w:val="none" w:sz="0" w:space="0" w:color="auto"/>
                <w:left w:val="none" w:sz="0" w:space="0" w:color="auto"/>
                <w:bottom w:val="none" w:sz="0" w:space="0" w:color="auto"/>
                <w:right w:val="none" w:sz="0" w:space="0" w:color="auto"/>
              </w:divBdr>
              <w:divsChild>
                <w:div w:id="7877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21">
      <w:bodyDiv w:val="1"/>
      <w:marLeft w:val="0"/>
      <w:marRight w:val="0"/>
      <w:marTop w:val="0"/>
      <w:marBottom w:val="0"/>
      <w:divBdr>
        <w:top w:val="none" w:sz="0" w:space="0" w:color="auto"/>
        <w:left w:val="none" w:sz="0" w:space="0" w:color="auto"/>
        <w:bottom w:val="none" w:sz="0" w:space="0" w:color="auto"/>
        <w:right w:val="none" w:sz="0" w:space="0" w:color="auto"/>
      </w:divBdr>
    </w:div>
    <w:div w:id="335689278">
      <w:bodyDiv w:val="1"/>
      <w:marLeft w:val="0"/>
      <w:marRight w:val="0"/>
      <w:marTop w:val="0"/>
      <w:marBottom w:val="0"/>
      <w:divBdr>
        <w:top w:val="none" w:sz="0" w:space="0" w:color="auto"/>
        <w:left w:val="none" w:sz="0" w:space="0" w:color="auto"/>
        <w:bottom w:val="none" w:sz="0" w:space="0" w:color="auto"/>
        <w:right w:val="none" w:sz="0" w:space="0" w:color="auto"/>
      </w:divBdr>
    </w:div>
    <w:div w:id="369189944">
      <w:bodyDiv w:val="1"/>
      <w:marLeft w:val="0"/>
      <w:marRight w:val="0"/>
      <w:marTop w:val="0"/>
      <w:marBottom w:val="0"/>
      <w:divBdr>
        <w:top w:val="none" w:sz="0" w:space="0" w:color="auto"/>
        <w:left w:val="none" w:sz="0" w:space="0" w:color="auto"/>
        <w:bottom w:val="none" w:sz="0" w:space="0" w:color="auto"/>
        <w:right w:val="none" w:sz="0" w:space="0" w:color="auto"/>
      </w:divBdr>
      <w:divsChild>
        <w:div w:id="213199191">
          <w:marLeft w:val="0"/>
          <w:marRight w:val="0"/>
          <w:marTop w:val="0"/>
          <w:marBottom w:val="0"/>
          <w:divBdr>
            <w:top w:val="none" w:sz="0" w:space="0" w:color="auto"/>
            <w:left w:val="none" w:sz="0" w:space="0" w:color="auto"/>
            <w:bottom w:val="none" w:sz="0" w:space="0" w:color="auto"/>
            <w:right w:val="none" w:sz="0" w:space="0" w:color="auto"/>
          </w:divBdr>
          <w:divsChild>
            <w:div w:id="396711088">
              <w:marLeft w:val="0"/>
              <w:marRight w:val="0"/>
              <w:marTop w:val="0"/>
              <w:marBottom w:val="0"/>
              <w:divBdr>
                <w:top w:val="none" w:sz="0" w:space="0" w:color="auto"/>
                <w:left w:val="none" w:sz="0" w:space="0" w:color="auto"/>
                <w:bottom w:val="none" w:sz="0" w:space="0" w:color="auto"/>
                <w:right w:val="none" w:sz="0" w:space="0" w:color="auto"/>
              </w:divBdr>
              <w:divsChild>
                <w:div w:id="379863739">
                  <w:marLeft w:val="0"/>
                  <w:marRight w:val="0"/>
                  <w:marTop w:val="0"/>
                  <w:marBottom w:val="0"/>
                  <w:divBdr>
                    <w:top w:val="none" w:sz="0" w:space="0" w:color="auto"/>
                    <w:left w:val="none" w:sz="0" w:space="0" w:color="auto"/>
                    <w:bottom w:val="none" w:sz="0" w:space="0" w:color="auto"/>
                    <w:right w:val="none" w:sz="0" w:space="0" w:color="auto"/>
                  </w:divBdr>
                </w:div>
              </w:divsChild>
            </w:div>
            <w:div w:id="2063407896">
              <w:marLeft w:val="0"/>
              <w:marRight w:val="0"/>
              <w:marTop w:val="0"/>
              <w:marBottom w:val="0"/>
              <w:divBdr>
                <w:top w:val="none" w:sz="0" w:space="0" w:color="auto"/>
                <w:left w:val="none" w:sz="0" w:space="0" w:color="auto"/>
                <w:bottom w:val="none" w:sz="0" w:space="0" w:color="auto"/>
                <w:right w:val="none" w:sz="0" w:space="0" w:color="auto"/>
              </w:divBdr>
              <w:divsChild>
                <w:div w:id="1929582923">
                  <w:marLeft w:val="0"/>
                  <w:marRight w:val="0"/>
                  <w:marTop w:val="0"/>
                  <w:marBottom w:val="0"/>
                  <w:divBdr>
                    <w:top w:val="none" w:sz="0" w:space="0" w:color="auto"/>
                    <w:left w:val="none" w:sz="0" w:space="0" w:color="auto"/>
                    <w:bottom w:val="none" w:sz="0" w:space="0" w:color="auto"/>
                    <w:right w:val="none" w:sz="0" w:space="0" w:color="auto"/>
                  </w:divBdr>
                </w:div>
                <w:div w:id="1317759300">
                  <w:marLeft w:val="0"/>
                  <w:marRight w:val="0"/>
                  <w:marTop w:val="0"/>
                  <w:marBottom w:val="0"/>
                  <w:divBdr>
                    <w:top w:val="none" w:sz="0" w:space="0" w:color="auto"/>
                    <w:left w:val="none" w:sz="0" w:space="0" w:color="auto"/>
                    <w:bottom w:val="none" w:sz="0" w:space="0" w:color="auto"/>
                    <w:right w:val="none" w:sz="0" w:space="0" w:color="auto"/>
                  </w:divBdr>
                </w:div>
              </w:divsChild>
            </w:div>
            <w:div w:id="539901808">
              <w:marLeft w:val="0"/>
              <w:marRight w:val="0"/>
              <w:marTop w:val="0"/>
              <w:marBottom w:val="0"/>
              <w:divBdr>
                <w:top w:val="none" w:sz="0" w:space="0" w:color="auto"/>
                <w:left w:val="none" w:sz="0" w:space="0" w:color="auto"/>
                <w:bottom w:val="none" w:sz="0" w:space="0" w:color="auto"/>
                <w:right w:val="none" w:sz="0" w:space="0" w:color="auto"/>
              </w:divBdr>
              <w:divsChild>
                <w:div w:id="1994288186">
                  <w:marLeft w:val="0"/>
                  <w:marRight w:val="0"/>
                  <w:marTop w:val="0"/>
                  <w:marBottom w:val="0"/>
                  <w:divBdr>
                    <w:top w:val="none" w:sz="0" w:space="0" w:color="auto"/>
                    <w:left w:val="none" w:sz="0" w:space="0" w:color="auto"/>
                    <w:bottom w:val="none" w:sz="0" w:space="0" w:color="auto"/>
                    <w:right w:val="none" w:sz="0" w:space="0" w:color="auto"/>
                  </w:divBdr>
                </w:div>
              </w:divsChild>
            </w:div>
            <w:div w:id="297612823">
              <w:marLeft w:val="0"/>
              <w:marRight w:val="0"/>
              <w:marTop w:val="0"/>
              <w:marBottom w:val="0"/>
              <w:divBdr>
                <w:top w:val="none" w:sz="0" w:space="0" w:color="auto"/>
                <w:left w:val="none" w:sz="0" w:space="0" w:color="auto"/>
                <w:bottom w:val="none" w:sz="0" w:space="0" w:color="auto"/>
                <w:right w:val="none" w:sz="0" w:space="0" w:color="auto"/>
              </w:divBdr>
              <w:divsChild>
                <w:div w:id="1368795650">
                  <w:marLeft w:val="0"/>
                  <w:marRight w:val="0"/>
                  <w:marTop w:val="0"/>
                  <w:marBottom w:val="0"/>
                  <w:divBdr>
                    <w:top w:val="none" w:sz="0" w:space="0" w:color="auto"/>
                    <w:left w:val="none" w:sz="0" w:space="0" w:color="auto"/>
                    <w:bottom w:val="none" w:sz="0" w:space="0" w:color="auto"/>
                    <w:right w:val="none" w:sz="0" w:space="0" w:color="auto"/>
                  </w:divBdr>
                </w:div>
              </w:divsChild>
            </w:div>
            <w:div w:id="1036810118">
              <w:marLeft w:val="0"/>
              <w:marRight w:val="0"/>
              <w:marTop w:val="0"/>
              <w:marBottom w:val="0"/>
              <w:divBdr>
                <w:top w:val="none" w:sz="0" w:space="0" w:color="auto"/>
                <w:left w:val="none" w:sz="0" w:space="0" w:color="auto"/>
                <w:bottom w:val="none" w:sz="0" w:space="0" w:color="auto"/>
                <w:right w:val="none" w:sz="0" w:space="0" w:color="auto"/>
              </w:divBdr>
              <w:divsChild>
                <w:div w:id="435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4442">
      <w:bodyDiv w:val="1"/>
      <w:marLeft w:val="0"/>
      <w:marRight w:val="0"/>
      <w:marTop w:val="0"/>
      <w:marBottom w:val="0"/>
      <w:divBdr>
        <w:top w:val="none" w:sz="0" w:space="0" w:color="auto"/>
        <w:left w:val="none" w:sz="0" w:space="0" w:color="auto"/>
        <w:bottom w:val="none" w:sz="0" w:space="0" w:color="auto"/>
        <w:right w:val="none" w:sz="0" w:space="0" w:color="auto"/>
      </w:divBdr>
    </w:div>
    <w:div w:id="441613468">
      <w:bodyDiv w:val="1"/>
      <w:marLeft w:val="0"/>
      <w:marRight w:val="0"/>
      <w:marTop w:val="0"/>
      <w:marBottom w:val="0"/>
      <w:divBdr>
        <w:top w:val="none" w:sz="0" w:space="0" w:color="auto"/>
        <w:left w:val="none" w:sz="0" w:space="0" w:color="auto"/>
        <w:bottom w:val="none" w:sz="0" w:space="0" w:color="auto"/>
        <w:right w:val="none" w:sz="0" w:space="0" w:color="auto"/>
      </w:divBdr>
    </w:div>
    <w:div w:id="548301359">
      <w:bodyDiv w:val="1"/>
      <w:marLeft w:val="0"/>
      <w:marRight w:val="0"/>
      <w:marTop w:val="0"/>
      <w:marBottom w:val="0"/>
      <w:divBdr>
        <w:top w:val="none" w:sz="0" w:space="0" w:color="auto"/>
        <w:left w:val="none" w:sz="0" w:space="0" w:color="auto"/>
        <w:bottom w:val="none" w:sz="0" w:space="0" w:color="auto"/>
        <w:right w:val="none" w:sz="0" w:space="0" w:color="auto"/>
      </w:divBdr>
      <w:divsChild>
        <w:div w:id="1907570828">
          <w:marLeft w:val="0"/>
          <w:marRight w:val="0"/>
          <w:marTop w:val="0"/>
          <w:marBottom w:val="0"/>
          <w:divBdr>
            <w:top w:val="none" w:sz="0" w:space="0" w:color="auto"/>
            <w:left w:val="none" w:sz="0" w:space="0" w:color="auto"/>
            <w:bottom w:val="none" w:sz="0" w:space="0" w:color="auto"/>
            <w:right w:val="none" w:sz="0" w:space="0" w:color="auto"/>
          </w:divBdr>
          <w:divsChild>
            <w:div w:id="1798403994">
              <w:marLeft w:val="0"/>
              <w:marRight w:val="0"/>
              <w:marTop w:val="0"/>
              <w:marBottom w:val="0"/>
              <w:divBdr>
                <w:top w:val="none" w:sz="0" w:space="0" w:color="auto"/>
                <w:left w:val="none" w:sz="0" w:space="0" w:color="auto"/>
                <w:bottom w:val="none" w:sz="0" w:space="0" w:color="auto"/>
                <w:right w:val="none" w:sz="0" w:space="0" w:color="auto"/>
              </w:divBdr>
              <w:divsChild>
                <w:div w:id="963148107">
                  <w:marLeft w:val="0"/>
                  <w:marRight w:val="0"/>
                  <w:marTop w:val="0"/>
                  <w:marBottom w:val="0"/>
                  <w:divBdr>
                    <w:top w:val="none" w:sz="0" w:space="0" w:color="auto"/>
                    <w:left w:val="none" w:sz="0" w:space="0" w:color="auto"/>
                    <w:bottom w:val="none" w:sz="0" w:space="0" w:color="auto"/>
                    <w:right w:val="none" w:sz="0" w:space="0" w:color="auto"/>
                  </w:divBdr>
                </w:div>
              </w:divsChild>
            </w:div>
            <w:div w:id="1840929367">
              <w:marLeft w:val="0"/>
              <w:marRight w:val="0"/>
              <w:marTop w:val="0"/>
              <w:marBottom w:val="0"/>
              <w:divBdr>
                <w:top w:val="none" w:sz="0" w:space="0" w:color="auto"/>
                <w:left w:val="none" w:sz="0" w:space="0" w:color="auto"/>
                <w:bottom w:val="none" w:sz="0" w:space="0" w:color="auto"/>
                <w:right w:val="none" w:sz="0" w:space="0" w:color="auto"/>
              </w:divBdr>
              <w:divsChild>
                <w:div w:id="314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5674">
          <w:marLeft w:val="0"/>
          <w:marRight w:val="0"/>
          <w:marTop w:val="0"/>
          <w:marBottom w:val="0"/>
          <w:divBdr>
            <w:top w:val="none" w:sz="0" w:space="0" w:color="auto"/>
            <w:left w:val="none" w:sz="0" w:space="0" w:color="auto"/>
            <w:bottom w:val="none" w:sz="0" w:space="0" w:color="auto"/>
            <w:right w:val="none" w:sz="0" w:space="0" w:color="auto"/>
          </w:divBdr>
          <w:divsChild>
            <w:div w:id="531068460">
              <w:marLeft w:val="0"/>
              <w:marRight w:val="0"/>
              <w:marTop w:val="0"/>
              <w:marBottom w:val="0"/>
              <w:divBdr>
                <w:top w:val="none" w:sz="0" w:space="0" w:color="auto"/>
                <w:left w:val="none" w:sz="0" w:space="0" w:color="auto"/>
                <w:bottom w:val="none" w:sz="0" w:space="0" w:color="auto"/>
                <w:right w:val="none" w:sz="0" w:space="0" w:color="auto"/>
              </w:divBdr>
              <w:divsChild>
                <w:div w:id="20252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3622">
      <w:bodyDiv w:val="1"/>
      <w:marLeft w:val="0"/>
      <w:marRight w:val="0"/>
      <w:marTop w:val="0"/>
      <w:marBottom w:val="0"/>
      <w:divBdr>
        <w:top w:val="none" w:sz="0" w:space="0" w:color="auto"/>
        <w:left w:val="none" w:sz="0" w:space="0" w:color="auto"/>
        <w:bottom w:val="none" w:sz="0" w:space="0" w:color="auto"/>
        <w:right w:val="none" w:sz="0" w:space="0" w:color="auto"/>
      </w:divBdr>
      <w:divsChild>
        <w:div w:id="1780297312">
          <w:marLeft w:val="0"/>
          <w:marRight w:val="0"/>
          <w:marTop w:val="0"/>
          <w:marBottom w:val="0"/>
          <w:divBdr>
            <w:top w:val="none" w:sz="0" w:space="0" w:color="auto"/>
            <w:left w:val="none" w:sz="0" w:space="0" w:color="auto"/>
            <w:bottom w:val="none" w:sz="0" w:space="0" w:color="auto"/>
            <w:right w:val="none" w:sz="0" w:space="0" w:color="auto"/>
          </w:divBdr>
          <w:divsChild>
            <w:div w:id="218324721">
              <w:marLeft w:val="0"/>
              <w:marRight w:val="0"/>
              <w:marTop w:val="0"/>
              <w:marBottom w:val="0"/>
              <w:divBdr>
                <w:top w:val="none" w:sz="0" w:space="0" w:color="auto"/>
                <w:left w:val="none" w:sz="0" w:space="0" w:color="auto"/>
                <w:bottom w:val="none" w:sz="0" w:space="0" w:color="auto"/>
                <w:right w:val="none" w:sz="0" w:space="0" w:color="auto"/>
              </w:divBdr>
              <w:divsChild>
                <w:div w:id="12509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8366">
      <w:bodyDiv w:val="1"/>
      <w:marLeft w:val="0"/>
      <w:marRight w:val="0"/>
      <w:marTop w:val="0"/>
      <w:marBottom w:val="0"/>
      <w:divBdr>
        <w:top w:val="none" w:sz="0" w:space="0" w:color="auto"/>
        <w:left w:val="none" w:sz="0" w:space="0" w:color="auto"/>
        <w:bottom w:val="none" w:sz="0" w:space="0" w:color="auto"/>
        <w:right w:val="none" w:sz="0" w:space="0" w:color="auto"/>
      </w:divBdr>
    </w:div>
    <w:div w:id="742261372">
      <w:bodyDiv w:val="1"/>
      <w:marLeft w:val="0"/>
      <w:marRight w:val="0"/>
      <w:marTop w:val="0"/>
      <w:marBottom w:val="0"/>
      <w:divBdr>
        <w:top w:val="none" w:sz="0" w:space="0" w:color="auto"/>
        <w:left w:val="none" w:sz="0" w:space="0" w:color="auto"/>
        <w:bottom w:val="none" w:sz="0" w:space="0" w:color="auto"/>
        <w:right w:val="none" w:sz="0" w:space="0" w:color="auto"/>
      </w:divBdr>
      <w:divsChild>
        <w:div w:id="659504103">
          <w:marLeft w:val="0"/>
          <w:marRight w:val="0"/>
          <w:marTop w:val="0"/>
          <w:marBottom w:val="0"/>
          <w:divBdr>
            <w:top w:val="none" w:sz="0" w:space="0" w:color="auto"/>
            <w:left w:val="none" w:sz="0" w:space="0" w:color="auto"/>
            <w:bottom w:val="none" w:sz="0" w:space="0" w:color="auto"/>
            <w:right w:val="none" w:sz="0" w:space="0" w:color="auto"/>
          </w:divBdr>
          <w:divsChild>
            <w:div w:id="1458717305">
              <w:marLeft w:val="0"/>
              <w:marRight w:val="0"/>
              <w:marTop w:val="0"/>
              <w:marBottom w:val="0"/>
              <w:divBdr>
                <w:top w:val="none" w:sz="0" w:space="0" w:color="auto"/>
                <w:left w:val="none" w:sz="0" w:space="0" w:color="auto"/>
                <w:bottom w:val="none" w:sz="0" w:space="0" w:color="auto"/>
                <w:right w:val="none" w:sz="0" w:space="0" w:color="auto"/>
              </w:divBdr>
              <w:divsChild>
                <w:div w:id="4318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8086">
      <w:bodyDiv w:val="1"/>
      <w:marLeft w:val="0"/>
      <w:marRight w:val="0"/>
      <w:marTop w:val="0"/>
      <w:marBottom w:val="0"/>
      <w:divBdr>
        <w:top w:val="none" w:sz="0" w:space="0" w:color="auto"/>
        <w:left w:val="none" w:sz="0" w:space="0" w:color="auto"/>
        <w:bottom w:val="none" w:sz="0" w:space="0" w:color="auto"/>
        <w:right w:val="none" w:sz="0" w:space="0" w:color="auto"/>
      </w:divBdr>
      <w:divsChild>
        <w:div w:id="439300988">
          <w:marLeft w:val="0"/>
          <w:marRight w:val="0"/>
          <w:marTop w:val="0"/>
          <w:marBottom w:val="0"/>
          <w:divBdr>
            <w:top w:val="none" w:sz="0" w:space="0" w:color="auto"/>
            <w:left w:val="none" w:sz="0" w:space="0" w:color="auto"/>
            <w:bottom w:val="none" w:sz="0" w:space="0" w:color="auto"/>
            <w:right w:val="none" w:sz="0" w:space="0" w:color="auto"/>
          </w:divBdr>
          <w:divsChild>
            <w:div w:id="1360274075">
              <w:marLeft w:val="0"/>
              <w:marRight w:val="0"/>
              <w:marTop w:val="0"/>
              <w:marBottom w:val="0"/>
              <w:divBdr>
                <w:top w:val="none" w:sz="0" w:space="0" w:color="auto"/>
                <w:left w:val="none" w:sz="0" w:space="0" w:color="auto"/>
                <w:bottom w:val="none" w:sz="0" w:space="0" w:color="auto"/>
                <w:right w:val="none" w:sz="0" w:space="0" w:color="auto"/>
              </w:divBdr>
              <w:divsChild>
                <w:div w:id="1908101678">
                  <w:marLeft w:val="0"/>
                  <w:marRight w:val="0"/>
                  <w:marTop w:val="0"/>
                  <w:marBottom w:val="0"/>
                  <w:divBdr>
                    <w:top w:val="none" w:sz="0" w:space="0" w:color="auto"/>
                    <w:left w:val="none" w:sz="0" w:space="0" w:color="auto"/>
                    <w:bottom w:val="none" w:sz="0" w:space="0" w:color="auto"/>
                    <w:right w:val="none" w:sz="0" w:space="0" w:color="auto"/>
                  </w:divBdr>
                </w:div>
              </w:divsChild>
            </w:div>
            <w:div w:id="2128811848">
              <w:marLeft w:val="0"/>
              <w:marRight w:val="0"/>
              <w:marTop w:val="0"/>
              <w:marBottom w:val="0"/>
              <w:divBdr>
                <w:top w:val="none" w:sz="0" w:space="0" w:color="auto"/>
                <w:left w:val="none" w:sz="0" w:space="0" w:color="auto"/>
                <w:bottom w:val="none" w:sz="0" w:space="0" w:color="auto"/>
                <w:right w:val="none" w:sz="0" w:space="0" w:color="auto"/>
              </w:divBdr>
              <w:divsChild>
                <w:div w:id="534469385">
                  <w:marLeft w:val="0"/>
                  <w:marRight w:val="0"/>
                  <w:marTop w:val="0"/>
                  <w:marBottom w:val="0"/>
                  <w:divBdr>
                    <w:top w:val="none" w:sz="0" w:space="0" w:color="auto"/>
                    <w:left w:val="none" w:sz="0" w:space="0" w:color="auto"/>
                    <w:bottom w:val="none" w:sz="0" w:space="0" w:color="auto"/>
                    <w:right w:val="none" w:sz="0" w:space="0" w:color="auto"/>
                  </w:divBdr>
                </w:div>
              </w:divsChild>
            </w:div>
            <w:div w:id="1305699164">
              <w:marLeft w:val="0"/>
              <w:marRight w:val="0"/>
              <w:marTop w:val="0"/>
              <w:marBottom w:val="0"/>
              <w:divBdr>
                <w:top w:val="none" w:sz="0" w:space="0" w:color="auto"/>
                <w:left w:val="none" w:sz="0" w:space="0" w:color="auto"/>
                <w:bottom w:val="none" w:sz="0" w:space="0" w:color="auto"/>
                <w:right w:val="none" w:sz="0" w:space="0" w:color="auto"/>
              </w:divBdr>
              <w:divsChild>
                <w:div w:id="999039581">
                  <w:marLeft w:val="0"/>
                  <w:marRight w:val="0"/>
                  <w:marTop w:val="0"/>
                  <w:marBottom w:val="0"/>
                  <w:divBdr>
                    <w:top w:val="none" w:sz="0" w:space="0" w:color="auto"/>
                    <w:left w:val="none" w:sz="0" w:space="0" w:color="auto"/>
                    <w:bottom w:val="none" w:sz="0" w:space="0" w:color="auto"/>
                    <w:right w:val="none" w:sz="0" w:space="0" w:color="auto"/>
                  </w:divBdr>
                </w:div>
              </w:divsChild>
            </w:div>
            <w:div w:id="330719356">
              <w:marLeft w:val="0"/>
              <w:marRight w:val="0"/>
              <w:marTop w:val="0"/>
              <w:marBottom w:val="0"/>
              <w:divBdr>
                <w:top w:val="none" w:sz="0" w:space="0" w:color="auto"/>
                <w:left w:val="none" w:sz="0" w:space="0" w:color="auto"/>
                <w:bottom w:val="none" w:sz="0" w:space="0" w:color="auto"/>
                <w:right w:val="none" w:sz="0" w:space="0" w:color="auto"/>
              </w:divBdr>
              <w:divsChild>
                <w:div w:id="15424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5171">
      <w:bodyDiv w:val="1"/>
      <w:marLeft w:val="0"/>
      <w:marRight w:val="0"/>
      <w:marTop w:val="0"/>
      <w:marBottom w:val="0"/>
      <w:divBdr>
        <w:top w:val="none" w:sz="0" w:space="0" w:color="auto"/>
        <w:left w:val="none" w:sz="0" w:space="0" w:color="auto"/>
        <w:bottom w:val="none" w:sz="0" w:space="0" w:color="auto"/>
        <w:right w:val="none" w:sz="0" w:space="0" w:color="auto"/>
      </w:divBdr>
      <w:divsChild>
        <w:div w:id="778138904">
          <w:marLeft w:val="0"/>
          <w:marRight w:val="0"/>
          <w:marTop w:val="0"/>
          <w:marBottom w:val="0"/>
          <w:divBdr>
            <w:top w:val="none" w:sz="0" w:space="0" w:color="auto"/>
            <w:left w:val="none" w:sz="0" w:space="0" w:color="auto"/>
            <w:bottom w:val="none" w:sz="0" w:space="0" w:color="auto"/>
            <w:right w:val="none" w:sz="0" w:space="0" w:color="auto"/>
          </w:divBdr>
          <w:divsChild>
            <w:div w:id="987443755">
              <w:marLeft w:val="0"/>
              <w:marRight w:val="0"/>
              <w:marTop w:val="0"/>
              <w:marBottom w:val="0"/>
              <w:divBdr>
                <w:top w:val="none" w:sz="0" w:space="0" w:color="auto"/>
                <w:left w:val="none" w:sz="0" w:space="0" w:color="auto"/>
                <w:bottom w:val="none" w:sz="0" w:space="0" w:color="auto"/>
                <w:right w:val="none" w:sz="0" w:space="0" w:color="auto"/>
              </w:divBdr>
              <w:divsChild>
                <w:div w:id="1812793309">
                  <w:marLeft w:val="0"/>
                  <w:marRight w:val="0"/>
                  <w:marTop w:val="0"/>
                  <w:marBottom w:val="0"/>
                  <w:divBdr>
                    <w:top w:val="none" w:sz="0" w:space="0" w:color="auto"/>
                    <w:left w:val="none" w:sz="0" w:space="0" w:color="auto"/>
                    <w:bottom w:val="none" w:sz="0" w:space="0" w:color="auto"/>
                    <w:right w:val="none" w:sz="0" w:space="0" w:color="auto"/>
                  </w:divBdr>
                  <w:divsChild>
                    <w:div w:id="13353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7750">
      <w:bodyDiv w:val="1"/>
      <w:marLeft w:val="0"/>
      <w:marRight w:val="0"/>
      <w:marTop w:val="0"/>
      <w:marBottom w:val="0"/>
      <w:divBdr>
        <w:top w:val="none" w:sz="0" w:space="0" w:color="auto"/>
        <w:left w:val="none" w:sz="0" w:space="0" w:color="auto"/>
        <w:bottom w:val="none" w:sz="0" w:space="0" w:color="auto"/>
        <w:right w:val="none" w:sz="0" w:space="0" w:color="auto"/>
      </w:divBdr>
      <w:divsChild>
        <w:div w:id="1296712610">
          <w:marLeft w:val="0"/>
          <w:marRight w:val="0"/>
          <w:marTop w:val="0"/>
          <w:marBottom w:val="0"/>
          <w:divBdr>
            <w:top w:val="none" w:sz="0" w:space="0" w:color="auto"/>
            <w:left w:val="none" w:sz="0" w:space="0" w:color="auto"/>
            <w:bottom w:val="none" w:sz="0" w:space="0" w:color="auto"/>
            <w:right w:val="none" w:sz="0" w:space="0" w:color="auto"/>
          </w:divBdr>
          <w:divsChild>
            <w:div w:id="924070444">
              <w:marLeft w:val="0"/>
              <w:marRight w:val="0"/>
              <w:marTop w:val="0"/>
              <w:marBottom w:val="0"/>
              <w:divBdr>
                <w:top w:val="none" w:sz="0" w:space="0" w:color="auto"/>
                <w:left w:val="none" w:sz="0" w:space="0" w:color="auto"/>
                <w:bottom w:val="none" w:sz="0" w:space="0" w:color="auto"/>
                <w:right w:val="none" w:sz="0" w:space="0" w:color="auto"/>
              </w:divBdr>
              <w:divsChild>
                <w:div w:id="979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3344">
      <w:bodyDiv w:val="1"/>
      <w:marLeft w:val="0"/>
      <w:marRight w:val="0"/>
      <w:marTop w:val="0"/>
      <w:marBottom w:val="0"/>
      <w:divBdr>
        <w:top w:val="none" w:sz="0" w:space="0" w:color="auto"/>
        <w:left w:val="none" w:sz="0" w:space="0" w:color="auto"/>
        <w:bottom w:val="none" w:sz="0" w:space="0" w:color="auto"/>
        <w:right w:val="none" w:sz="0" w:space="0" w:color="auto"/>
      </w:divBdr>
      <w:divsChild>
        <w:div w:id="1927954825">
          <w:marLeft w:val="0"/>
          <w:marRight w:val="0"/>
          <w:marTop w:val="0"/>
          <w:marBottom w:val="0"/>
          <w:divBdr>
            <w:top w:val="none" w:sz="0" w:space="0" w:color="auto"/>
            <w:left w:val="none" w:sz="0" w:space="0" w:color="auto"/>
            <w:bottom w:val="none" w:sz="0" w:space="0" w:color="auto"/>
            <w:right w:val="none" w:sz="0" w:space="0" w:color="auto"/>
          </w:divBdr>
          <w:divsChild>
            <w:div w:id="1431507599">
              <w:marLeft w:val="0"/>
              <w:marRight w:val="0"/>
              <w:marTop w:val="0"/>
              <w:marBottom w:val="0"/>
              <w:divBdr>
                <w:top w:val="none" w:sz="0" w:space="0" w:color="auto"/>
                <w:left w:val="none" w:sz="0" w:space="0" w:color="auto"/>
                <w:bottom w:val="none" w:sz="0" w:space="0" w:color="auto"/>
                <w:right w:val="none" w:sz="0" w:space="0" w:color="auto"/>
              </w:divBdr>
              <w:divsChild>
                <w:div w:id="18221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0204">
      <w:bodyDiv w:val="1"/>
      <w:marLeft w:val="0"/>
      <w:marRight w:val="0"/>
      <w:marTop w:val="0"/>
      <w:marBottom w:val="0"/>
      <w:divBdr>
        <w:top w:val="none" w:sz="0" w:space="0" w:color="auto"/>
        <w:left w:val="none" w:sz="0" w:space="0" w:color="auto"/>
        <w:bottom w:val="none" w:sz="0" w:space="0" w:color="auto"/>
        <w:right w:val="none" w:sz="0" w:space="0" w:color="auto"/>
      </w:divBdr>
      <w:divsChild>
        <w:div w:id="439495426">
          <w:marLeft w:val="0"/>
          <w:marRight w:val="0"/>
          <w:marTop w:val="0"/>
          <w:marBottom w:val="0"/>
          <w:divBdr>
            <w:top w:val="none" w:sz="0" w:space="0" w:color="auto"/>
            <w:left w:val="none" w:sz="0" w:space="0" w:color="auto"/>
            <w:bottom w:val="none" w:sz="0" w:space="0" w:color="auto"/>
            <w:right w:val="none" w:sz="0" w:space="0" w:color="auto"/>
          </w:divBdr>
          <w:divsChild>
            <w:div w:id="36200322">
              <w:marLeft w:val="0"/>
              <w:marRight w:val="0"/>
              <w:marTop w:val="0"/>
              <w:marBottom w:val="0"/>
              <w:divBdr>
                <w:top w:val="none" w:sz="0" w:space="0" w:color="auto"/>
                <w:left w:val="none" w:sz="0" w:space="0" w:color="auto"/>
                <w:bottom w:val="none" w:sz="0" w:space="0" w:color="auto"/>
                <w:right w:val="none" w:sz="0" w:space="0" w:color="auto"/>
              </w:divBdr>
              <w:divsChild>
                <w:div w:id="360055862">
                  <w:marLeft w:val="0"/>
                  <w:marRight w:val="0"/>
                  <w:marTop w:val="0"/>
                  <w:marBottom w:val="0"/>
                  <w:divBdr>
                    <w:top w:val="none" w:sz="0" w:space="0" w:color="auto"/>
                    <w:left w:val="none" w:sz="0" w:space="0" w:color="auto"/>
                    <w:bottom w:val="none" w:sz="0" w:space="0" w:color="auto"/>
                    <w:right w:val="none" w:sz="0" w:space="0" w:color="auto"/>
                  </w:divBdr>
                </w:div>
              </w:divsChild>
            </w:div>
            <w:div w:id="1046371473">
              <w:marLeft w:val="0"/>
              <w:marRight w:val="0"/>
              <w:marTop w:val="0"/>
              <w:marBottom w:val="0"/>
              <w:divBdr>
                <w:top w:val="none" w:sz="0" w:space="0" w:color="auto"/>
                <w:left w:val="none" w:sz="0" w:space="0" w:color="auto"/>
                <w:bottom w:val="none" w:sz="0" w:space="0" w:color="auto"/>
                <w:right w:val="none" w:sz="0" w:space="0" w:color="auto"/>
              </w:divBdr>
              <w:divsChild>
                <w:div w:id="394819626">
                  <w:marLeft w:val="0"/>
                  <w:marRight w:val="0"/>
                  <w:marTop w:val="0"/>
                  <w:marBottom w:val="0"/>
                  <w:divBdr>
                    <w:top w:val="none" w:sz="0" w:space="0" w:color="auto"/>
                    <w:left w:val="none" w:sz="0" w:space="0" w:color="auto"/>
                    <w:bottom w:val="none" w:sz="0" w:space="0" w:color="auto"/>
                    <w:right w:val="none" w:sz="0" w:space="0" w:color="auto"/>
                  </w:divBdr>
                </w:div>
                <w:div w:id="294070540">
                  <w:marLeft w:val="0"/>
                  <w:marRight w:val="0"/>
                  <w:marTop w:val="0"/>
                  <w:marBottom w:val="0"/>
                  <w:divBdr>
                    <w:top w:val="none" w:sz="0" w:space="0" w:color="auto"/>
                    <w:left w:val="none" w:sz="0" w:space="0" w:color="auto"/>
                    <w:bottom w:val="none" w:sz="0" w:space="0" w:color="auto"/>
                    <w:right w:val="none" w:sz="0" w:space="0" w:color="auto"/>
                  </w:divBdr>
                </w:div>
              </w:divsChild>
            </w:div>
            <w:div w:id="1723597625">
              <w:marLeft w:val="0"/>
              <w:marRight w:val="0"/>
              <w:marTop w:val="0"/>
              <w:marBottom w:val="0"/>
              <w:divBdr>
                <w:top w:val="none" w:sz="0" w:space="0" w:color="auto"/>
                <w:left w:val="none" w:sz="0" w:space="0" w:color="auto"/>
                <w:bottom w:val="none" w:sz="0" w:space="0" w:color="auto"/>
                <w:right w:val="none" w:sz="0" w:space="0" w:color="auto"/>
              </w:divBdr>
              <w:divsChild>
                <w:div w:id="11090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733">
          <w:marLeft w:val="0"/>
          <w:marRight w:val="0"/>
          <w:marTop w:val="0"/>
          <w:marBottom w:val="0"/>
          <w:divBdr>
            <w:top w:val="none" w:sz="0" w:space="0" w:color="auto"/>
            <w:left w:val="none" w:sz="0" w:space="0" w:color="auto"/>
            <w:bottom w:val="none" w:sz="0" w:space="0" w:color="auto"/>
            <w:right w:val="none" w:sz="0" w:space="0" w:color="auto"/>
          </w:divBdr>
          <w:divsChild>
            <w:div w:id="1324509007">
              <w:marLeft w:val="0"/>
              <w:marRight w:val="0"/>
              <w:marTop w:val="0"/>
              <w:marBottom w:val="0"/>
              <w:divBdr>
                <w:top w:val="none" w:sz="0" w:space="0" w:color="auto"/>
                <w:left w:val="none" w:sz="0" w:space="0" w:color="auto"/>
                <w:bottom w:val="none" w:sz="0" w:space="0" w:color="auto"/>
                <w:right w:val="none" w:sz="0" w:space="0" w:color="auto"/>
              </w:divBdr>
              <w:divsChild>
                <w:div w:id="2192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302">
      <w:bodyDiv w:val="1"/>
      <w:marLeft w:val="0"/>
      <w:marRight w:val="0"/>
      <w:marTop w:val="0"/>
      <w:marBottom w:val="0"/>
      <w:divBdr>
        <w:top w:val="none" w:sz="0" w:space="0" w:color="auto"/>
        <w:left w:val="none" w:sz="0" w:space="0" w:color="auto"/>
        <w:bottom w:val="none" w:sz="0" w:space="0" w:color="auto"/>
        <w:right w:val="none" w:sz="0" w:space="0" w:color="auto"/>
      </w:divBdr>
      <w:divsChild>
        <w:div w:id="1005671668">
          <w:marLeft w:val="0"/>
          <w:marRight w:val="0"/>
          <w:marTop w:val="0"/>
          <w:marBottom w:val="0"/>
          <w:divBdr>
            <w:top w:val="none" w:sz="0" w:space="0" w:color="auto"/>
            <w:left w:val="none" w:sz="0" w:space="0" w:color="auto"/>
            <w:bottom w:val="none" w:sz="0" w:space="0" w:color="auto"/>
            <w:right w:val="none" w:sz="0" w:space="0" w:color="auto"/>
          </w:divBdr>
          <w:divsChild>
            <w:div w:id="730348960">
              <w:marLeft w:val="0"/>
              <w:marRight w:val="0"/>
              <w:marTop w:val="0"/>
              <w:marBottom w:val="0"/>
              <w:divBdr>
                <w:top w:val="none" w:sz="0" w:space="0" w:color="auto"/>
                <w:left w:val="none" w:sz="0" w:space="0" w:color="auto"/>
                <w:bottom w:val="none" w:sz="0" w:space="0" w:color="auto"/>
                <w:right w:val="none" w:sz="0" w:space="0" w:color="auto"/>
              </w:divBdr>
              <w:divsChild>
                <w:div w:id="1296721535">
                  <w:marLeft w:val="0"/>
                  <w:marRight w:val="0"/>
                  <w:marTop w:val="0"/>
                  <w:marBottom w:val="0"/>
                  <w:divBdr>
                    <w:top w:val="none" w:sz="0" w:space="0" w:color="auto"/>
                    <w:left w:val="none" w:sz="0" w:space="0" w:color="auto"/>
                    <w:bottom w:val="none" w:sz="0" w:space="0" w:color="auto"/>
                    <w:right w:val="none" w:sz="0" w:space="0" w:color="auto"/>
                  </w:divBdr>
                  <w:divsChild>
                    <w:div w:id="14905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2338">
      <w:bodyDiv w:val="1"/>
      <w:marLeft w:val="0"/>
      <w:marRight w:val="0"/>
      <w:marTop w:val="0"/>
      <w:marBottom w:val="0"/>
      <w:divBdr>
        <w:top w:val="none" w:sz="0" w:space="0" w:color="auto"/>
        <w:left w:val="none" w:sz="0" w:space="0" w:color="auto"/>
        <w:bottom w:val="none" w:sz="0" w:space="0" w:color="auto"/>
        <w:right w:val="none" w:sz="0" w:space="0" w:color="auto"/>
      </w:divBdr>
    </w:div>
    <w:div w:id="985011698">
      <w:bodyDiv w:val="1"/>
      <w:marLeft w:val="0"/>
      <w:marRight w:val="0"/>
      <w:marTop w:val="0"/>
      <w:marBottom w:val="0"/>
      <w:divBdr>
        <w:top w:val="none" w:sz="0" w:space="0" w:color="auto"/>
        <w:left w:val="none" w:sz="0" w:space="0" w:color="auto"/>
        <w:bottom w:val="none" w:sz="0" w:space="0" w:color="auto"/>
        <w:right w:val="none" w:sz="0" w:space="0" w:color="auto"/>
      </w:divBdr>
      <w:divsChild>
        <w:div w:id="124471729">
          <w:marLeft w:val="0"/>
          <w:marRight w:val="0"/>
          <w:marTop w:val="0"/>
          <w:marBottom w:val="0"/>
          <w:divBdr>
            <w:top w:val="none" w:sz="0" w:space="0" w:color="auto"/>
            <w:left w:val="none" w:sz="0" w:space="0" w:color="auto"/>
            <w:bottom w:val="none" w:sz="0" w:space="0" w:color="auto"/>
            <w:right w:val="none" w:sz="0" w:space="0" w:color="auto"/>
          </w:divBdr>
          <w:divsChild>
            <w:div w:id="2078480626">
              <w:marLeft w:val="0"/>
              <w:marRight w:val="0"/>
              <w:marTop w:val="0"/>
              <w:marBottom w:val="0"/>
              <w:divBdr>
                <w:top w:val="none" w:sz="0" w:space="0" w:color="auto"/>
                <w:left w:val="none" w:sz="0" w:space="0" w:color="auto"/>
                <w:bottom w:val="none" w:sz="0" w:space="0" w:color="auto"/>
                <w:right w:val="none" w:sz="0" w:space="0" w:color="auto"/>
              </w:divBdr>
              <w:divsChild>
                <w:div w:id="9641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6434">
          <w:marLeft w:val="0"/>
          <w:marRight w:val="0"/>
          <w:marTop w:val="0"/>
          <w:marBottom w:val="0"/>
          <w:divBdr>
            <w:top w:val="none" w:sz="0" w:space="0" w:color="auto"/>
            <w:left w:val="none" w:sz="0" w:space="0" w:color="auto"/>
            <w:bottom w:val="none" w:sz="0" w:space="0" w:color="auto"/>
            <w:right w:val="none" w:sz="0" w:space="0" w:color="auto"/>
          </w:divBdr>
          <w:divsChild>
            <w:div w:id="1859469484">
              <w:marLeft w:val="0"/>
              <w:marRight w:val="0"/>
              <w:marTop w:val="0"/>
              <w:marBottom w:val="0"/>
              <w:divBdr>
                <w:top w:val="none" w:sz="0" w:space="0" w:color="auto"/>
                <w:left w:val="none" w:sz="0" w:space="0" w:color="auto"/>
                <w:bottom w:val="none" w:sz="0" w:space="0" w:color="auto"/>
                <w:right w:val="none" w:sz="0" w:space="0" w:color="auto"/>
              </w:divBdr>
              <w:divsChild>
                <w:div w:id="559638983">
                  <w:marLeft w:val="0"/>
                  <w:marRight w:val="0"/>
                  <w:marTop w:val="0"/>
                  <w:marBottom w:val="0"/>
                  <w:divBdr>
                    <w:top w:val="none" w:sz="0" w:space="0" w:color="auto"/>
                    <w:left w:val="none" w:sz="0" w:space="0" w:color="auto"/>
                    <w:bottom w:val="none" w:sz="0" w:space="0" w:color="auto"/>
                    <w:right w:val="none" w:sz="0" w:space="0" w:color="auto"/>
                  </w:divBdr>
                </w:div>
                <w:div w:id="829758360">
                  <w:marLeft w:val="0"/>
                  <w:marRight w:val="0"/>
                  <w:marTop w:val="0"/>
                  <w:marBottom w:val="0"/>
                  <w:divBdr>
                    <w:top w:val="none" w:sz="0" w:space="0" w:color="auto"/>
                    <w:left w:val="none" w:sz="0" w:space="0" w:color="auto"/>
                    <w:bottom w:val="none" w:sz="0" w:space="0" w:color="auto"/>
                    <w:right w:val="none" w:sz="0" w:space="0" w:color="auto"/>
                  </w:divBdr>
                </w:div>
                <w:div w:id="584530784">
                  <w:marLeft w:val="0"/>
                  <w:marRight w:val="0"/>
                  <w:marTop w:val="0"/>
                  <w:marBottom w:val="0"/>
                  <w:divBdr>
                    <w:top w:val="none" w:sz="0" w:space="0" w:color="auto"/>
                    <w:left w:val="none" w:sz="0" w:space="0" w:color="auto"/>
                    <w:bottom w:val="none" w:sz="0" w:space="0" w:color="auto"/>
                    <w:right w:val="none" w:sz="0" w:space="0" w:color="auto"/>
                  </w:divBdr>
                </w:div>
              </w:divsChild>
            </w:div>
            <w:div w:id="1965693241">
              <w:marLeft w:val="0"/>
              <w:marRight w:val="0"/>
              <w:marTop w:val="0"/>
              <w:marBottom w:val="0"/>
              <w:divBdr>
                <w:top w:val="none" w:sz="0" w:space="0" w:color="auto"/>
                <w:left w:val="none" w:sz="0" w:space="0" w:color="auto"/>
                <w:bottom w:val="none" w:sz="0" w:space="0" w:color="auto"/>
                <w:right w:val="none" w:sz="0" w:space="0" w:color="auto"/>
              </w:divBdr>
              <w:divsChild>
                <w:div w:id="1083576117">
                  <w:marLeft w:val="0"/>
                  <w:marRight w:val="0"/>
                  <w:marTop w:val="0"/>
                  <w:marBottom w:val="0"/>
                  <w:divBdr>
                    <w:top w:val="none" w:sz="0" w:space="0" w:color="auto"/>
                    <w:left w:val="none" w:sz="0" w:space="0" w:color="auto"/>
                    <w:bottom w:val="none" w:sz="0" w:space="0" w:color="auto"/>
                    <w:right w:val="none" w:sz="0" w:space="0" w:color="auto"/>
                  </w:divBdr>
                </w:div>
              </w:divsChild>
            </w:div>
            <w:div w:id="665787155">
              <w:marLeft w:val="0"/>
              <w:marRight w:val="0"/>
              <w:marTop w:val="0"/>
              <w:marBottom w:val="0"/>
              <w:divBdr>
                <w:top w:val="none" w:sz="0" w:space="0" w:color="auto"/>
                <w:left w:val="none" w:sz="0" w:space="0" w:color="auto"/>
                <w:bottom w:val="none" w:sz="0" w:space="0" w:color="auto"/>
                <w:right w:val="none" w:sz="0" w:space="0" w:color="auto"/>
              </w:divBdr>
              <w:divsChild>
                <w:div w:id="6968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9472">
          <w:marLeft w:val="0"/>
          <w:marRight w:val="0"/>
          <w:marTop w:val="0"/>
          <w:marBottom w:val="0"/>
          <w:divBdr>
            <w:top w:val="none" w:sz="0" w:space="0" w:color="auto"/>
            <w:left w:val="none" w:sz="0" w:space="0" w:color="auto"/>
            <w:bottom w:val="none" w:sz="0" w:space="0" w:color="auto"/>
            <w:right w:val="none" w:sz="0" w:space="0" w:color="auto"/>
          </w:divBdr>
          <w:divsChild>
            <w:div w:id="150827365">
              <w:marLeft w:val="0"/>
              <w:marRight w:val="0"/>
              <w:marTop w:val="0"/>
              <w:marBottom w:val="0"/>
              <w:divBdr>
                <w:top w:val="none" w:sz="0" w:space="0" w:color="auto"/>
                <w:left w:val="none" w:sz="0" w:space="0" w:color="auto"/>
                <w:bottom w:val="none" w:sz="0" w:space="0" w:color="auto"/>
                <w:right w:val="none" w:sz="0" w:space="0" w:color="auto"/>
              </w:divBdr>
              <w:divsChild>
                <w:div w:id="1068727385">
                  <w:marLeft w:val="0"/>
                  <w:marRight w:val="0"/>
                  <w:marTop w:val="0"/>
                  <w:marBottom w:val="0"/>
                  <w:divBdr>
                    <w:top w:val="none" w:sz="0" w:space="0" w:color="auto"/>
                    <w:left w:val="none" w:sz="0" w:space="0" w:color="auto"/>
                    <w:bottom w:val="none" w:sz="0" w:space="0" w:color="auto"/>
                    <w:right w:val="none" w:sz="0" w:space="0" w:color="auto"/>
                  </w:divBdr>
                </w:div>
              </w:divsChild>
            </w:div>
            <w:div w:id="1104837833">
              <w:marLeft w:val="0"/>
              <w:marRight w:val="0"/>
              <w:marTop w:val="0"/>
              <w:marBottom w:val="0"/>
              <w:divBdr>
                <w:top w:val="none" w:sz="0" w:space="0" w:color="auto"/>
                <w:left w:val="none" w:sz="0" w:space="0" w:color="auto"/>
                <w:bottom w:val="none" w:sz="0" w:space="0" w:color="auto"/>
                <w:right w:val="none" w:sz="0" w:space="0" w:color="auto"/>
              </w:divBdr>
              <w:divsChild>
                <w:div w:id="5899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987">
          <w:marLeft w:val="0"/>
          <w:marRight w:val="0"/>
          <w:marTop w:val="0"/>
          <w:marBottom w:val="0"/>
          <w:divBdr>
            <w:top w:val="none" w:sz="0" w:space="0" w:color="auto"/>
            <w:left w:val="none" w:sz="0" w:space="0" w:color="auto"/>
            <w:bottom w:val="none" w:sz="0" w:space="0" w:color="auto"/>
            <w:right w:val="none" w:sz="0" w:space="0" w:color="auto"/>
          </w:divBdr>
          <w:divsChild>
            <w:div w:id="927078007">
              <w:marLeft w:val="0"/>
              <w:marRight w:val="0"/>
              <w:marTop w:val="0"/>
              <w:marBottom w:val="0"/>
              <w:divBdr>
                <w:top w:val="none" w:sz="0" w:space="0" w:color="auto"/>
                <w:left w:val="none" w:sz="0" w:space="0" w:color="auto"/>
                <w:bottom w:val="none" w:sz="0" w:space="0" w:color="auto"/>
                <w:right w:val="none" w:sz="0" w:space="0" w:color="auto"/>
              </w:divBdr>
              <w:divsChild>
                <w:div w:id="157311858">
                  <w:marLeft w:val="0"/>
                  <w:marRight w:val="0"/>
                  <w:marTop w:val="0"/>
                  <w:marBottom w:val="0"/>
                  <w:divBdr>
                    <w:top w:val="none" w:sz="0" w:space="0" w:color="auto"/>
                    <w:left w:val="none" w:sz="0" w:space="0" w:color="auto"/>
                    <w:bottom w:val="none" w:sz="0" w:space="0" w:color="auto"/>
                    <w:right w:val="none" w:sz="0" w:space="0" w:color="auto"/>
                  </w:divBdr>
                </w:div>
              </w:divsChild>
            </w:div>
            <w:div w:id="1698963911">
              <w:marLeft w:val="0"/>
              <w:marRight w:val="0"/>
              <w:marTop w:val="0"/>
              <w:marBottom w:val="0"/>
              <w:divBdr>
                <w:top w:val="none" w:sz="0" w:space="0" w:color="auto"/>
                <w:left w:val="none" w:sz="0" w:space="0" w:color="auto"/>
                <w:bottom w:val="none" w:sz="0" w:space="0" w:color="auto"/>
                <w:right w:val="none" w:sz="0" w:space="0" w:color="auto"/>
              </w:divBdr>
              <w:divsChild>
                <w:div w:id="1689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3506">
          <w:marLeft w:val="0"/>
          <w:marRight w:val="0"/>
          <w:marTop w:val="0"/>
          <w:marBottom w:val="0"/>
          <w:divBdr>
            <w:top w:val="none" w:sz="0" w:space="0" w:color="auto"/>
            <w:left w:val="none" w:sz="0" w:space="0" w:color="auto"/>
            <w:bottom w:val="none" w:sz="0" w:space="0" w:color="auto"/>
            <w:right w:val="none" w:sz="0" w:space="0" w:color="auto"/>
          </w:divBdr>
          <w:divsChild>
            <w:div w:id="80562901">
              <w:marLeft w:val="0"/>
              <w:marRight w:val="0"/>
              <w:marTop w:val="0"/>
              <w:marBottom w:val="0"/>
              <w:divBdr>
                <w:top w:val="none" w:sz="0" w:space="0" w:color="auto"/>
                <w:left w:val="none" w:sz="0" w:space="0" w:color="auto"/>
                <w:bottom w:val="none" w:sz="0" w:space="0" w:color="auto"/>
                <w:right w:val="none" w:sz="0" w:space="0" w:color="auto"/>
              </w:divBdr>
              <w:divsChild>
                <w:div w:id="1185245183">
                  <w:marLeft w:val="0"/>
                  <w:marRight w:val="0"/>
                  <w:marTop w:val="0"/>
                  <w:marBottom w:val="0"/>
                  <w:divBdr>
                    <w:top w:val="none" w:sz="0" w:space="0" w:color="auto"/>
                    <w:left w:val="none" w:sz="0" w:space="0" w:color="auto"/>
                    <w:bottom w:val="none" w:sz="0" w:space="0" w:color="auto"/>
                    <w:right w:val="none" w:sz="0" w:space="0" w:color="auto"/>
                  </w:divBdr>
                </w:div>
                <w:div w:id="1351293944">
                  <w:marLeft w:val="0"/>
                  <w:marRight w:val="0"/>
                  <w:marTop w:val="0"/>
                  <w:marBottom w:val="0"/>
                  <w:divBdr>
                    <w:top w:val="none" w:sz="0" w:space="0" w:color="auto"/>
                    <w:left w:val="none" w:sz="0" w:space="0" w:color="auto"/>
                    <w:bottom w:val="none" w:sz="0" w:space="0" w:color="auto"/>
                    <w:right w:val="none" w:sz="0" w:space="0" w:color="auto"/>
                  </w:divBdr>
                </w:div>
              </w:divsChild>
            </w:div>
            <w:div w:id="1688797274">
              <w:marLeft w:val="0"/>
              <w:marRight w:val="0"/>
              <w:marTop w:val="0"/>
              <w:marBottom w:val="0"/>
              <w:divBdr>
                <w:top w:val="none" w:sz="0" w:space="0" w:color="auto"/>
                <w:left w:val="none" w:sz="0" w:space="0" w:color="auto"/>
                <w:bottom w:val="none" w:sz="0" w:space="0" w:color="auto"/>
                <w:right w:val="none" w:sz="0" w:space="0" w:color="auto"/>
              </w:divBdr>
              <w:divsChild>
                <w:div w:id="1989430036">
                  <w:marLeft w:val="0"/>
                  <w:marRight w:val="0"/>
                  <w:marTop w:val="0"/>
                  <w:marBottom w:val="0"/>
                  <w:divBdr>
                    <w:top w:val="none" w:sz="0" w:space="0" w:color="auto"/>
                    <w:left w:val="none" w:sz="0" w:space="0" w:color="auto"/>
                    <w:bottom w:val="none" w:sz="0" w:space="0" w:color="auto"/>
                    <w:right w:val="none" w:sz="0" w:space="0" w:color="auto"/>
                  </w:divBdr>
                </w:div>
                <w:div w:id="1413358877">
                  <w:marLeft w:val="0"/>
                  <w:marRight w:val="0"/>
                  <w:marTop w:val="0"/>
                  <w:marBottom w:val="0"/>
                  <w:divBdr>
                    <w:top w:val="none" w:sz="0" w:space="0" w:color="auto"/>
                    <w:left w:val="none" w:sz="0" w:space="0" w:color="auto"/>
                    <w:bottom w:val="none" w:sz="0" w:space="0" w:color="auto"/>
                    <w:right w:val="none" w:sz="0" w:space="0" w:color="auto"/>
                  </w:divBdr>
                </w:div>
              </w:divsChild>
            </w:div>
            <w:div w:id="219099682">
              <w:marLeft w:val="0"/>
              <w:marRight w:val="0"/>
              <w:marTop w:val="0"/>
              <w:marBottom w:val="0"/>
              <w:divBdr>
                <w:top w:val="none" w:sz="0" w:space="0" w:color="auto"/>
                <w:left w:val="none" w:sz="0" w:space="0" w:color="auto"/>
                <w:bottom w:val="none" w:sz="0" w:space="0" w:color="auto"/>
                <w:right w:val="none" w:sz="0" w:space="0" w:color="auto"/>
              </w:divBdr>
              <w:divsChild>
                <w:div w:id="259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6842">
      <w:bodyDiv w:val="1"/>
      <w:marLeft w:val="0"/>
      <w:marRight w:val="0"/>
      <w:marTop w:val="0"/>
      <w:marBottom w:val="0"/>
      <w:divBdr>
        <w:top w:val="none" w:sz="0" w:space="0" w:color="auto"/>
        <w:left w:val="none" w:sz="0" w:space="0" w:color="auto"/>
        <w:bottom w:val="none" w:sz="0" w:space="0" w:color="auto"/>
        <w:right w:val="none" w:sz="0" w:space="0" w:color="auto"/>
      </w:divBdr>
      <w:divsChild>
        <w:div w:id="1947152549">
          <w:marLeft w:val="0"/>
          <w:marRight w:val="0"/>
          <w:marTop w:val="0"/>
          <w:marBottom w:val="0"/>
          <w:divBdr>
            <w:top w:val="none" w:sz="0" w:space="0" w:color="auto"/>
            <w:left w:val="none" w:sz="0" w:space="0" w:color="auto"/>
            <w:bottom w:val="none" w:sz="0" w:space="0" w:color="auto"/>
            <w:right w:val="none" w:sz="0" w:space="0" w:color="auto"/>
          </w:divBdr>
          <w:divsChild>
            <w:div w:id="430317997">
              <w:marLeft w:val="0"/>
              <w:marRight w:val="0"/>
              <w:marTop w:val="0"/>
              <w:marBottom w:val="0"/>
              <w:divBdr>
                <w:top w:val="none" w:sz="0" w:space="0" w:color="auto"/>
                <w:left w:val="none" w:sz="0" w:space="0" w:color="auto"/>
                <w:bottom w:val="none" w:sz="0" w:space="0" w:color="auto"/>
                <w:right w:val="none" w:sz="0" w:space="0" w:color="auto"/>
              </w:divBdr>
              <w:divsChild>
                <w:div w:id="6507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3404">
      <w:bodyDiv w:val="1"/>
      <w:marLeft w:val="0"/>
      <w:marRight w:val="0"/>
      <w:marTop w:val="0"/>
      <w:marBottom w:val="0"/>
      <w:divBdr>
        <w:top w:val="none" w:sz="0" w:space="0" w:color="auto"/>
        <w:left w:val="none" w:sz="0" w:space="0" w:color="auto"/>
        <w:bottom w:val="none" w:sz="0" w:space="0" w:color="auto"/>
        <w:right w:val="none" w:sz="0" w:space="0" w:color="auto"/>
      </w:divBdr>
      <w:divsChild>
        <w:div w:id="1348672439">
          <w:marLeft w:val="0"/>
          <w:marRight w:val="0"/>
          <w:marTop w:val="0"/>
          <w:marBottom w:val="0"/>
          <w:divBdr>
            <w:top w:val="none" w:sz="0" w:space="0" w:color="auto"/>
            <w:left w:val="none" w:sz="0" w:space="0" w:color="auto"/>
            <w:bottom w:val="none" w:sz="0" w:space="0" w:color="auto"/>
            <w:right w:val="none" w:sz="0" w:space="0" w:color="auto"/>
          </w:divBdr>
          <w:divsChild>
            <w:div w:id="1096947346">
              <w:marLeft w:val="0"/>
              <w:marRight w:val="0"/>
              <w:marTop w:val="0"/>
              <w:marBottom w:val="0"/>
              <w:divBdr>
                <w:top w:val="none" w:sz="0" w:space="0" w:color="auto"/>
                <w:left w:val="none" w:sz="0" w:space="0" w:color="auto"/>
                <w:bottom w:val="none" w:sz="0" w:space="0" w:color="auto"/>
                <w:right w:val="none" w:sz="0" w:space="0" w:color="auto"/>
              </w:divBdr>
              <w:divsChild>
                <w:div w:id="652490834">
                  <w:marLeft w:val="0"/>
                  <w:marRight w:val="0"/>
                  <w:marTop w:val="0"/>
                  <w:marBottom w:val="0"/>
                  <w:divBdr>
                    <w:top w:val="none" w:sz="0" w:space="0" w:color="auto"/>
                    <w:left w:val="none" w:sz="0" w:space="0" w:color="auto"/>
                    <w:bottom w:val="none" w:sz="0" w:space="0" w:color="auto"/>
                    <w:right w:val="none" w:sz="0" w:space="0" w:color="auto"/>
                  </w:divBdr>
                </w:div>
              </w:divsChild>
            </w:div>
            <w:div w:id="229774864">
              <w:marLeft w:val="0"/>
              <w:marRight w:val="0"/>
              <w:marTop w:val="0"/>
              <w:marBottom w:val="0"/>
              <w:divBdr>
                <w:top w:val="none" w:sz="0" w:space="0" w:color="auto"/>
                <w:left w:val="none" w:sz="0" w:space="0" w:color="auto"/>
                <w:bottom w:val="none" w:sz="0" w:space="0" w:color="auto"/>
                <w:right w:val="none" w:sz="0" w:space="0" w:color="auto"/>
              </w:divBdr>
              <w:divsChild>
                <w:div w:id="1996447133">
                  <w:marLeft w:val="0"/>
                  <w:marRight w:val="0"/>
                  <w:marTop w:val="0"/>
                  <w:marBottom w:val="0"/>
                  <w:divBdr>
                    <w:top w:val="none" w:sz="0" w:space="0" w:color="auto"/>
                    <w:left w:val="none" w:sz="0" w:space="0" w:color="auto"/>
                    <w:bottom w:val="none" w:sz="0" w:space="0" w:color="auto"/>
                    <w:right w:val="none" w:sz="0" w:space="0" w:color="auto"/>
                  </w:divBdr>
                </w:div>
                <w:div w:id="1819030131">
                  <w:marLeft w:val="0"/>
                  <w:marRight w:val="0"/>
                  <w:marTop w:val="0"/>
                  <w:marBottom w:val="0"/>
                  <w:divBdr>
                    <w:top w:val="none" w:sz="0" w:space="0" w:color="auto"/>
                    <w:left w:val="none" w:sz="0" w:space="0" w:color="auto"/>
                    <w:bottom w:val="none" w:sz="0" w:space="0" w:color="auto"/>
                    <w:right w:val="none" w:sz="0" w:space="0" w:color="auto"/>
                  </w:divBdr>
                </w:div>
              </w:divsChild>
            </w:div>
            <w:div w:id="961888486">
              <w:marLeft w:val="0"/>
              <w:marRight w:val="0"/>
              <w:marTop w:val="0"/>
              <w:marBottom w:val="0"/>
              <w:divBdr>
                <w:top w:val="none" w:sz="0" w:space="0" w:color="auto"/>
                <w:left w:val="none" w:sz="0" w:space="0" w:color="auto"/>
                <w:bottom w:val="none" w:sz="0" w:space="0" w:color="auto"/>
                <w:right w:val="none" w:sz="0" w:space="0" w:color="auto"/>
              </w:divBdr>
              <w:divsChild>
                <w:div w:id="1950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3071">
          <w:marLeft w:val="0"/>
          <w:marRight w:val="0"/>
          <w:marTop w:val="0"/>
          <w:marBottom w:val="0"/>
          <w:divBdr>
            <w:top w:val="none" w:sz="0" w:space="0" w:color="auto"/>
            <w:left w:val="none" w:sz="0" w:space="0" w:color="auto"/>
            <w:bottom w:val="none" w:sz="0" w:space="0" w:color="auto"/>
            <w:right w:val="none" w:sz="0" w:space="0" w:color="auto"/>
          </w:divBdr>
          <w:divsChild>
            <w:div w:id="672343676">
              <w:marLeft w:val="0"/>
              <w:marRight w:val="0"/>
              <w:marTop w:val="0"/>
              <w:marBottom w:val="0"/>
              <w:divBdr>
                <w:top w:val="none" w:sz="0" w:space="0" w:color="auto"/>
                <w:left w:val="none" w:sz="0" w:space="0" w:color="auto"/>
                <w:bottom w:val="none" w:sz="0" w:space="0" w:color="auto"/>
                <w:right w:val="none" w:sz="0" w:space="0" w:color="auto"/>
              </w:divBdr>
              <w:divsChild>
                <w:div w:id="114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2331">
      <w:bodyDiv w:val="1"/>
      <w:marLeft w:val="0"/>
      <w:marRight w:val="0"/>
      <w:marTop w:val="0"/>
      <w:marBottom w:val="0"/>
      <w:divBdr>
        <w:top w:val="none" w:sz="0" w:space="0" w:color="auto"/>
        <w:left w:val="none" w:sz="0" w:space="0" w:color="auto"/>
        <w:bottom w:val="none" w:sz="0" w:space="0" w:color="auto"/>
        <w:right w:val="none" w:sz="0" w:space="0" w:color="auto"/>
      </w:divBdr>
      <w:divsChild>
        <w:div w:id="752891663">
          <w:marLeft w:val="0"/>
          <w:marRight w:val="0"/>
          <w:marTop w:val="0"/>
          <w:marBottom w:val="0"/>
          <w:divBdr>
            <w:top w:val="none" w:sz="0" w:space="0" w:color="auto"/>
            <w:left w:val="none" w:sz="0" w:space="0" w:color="auto"/>
            <w:bottom w:val="none" w:sz="0" w:space="0" w:color="auto"/>
            <w:right w:val="none" w:sz="0" w:space="0" w:color="auto"/>
          </w:divBdr>
          <w:divsChild>
            <w:div w:id="315646537">
              <w:marLeft w:val="0"/>
              <w:marRight w:val="0"/>
              <w:marTop w:val="0"/>
              <w:marBottom w:val="0"/>
              <w:divBdr>
                <w:top w:val="none" w:sz="0" w:space="0" w:color="auto"/>
                <w:left w:val="none" w:sz="0" w:space="0" w:color="auto"/>
                <w:bottom w:val="none" w:sz="0" w:space="0" w:color="auto"/>
                <w:right w:val="none" w:sz="0" w:space="0" w:color="auto"/>
              </w:divBdr>
              <w:divsChild>
                <w:div w:id="5562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5798">
      <w:bodyDiv w:val="1"/>
      <w:marLeft w:val="0"/>
      <w:marRight w:val="0"/>
      <w:marTop w:val="0"/>
      <w:marBottom w:val="0"/>
      <w:divBdr>
        <w:top w:val="none" w:sz="0" w:space="0" w:color="auto"/>
        <w:left w:val="none" w:sz="0" w:space="0" w:color="auto"/>
        <w:bottom w:val="none" w:sz="0" w:space="0" w:color="auto"/>
        <w:right w:val="none" w:sz="0" w:space="0" w:color="auto"/>
      </w:divBdr>
      <w:divsChild>
        <w:div w:id="1561676337">
          <w:marLeft w:val="0"/>
          <w:marRight w:val="0"/>
          <w:marTop w:val="0"/>
          <w:marBottom w:val="0"/>
          <w:divBdr>
            <w:top w:val="none" w:sz="0" w:space="0" w:color="auto"/>
            <w:left w:val="none" w:sz="0" w:space="0" w:color="auto"/>
            <w:bottom w:val="none" w:sz="0" w:space="0" w:color="auto"/>
            <w:right w:val="none" w:sz="0" w:space="0" w:color="auto"/>
          </w:divBdr>
          <w:divsChild>
            <w:div w:id="1972897803">
              <w:marLeft w:val="0"/>
              <w:marRight w:val="0"/>
              <w:marTop w:val="0"/>
              <w:marBottom w:val="0"/>
              <w:divBdr>
                <w:top w:val="none" w:sz="0" w:space="0" w:color="auto"/>
                <w:left w:val="none" w:sz="0" w:space="0" w:color="auto"/>
                <w:bottom w:val="none" w:sz="0" w:space="0" w:color="auto"/>
                <w:right w:val="none" w:sz="0" w:space="0" w:color="auto"/>
              </w:divBdr>
              <w:divsChild>
                <w:div w:id="1897356581">
                  <w:marLeft w:val="0"/>
                  <w:marRight w:val="0"/>
                  <w:marTop w:val="0"/>
                  <w:marBottom w:val="0"/>
                  <w:divBdr>
                    <w:top w:val="none" w:sz="0" w:space="0" w:color="auto"/>
                    <w:left w:val="none" w:sz="0" w:space="0" w:color="auto"/>
                    <w:bottom w:val="none" w:sz="0" w:space="0" w:color="auto"/>
                    <w:right w:val="none" w:sz="0" w:space="0" w:color="auto"/>
                  </w:divBdr>
                </w:div>
              </w:divsChild>
            </w:div>
            <w:div w:id="1320646967">
              <w:marLeft w:val="0"/>
              <w:marRight w:val="0"/>
              <w:marTop w:val="0"/>
              <w:marBottom w:val="0"/>
              <w:divBdr>
                <w:top w:val="none" w:sz="0" w:space="0" w:color="auto"/>
                <w:left w:val="none" w:sz="0" w:space="0" w:color="auto"/>
                <w:bottom w:val="none" w:sz="0" w:space="0" w:color="auto"/>
                <w:right w:val="none" w:sz="0" w:space="0" w:color="auto"/>
              </w:divBdr>
              <w:divsChild>
                <w:div w:id="4979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515">
          <w:marLeft w:val="0"/>
          <w:marRight w:val="0"/>
          <w:marTop w:val="0"/>
          <w:marBottom w:val="0"/>
          <w:divBdr>
            <w:top w:val="none" w:sz="0" w:space="0" w:color="auto"/>
            <w:left w:val="none" w:sz="0" w:space="0" w:color="auto"/>
            <w:bottom w:val="none" w:sz="0" w:space="0" w:color="auto"/>
            <w:right w:val="none" w:sz="0" w:space="0" w:color="auto"/>
          </w:divBdr>
          <w:divsChild>
            <w:div w:id="1104229959">
              <w:marLeft w:val="0"/>
              <w:marRight w:val="0"/>
              <w:marTop w:val="0"/>
              <w:marBottom w:val="0"/>
              <w:divBdr>
                <w:top w:val="none" w:sz="0" w:space="0" w:color="auto"/>
                <w:left w:val="none" w:sz="0" w:space="0" w:color="auto"/>
                <w:bottom w:val="none" w:sz="0" w:space="0" w:color="auto"/>
                <w:right w:val="none" w:sz="0" w:space="0" w:color="auto"/>
              </w:divBdr>
              <w:divsChild>
                <w:div w:id="914896411">
                  <w:marLeft w:val="0"/>
                  <w:marRight w:val="0"/>
                  <w:marTop w:val="0"/>
                  <w:marBottom w:val="0"/>
                  <w:divBdr>
                    <w:top w:val="none" w:sz="0" w:space="0" w:color="auto"/>
                    <w:left w:val="none" w:sz="0" w:space="0" w:color="auto"/>
                    <w:bottom w:val="none" w:sz="0" w:space="0" w:color="auto"/>
                    <w:right w:val="none" w:sz="0" w:space="0" w:color="auto"/>
                  </w:divBdr>
                </w:div>
              </w:divsChild>
            </w:div>
            <w:div w:id="1071005759">
              <w:marLeft w:val="0"/>
              <w:marRight w:val="0"/>
              <w:marTop w:val="0"/>
              <w:marBottom w:val="0"/>
              <w:divBdr>
                <w:top w:val="none" w:sz="0" w:space="0" w:color="auto"/>
                <w:left w:val="none" w:sz="0" w:space="0" w:color="auto"/>
                <w:bottom w:val="none" w:sz="0" w:space="0" w:color="auto"/>
                <w:right w:val="none" w:sz="0" w:space="0" w:color="auto"/>
              </w:divBdr>
              <w:divsChild>
                <w:div w:id="14257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873">
          <w:marLeft w:val="0"/>
          <w:marRight w:val="0"/>
          <w:marTop w:val="0"/>
          <w:marBottom w:val="0"/>
          <w:divBdr>
            <w:top w:val="none" w:sz="0" w:space="0" w:color="auto"/>
            <w:left w:val="none" w:sz="0" w:space="0" w:color="auto"/>
            <w:bottom w:val="none" w:sz="0" w:space="0" w:color="auto"/>
            <w:right w:val="none" w:sz="0" w:space="0" w:color="auto"/>
          </w:divBdr>
          <w:divsChild>
            <w:div w:id="418795722">
              <w:marLeft w:val="0"/>
              <w:marRight w:val="0"/>
              <w:marTop w:val="0"/>
              <w:marBottom w:val="0"/>
              <w:divBdr>
                <w:top w:val="none" w:sz="0" w:space="0" w:color="auto"/>
                <w:left w:val="none" w:sz="0" w:space="0" w:color="auto"/>
                <w:bottom w:val="none" w:sz="0" w:space="0" w:color="auto"/>
                <w:right w:val="none" w:sz="0" w:space="0" w:color="auto"/>
              </w:divBdr>
              <w:divsChild>
                <w:div w:id="968320635">
                  <w:marLeft w:val="0"/>
                  <w:marRight w:val="0"/>
                  <w:marTop w:val="0"/>
                  <w:marBottom w:val="0"/>
                  <w:divBdr>
                    <w:top w:val="none" w:sz="0" w:space="0" w:color="auto"/>
                    <w:left w:val="none" w:sz="0" w:space="0" w:color="auto"/>
                    <w:bottom w:val="none" w:sz="0" w:space="0" w:color="auto"/>
                    <w:right w:val="none" w:sz="0" w:space="0" w:color="auto"/>
                  </w:divBdr>
                </w:div>
              </w:divsChild>
            </w:div>
            <w:div w:id="914973828">
              <w:marLeft w:val="0"/>
              <w:marRight w:val="0"/>
              <w:marTop w:val="0"/>
              <w:marBottom w:val="0"/>
              <w:divBdr>
                <w:top w:val="none" w:sz="0" w:space="0" w:color="auto"/>
                <w:left w:val="none" w:sz="0" w:space="0" w:color="auto"/>
                <w:bottom w:val="none" w:sz="0" w:space="0" w:color="auto"/>
                <w:right w:val="none" w:sz="0" w:space="0" w:color="auto"/>
              </w:divBdr>
              <w:divsChild>
                <w:div w:id="104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631">
          <w:marLeft w:val="0"/>
          <w:marRight w:val="0"/>
          <w:marTop w:val="0"/>
          <w:marBottom w:val="0"/>
          <w:divBdr>
            <w:top w:val="none" w:sz="0" w:space="0" w:color="auto"/>
            <w:left w:val="none" w:sz="0" w:space="0" w:color="auto"/>
            <w:bottom w:val="none" w:sz="0" w:space="0" w:color="auto"/>
            <w:right w:val="none" w:sz="0" w:space="0" w:color="auto"/>
          </w:divBdr>
          <w:divsChild>
            <w:div w:id="1624071641">
              <w:marLeft w:val="0"/>
              <w:marRight w:val="0"/>
              <w:marTop w:val="0"/>
              <w:marBottom w:val="0"/>
              <w:divBdr>
                <w:top w:val="none" w:sz="0" w:space="0" w:color="auto"/>
                <w:left w:val="none" w:sz="0" w:space="0" w:color="auto"/>
                <w:bottom w:val="none" w:sz="0" w:space="0" w:color="auto"/>
                <w:right w:val="none" w:sz="0" w:space="0" w:color="auto"/>
              </w:divBdr>
              <w:divsChild>
                <w:div w:id="1793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5067">
      <w:bodyDiv w:val="1"/>
      <w:marLeft w:val="0"/>
      <w:marRight w:val="0"/>
      <w:marTop w:val="0"/>
      <w:marBottom w:val="0"/>
      <w:divBdr>
        <w:top w:val="none" w:sz="0" w:space="0" w:color="auto"/>
        <w:left w:val="none" w:sz="0" w:space="0" w:color="auto"/>
        <w:bottom w:val="none" w:sz="0" w:space="0" w:color="auto"/>
        <w:right w:val="none" w:sz="0" w:space="0" w:color="auto"/>
      </w:divBdr>
      <w:divsChild>
        <w:div w:id="122968529">
          <w:marLeft w:val="0"/>
          <w:marRight w:val="0"/>
          <w:marTop w:val="0"/>
          <w:marBottom w:val="0"/>
          <w:divBdr>
            <w:top w:val="none" w:sz="0" w:space="0" w:color="auto"/>
            <w:left w:val="none" w:sz="0" w:space="0" w:color="auto"/>
            <w:bottom w:val="none" w:sz="0" w:space="0" w:color="auto"/>
            <w:right w:val="none" w:sz="0" w:space="0" w:color="auto"/>
          </w:divBdr>
          <w:divsChild>
            <w:div w:id="868641142">
              <w:marLeft w:val="0"/>
              <w:marRight w:val="0"/>
              <w:marTop w:val="0"/>
              <w:marBottom w:val="0"/>
              <w:divBdr>
                <w:top w:val="none" w:sz="0" w:space="0" w:color="auto"/>
                <w:left w:val="none" w:sz="0" w:space="0" w:color="auto"/>
                <w:bottom w:val="none" w:sz="0" w:space="0" w:color="auto"/>
                <w:right w:val="none" w:sz="0" w:space="0" w:color="auto"/>
              </w:divBdr>
              <w:divsChild>
                <w:div w:id="1218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3923">
      <w:bodyDiv w:val="1"/>
      <w:marLeft w:val="0"/>
      <w:marRight w:val="0"/>
      <w:marTop w:val="0"/>
      <w:marBottom w:val="0"/>
      <w:divBdr>
        <w:top w:val="none" w:sz="0" w:space="0" w:color="auto"/>
        <w:left w:val="none" w:sz="0" w:space="0" w:color="auto"/>
        <w:bottom w:val="none" w:sz="0" w:space="0" w:color="auto"/>
        <w:right w:val="none" w:sz="0" w:space="0" w:color="auto"/>
      </w:divBdr>
      <w:divsChild>
        <w:div w:id="591550679">
          <w:marLeft w:val="0"/>
          <w:marRight w:val="0"/>
          <w:marTop w:val="0"/>
          <w:marBottom w:val="0"/>
          <w:divBdr>
            <w:top w:val="none" w:sz="0" w:space="0" w:color="auto"/>
            <w:left w:val="none" w:sz="0" w:space="0" w:color="auto"/>
            <w:bottom w:val="none" w:sz="0" w:space="0" w:color="auto"/>
            <w:right w:val="none" w:sz="0" w:space="0" w:color="auto"/>
          </w:divBdr>
          <w:divsChild>
            <w:div w:id="475296413">
              <w:marLeft w:val="0"/>
              <w:marRight w:val="0"/>
              <w:marTop w:val="0"/>
              <w:marBottom w:val="0"/>
              <w:divBdr>
                <w:top w:val="none" w:sz="0" w:space="0" w:color="auto"/>
                <w:left w:val="none" w:sz="0" w:space="0" w:color="auto"/>
                <w:bottom w:val="none" w:sz="0" w:space="0" w:color="auto"/>
                <w:right w:val="none" w:sz="0" w:space="0" w:color="auto"/>
              </w:divBdr>
              <w:divsChild>
                <w:div w:id="10337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5857">
      <w:bodyDiv w:val="1"/>
      <w:marLeft w:val="0"/>
      <w:marRight w:val="0"/>
      <w:marTop w:val="0"/>
      <w:marBottom w:val="0"/>
      <w:divBdr>
        <w:top w:val="none" w:sz="0" w:space="0" w:color="auto"/>
        <w:left w:val="none" w:sz="0" w:space="0" w:color="auto"/>
        <w:bottom w:val="none" w:sz="0" w:space="0" w:color="auto"/>
        <w:right w:val="none" w:sz="0" w:space="0" w:color="auto"/>
      </w:divBdr>
      <w:divsChild>
        <w:div w:id="601500100">
          <w:marLeft w:val="0"/>
          <w:marRight w:val="0"/>
          <w:marTop w:val="0"/>
          <w:marBottom w:val="0"/>
          <w:divBdr>
            <w:top w:val="none" w:sz="0" w:space="0" w:color="auto"/>
            <w:left w:val="none" w:sz="0" w:space="0" w:color="auto"/>
            <w:bottom w:val="none" w:sz="0" w:space="0" w:color="auto"/>
            <w:right w:val="none" w:sz="0" w:space="0" w:color="auto"/>
          </w:divBdr>
          <w:divsChild>
            <w:div w:id="536310786">
              <w:marLeft w:val="0"/>
              <w:marRight w:val="0"/>
              <w:marTop w:val="0"/>
              <w:marBottom w:val="0"/>
              <w:divBdr>
                <w:top w:val="none" w:sz="0" w:space="0" w:color="auto"/>
                <w:left w:val="none" w:sz="0" w:space="0" w:color="auto"/>
                <w:bottom w:val="none" w:sz="0" w:space="0" w:color="auto"/>
                <w:right w:val="none" w:sz="0" w:space="0" w:color="auto"/>
              </w:divBdr>
              <w:divsChild>
                <w:div w:id="18949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3094">
      <w:bodyDiv w:val="1"/>
      <w:marLeft w:val="0"/>
      <w:marRight w:val="0"/>
      <w:marTop w:val="0"/>
      <w:marBottom w:val="0"/>
      <w:divBdr>
        <w:top w:val="none" w:sz="0" w:space="0" w:color="auto"/>
        <w:left w:val="none" w:sz="0" w:space="0" w:color="auto"/>
        <w:bottom w:val="none" w:sz="0" w:space="0" w:color="auto"/>
        <w:right w:val="none" w:sz="0" w:space="0" w:color="auto"/>
      </w:divBdr>
      <w:divsChild>
        <w:div w:id="2014525886">
          <w:marLeft w:val="0"/>
          <w:marRight w:val="0"/>
          <w:marTop w:val="0"/>
          <w:marBottom w:val="0"/>
          <w:divBdr>
            <w:top w:val="none" w:sz="0" w:space="0" w:color="auto"/>
            <w:left w:val="none" w:sz="0" w:space="0" w:color="auto"/>
            <w:bottom w:val="none" w:sz="0" w:space="0" w:color="auto"/>
            <w:right w:val="none" w:sz="0" w:space="0" w:color="auto"/>
          </w:divBdr>
          <w:divsChild>
            <w:div w:id="1693529502">
              <w:marLeft w:val="0"/>
              <w:marRight w:val="0"/>
              <w:marTop w:val="0"/>
              <w:marBottom w:val="0"/>
              <w:divBdr>
                <w:top w:val="none" w:sz="0" w:space="0" w:color="auto"/>
                <w:left w:val="none" w:sz="0" w:space="0" w:color="auto"/>
                <w:bottom w:val="none" w:sz="0" w:space="0" w:color="auto"/>
                <w:right w:val="none" w:sz="0" w:space="0" w:color="auto"/>
              </w:divBdr>
              <w:divsChild>
                <w:div w:id="1047685824">
                  <w:marLeft w:val="0"/>
                  <w:marRight w:val="0"/>
                  <w:marTop w:val="0"/>
                  <w:marBottom w:val="0"/>
                  <w:divBdr>
                    <w:top w:val="none" w:sz="0" w:space="0" w:color="auto"/>
                    <w:left w:val="none" w:sz="0" w:space="0" w:color="auto"/>
                    <w:bottom w:val="none" w:sz="0" w:space="0" w:color="auto"/>
                    <w:right w:val="none" w:sz="0" w:space="0" w:color="auto"/>
                  </w:divBdr>
                  <w:divsChild>
                    <w:div w:id="13036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4074">
      <w:bodyDiv w:val="1"/>
      <w:marLeft w:val="0"/>
      <w:marRight w:val="0"/>
      <w:marTop w:val="0"/>
      <w:marBottom w:val="0"/>
      <w:divBdr>
        <w:top w:val="none" w:sz="0" w:space="0" w:color="auto"/>
        <w:left w:val="none" w:sz="0" w:space="0" w:color="auto"/>
        <w:bottom w:val="none" w:sz="0" w:space="0" w:color="auto"/>
        <w:right w:val="none" w:sz="0" w:space="0" w:color="auto"/>
      </w:divBdr>
      <w:divsChild>
        <w:div w:id="364520439">
          <w:marLeft w:val="0"/>
          <w:marRight w:val="0"/>
          <w:marTop w:val="0"/>
          <w:marBottom w:val="0"/>
          <w:divBdr>
            <w:top w:val="none" w:sz="0" w:space="0" w:color="auto"/>
            <w:left w:val="none" w:sz="0" w:space="0" w:color="auto"/>
            <w:bottom w:val="none" w:sz="0" w:space="0" w:color="auto"/>
            <w:right w:val="none" w:sz="0" w:space="0" w:color="auto"/>
          </w:divBdr>
          <w:divsChild>
            <w:div w:id="207567503">
              <w:marLeft w:val="0"/>
              <w:marRight w:val="0"/>
              <w:marTop w:val="0"/>
              <w:marBottom w:val="0"/>
              <w:divBdr>
                <w:top w:val="none" w:sz="0" w:space="0" w:color="auto"/>
                <w:left w:val="none" w:sz="0" w:space="0" w:color="auto"/>
                <w:bottom w:val="none" w:sz="0" w:space="0" w:color="auto"/>
                <w:right w:val="none" w:sz="0" w:space="0" w:color="auto"/>
              </w:divBdr>
              <w:divsChild>
                <w:div w:id="1572154668">
                  <w:marLeft w:val="0"/>
                  <w:marRight w:val="0"/>
                  <w:marTop w:val="0"/>
                  <w:marBottom w:val="0"/>
                  <w:divBdr>
                    <w:top w:val="none" w:sz="0" w:space="0" w:color="auto"/>
                    <w:left w:val="none" w:sz="0" w:space="0" w:color="auto"/>
                    <w:bottom w:val="none" w:sz="0" w:space="0" w:color="auto"/>
                    <w:right w:val="none" w:sz="0" w:space="0" w:color="auto"/>
                  </w:divBdr>
                  <w:divsChild>
                    <w:div w:id="17746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0914">
      <w:bodyDiv w:val="1"/>
      <w:marLeft w:val="0"/>
      <w:marRight w:val="0"/>
      <w:marTop w:val="0"/>
      <w:marBottom w:val="0"/>
      <w:divBdr>
        <w:top w:val="none" w:sz="0" w:space="0" w:color="auto"/>
        <w:left w:val="none" w:sz="0" w:space="0" w:color="auto"/>
        <w:bottom w:val="none" w:sz="0" w:space="0" w:color="auto"/>
        <w:right w:val="none" w:sz="0" w:space="0" w:color="auto"/>
      </w:divBdr>
      <w:divsChild>
        <w:div w:id="343824673">
          <w:marLeft w:val="0"/>
          <w:marRight w:val="0"/>
          <w:marTop w:val="0"/>
          <w:marBottom w:val="0"/>
          <w:divBdr>
            <w:top w:val="none" w:sz="0" w:space="0" w:color="auto"/>
            <w:left w:val="none" w:sz="0" w:space="0" w:color="auto"/>
            <w:bottom w:val="none" w:sz="0" w:space="0" w:color="auto"/>
            <w:right w:val="none" w:sz="0" w:space="0" w:color="auto"/>
          </w:divBdr>
          <w:divsChild>
            <w:div w:id="52236246">
              <w:marLeft w:val="0"/>
              <w:marRight w:val="0"/>
              <w:marTop w:val="0"/>
              <w:marBottom w:val="0"/>
              <w:divBdr>
                <w:top w:val="none" w:sz="0" w:space="0" w:color="auto"/>
                <w:left w:val="none" w:sz="0" w:space="0" w:color="auto"/>
                <w:bottom w:val="none" w:sz="0" w:space="0" w:color="auto"/>
                <w:right w:val="none" w:sz="0" w:space="0" w:color="auto"/>
              </w:divBdr>
              <w:divsChild>
                <w:div w:id="7971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43726">
      <w:bodyDiv w:val="1"/>
      <w:marLeft w:val="0"/>
      <w:marRight w:val="0"/>
      <w:marTop w:val="0"/>
      <w:marBottom w:val="0"/>
      <w:divBdr>
        <w:top w:val="none" w:sz="0" w:space="0" w:color="auto"/>
        <w:left w:val="none" w:sz="0" w:space="0" w:color="auto"/>
        <w:bottom w:val="none" w:sz="0" w:space="0" w:color="auto"/>
        <w:right w:val="none" w:sz="0" w:space="0" w:color="auto"/>
      </w:divBdr>
      <w:divsChild>
        <w:div w:id="108283861">
          <w:marLeft w:val="0"/>
          <w:marRight w:val="0"/>
          <w:marTop w:val="0"/>
          <w:marBottom w:val="0"/>
          <w:divBdr>
            <w:top w:val="none" w:sz="0" w:space="0" w:color="auto"/>
            <w:left w:val="none" w:sz="0" w:space="0" w:color="auto"/>
            <w:bottom w:val="none" w:sz="0" w:space="0" w:color="auto"/>
            <w:right w:val="none" w:sz="0" w:space="0" w:color="auto"/>
          </w:divBdr>
          <w:divsChild>
            <w:div w:id="839344462">
              <w:marLeft w:val="0"/>
              <w:marRight w:val="0"/>
              <w:marTop w:val="0"/>
              <w:marBottom w:val="0"/>
              <w:divBdr>
                <w:top w:val="none" w:sz="0" w:space="0" w:color="auto"/>
                <w:left w:val="none" w:sz="0" w:space="0" w:color="auto"/>
                <w:bottom w:val="none" w:sz="0" w:space="0" w:color="auto"/>
                <w:right w:val="none" w:sz="0" w:space="0" w:color="auto"/>
              </w:divBdr>
              <w:divsChild>
                <w:div w:id="366418470">
                  <w:marLeft w:val="0"/>
                  <w:marRight w:val="0"/>
                  <w:marTop w:val="0"/>
                  <w:marBottom w:val="0"/>
                  <w:divBdr>
                    <w:top w:val="none" w:sz="0" w:space="0" w:color="auto"/>
                    <w:left w:val="none" w:sz="0" w:space="0" w:color="auto"/>
                    <w:bottom w:val="none" w:sz="0" w:space="0" w:color="auto"/>
                    <w:right w:val="none" w:sz="0" w:space="0" w:color="auto"/>
                  </w:divBdr>
                  <w:divsChild>
                    <w:div w:id="13841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6647">
      <w:bodyDiv w:val="1"/>
      <w:marLeft w:val="0"/>
      <w:marRight w:val="0"/>
      <w:marTop w:val="0"/>
      <w:marBottom w:val="0"/>
      <w:divBdr>
        <w:top w:val="none" w:sz="0" w:space="0" w:color="auto"/>
        <w:left w:val="none" w:sz="0" w:space="0" w:color="auto"/>
        <w:bottom w:val="none" w:sz="0" w:space="0" w:color="auto"/>
        <w:right w:val="none" w:sz="0" w:space="0" w:color="auto"/>
      </w:divBdr>
      <w:divsChild>
        <w:div w:id="511336764">
          <w:marLeft w:val="0"/>
          <w:marRight w:val="0"/>
          <w:marTop w:val="0"/>
          <w:marBottom w:val="0"/>
          <w:divBdr>
            <w:top w:val="none" w:sz="0" w:space="0" w:color="auto"/>
            <w:left w:val="none" w:sz="0" w:space="0" w:color="auto"/>
            <w:bottom w:val="none" w:sz="0" w:space="0" w:color="auto"/>
            <w:right w:val="none" w:sz="0" w:space="0" w:color="auto"/>
          </w:divBdr>
          <w:divsChild>
            <w:div w:id="1686397558">
              <w:marLeft w:val="0"/>
              <w:marRight w:val="0"/>
              <w:marTop w:val="0"/>
              <w:marBottom w:val="0"/>
              <w:divBdr>
                <w:top w:val="none" w:sz="0" w:space="0" w:color="auto"/>
                <w:left w:val="none" w:sz="0" w:space="0" w:color="auto"/>
                <w:bottom w:val="none" w:sz="0" w:space="0" w:color="auto"/>
                <w:right w:val="none" w:sz="0" w:space="0" w:color="auto"/>
              </w:divBdr>
              <w:divsChild>
                <w:div w:id="364015750">
                  <w:marLeft w:val="0"/>
                  <w:marRight w:val="0"/>
                  <w:marTop w:val="0"/>
                  <w:marBottom w:val="0"/>
                  <w:divBdr>
                    <w:top w:val="none" w:sz="0" w:space="0" w:color="auto"/>
                    <w:left w:val="none" w:sz="0" w:space="0" w:color="auto"/>
                    <w:bottom w:val="none" w:sz="0" w:space="0" w:color="auto"/>
                    <w:right w:val="none" w:sz="0" w:space="0" w:color="auto"/>
                  </w:divBdr>
                </w:div>
              </w:divsChild>
            </w:div>
            <w:div w:id="1357271707">
              <w:marLeft w:val="0"/>
              <w:marRight w:val="0"/>
              <w:marTop w:val="0"/>
              <w:marBottom w:val="0"/>
              <w:divBdr>
                <w:top w:val="none" w:sz="0" w:space="0" w:color="auto"/>
                <w:left w:val="none" w:sz="0" w:space="0" w:color="auto"/>
                <w:bottom w:val="none" w:sz="0" w:space="0" w:color="auto"/>
                <w:right w:val="none" w:sz="0" w:space="0" w:color="auto"/>
              </w:divBdr>
              <w:divsChild>
                <w:div w:id="16370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918">
          <w:marLeft w:val="0"/>
          <w:marRight w:val="0"/>
          <w:marTop w:val="0"/>
          <w:marBottom w:val="0"/>
          <w:divBdr>
            <w:top w:val="none" w:sz="0" w:space="0" w:color="auto"/>
            <w:left w:val="none" w:sz="0" w:space="0" w:color="auto"/>
            <w:bottom w:val="none" w:sz="0" w:space="0" w:color="auto"/>
            <w:right w:val="none" w:sz="0" w:space="0" w:color="auto"/>
          </w:divBdr>
          <w:divsChild>
            <w:div w:id="1401825511">
              <w:marLeft w:val="0"/>
              <w:marRight w:val="0"/>
              <w:marTop w:val="0"/>
              <w:marBottom w:val="0"/>
              <w:divBdr>
                <w:top w:val="none" w:sz="0" w:space="0" w:color="auto"/>
                <w:left w:val="none" w:sz="0" w:space="0" w:color="auto"/>
                <w:bottom w:val="none" w:sz="0" w:space="0" w:color="auto"/>
                <w:right w:val="none" w:sz="0" w:space="0" w:color="auto"/>
              </w:divBdr>
              <w:divsChild>
                <w:div w:id="1229684600">
                  <w:marLeft w:val="0"/>
                  <w:marRight w:val="0"/>
                  <w:marTop w:val="0"/>
                  <w:marBottom w:val="0"/>
                  <w:divBdr>
                    <w:top w:val="none" w:sz="0" w:space="0" w:color="auto"/>
                    <w:left w:val="none" w:sz="0" w:space="0" w:color="auto"/>
                    <w:bottom w:val="none" w:sz="0" w:space="0" w:color="auto"/>
                    <w:right w:val="none" w:sz="0" w:space="0" w:color="auto"/>
                  </w:divBdr>
                </w:div>
              </w:divsChild>
            </w:div>
            <w:div w:id="1426532065">
              <w:marLeft w:val="0"/>
              <w:marRight w:val="0"/>
              <w:marTop w:val="0"/>
              <w:marBottom w:val="0"/>
              <w:divBdr>
                <w:top w:val="none" w:sz="0" w:space="0" w:color="auto"/>
                <w:left w:val="none" w:sz="0" w:space="0" w:color="auto"/>
                <w:bottom w:val="none" w:sz="0" w:space="0" w:color="auto"/>
                <w:right w:val="none" w:sz="0" w:space="0" w:color="auto"/>
              </w:divBdr>
              <w:divsChild>
                <w:div w:id="12054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9118">
          <w:marLeft w:val="0"/>
          <w:marRight w:val="0"/>
          <w:marTop w:val="0"/>
          <w:marBottom w:val="0"/>
          <w:divBdr>
            <w:top w:val="none" w:sz="0" w:space="0" w:color="auto"/>
            <w:left w:val="none" w:sz="0" w:space="0" w:color="auto"/>
            <w:bottom w:val="none" w:sz="0" w:space="0" w:color="auto"/>
            <w:right w:val="none" w:sz="0" w:space="0" w:color="auto"/>
          </w:divBdr>
          <w:divsChild>
            <w:div w:id="85154225">
              <w:marLeft w:val="0"/>
              <w:marRight w:val="0"/>
              <w:marTop w:val="0"/>
              <w:marBottom w:val="0"/>
              <w:divBdr>
                <w:top w:val="none" w:sz="0" w:space="0" w:color="auto"/>
                <w:left w:val="none" w:sz="0" w:space="0" w:color="auto"/>
                <w:bottom w:val="none" w:sz="0" w:space="0" w:color="auto"/>
                <w:right w:val="none" w:sz="0" w:space="0" w:color="auto"/>
              </w:divBdr>
              <w:divsChild>
                <w:div w:id="1430538107">
                  <w:marLeft w:val="0"/>
                  <w:marRight w:val="0"/>
                  <w:marTop w:val="0"/>
                  <w:marBottom w:val="0"/>
                  <w:divBdr>
                    <w:top w:val="none" w:sz="0" w:space="0" w:color="auto"/>
                    <w:left w:val="none" w:sz="0" w:space="0" w:color="auto"/>
                    <w:bottom w:val="none" w:sz="0" w:space="0" w:color="auto"/>
                    <w:right w:val="none" w:sz="0" w:space="0" w:color="auto"/>
                  </w:divBdr>
                </w:div>
                <w:div w:id="1486165103">
                  <w:marLeft w:val="0"/>
                  <w:marRight w:val="0"/>
                  <w:marTop w:val="0"/>
                  <w:marBottom w:val="0"/>
                  <w:divBdr>
                    <w:top w:val="none" w:sz="0" w:space="0" w:color="auto"/>
                    <w:left w:val="none" w:sz="0" w:space="0" w:color="auto"/>
                    <w:bottom w:val="none" w:sz="0" w:space="0" w:color="auto"/>
                    <w:right w:val="none" w:sz="0" w:space="0" w:color="auto"/>
                  </w:divBdr>
                </w:div>
              </w:divsChild>
            </w:div>
            <w:div w:id="463348566">
              <w:marLeft w:val="0"/>
              <w:marRight w:val="0"/>
              <w:marTop w:val="0"/>
              <w:marBottom w:val="0"/>
              <w:divBdr>
                <w:top w:val="none" w:sz="0" w:space="0" w:color="auto"/>
                <w:left w:val="none" w:sz="0" w:space="0" w:color="auto"/>
                <w:bottom w:val="none" w:sz="0" w:space="0" w:color="auto"/>
                <w:right w:val="none" w:sz="0" w:space="0" w:color="auto"/>
              </w:divBdr>
              <w:divsChild>
                <w:div w:id="183834031">
                  <w:marLeft w:val="0"/>
                  <w:marRight w:val="0"/>
                  <w:marTop w:val="0"/>
                  <w:marBottom w:val="0"/>
                  <w:divBdr>
                    <w:top w:val="none" w:sz="0" w:space="0" w:color="auto"/>
                    <w:left w:val="none" w:sz="0" w:space="0" w:color="auto"/>
                    <w:bottom w:val="none" w:sz="0" w:space="0" w:color="auto"/>
                    <w:right w:val="none" w:sz="0" w:space="0" w:color="auto"/>
                  </w:divBdr>
                </w:div>
                <w:div w:id="1715694440">
                  <w:marLeft w:val="0"/>
                  <w:marRight w:val="0"/>
                  <w:marTop w:val="0"/>
                  <w:marBottom w:val="0"/>
                  <w:divBdr>
                    <w:top w:val="none" w:sz="0" w:space="0" w:color="auto"/>
                    <w:left w:val="none" w:sz="0" w:space="0" w:color="auto"/>
                    <w:bottom w:val="none" w:sz="0" w:space="0" w:color="auto"/>
                    <w:right w:val="none" w:sz="0" w:space="0" w:color="auto"/>
                  </w:divBdr>
                </w:div>
              </w:divsChild>
            </w:div>
            <w:div w:id="775640754">
              <w:marLeft w:val="0"/>
              <w:marRight w:val="0"/>
              <w:marTop w:val="0"/>
              <w:marBottom w:val="0"/>
              <w:divBdr>
                <w:top w:val="none" w:sz="0" w:space="0" w:color="auto"/>
                <w:left w:val="none" w:sz="0" w:space="0" w:color="auto"/>
                <w:bottom w:val="none" w:sz="0" w:space="0" w:color="auto"/>
                <w:right w:val="none" w:sz="0" w:space="0" w:color="auto"/>
              </w:divBdr>
              <w:divsChild>
                <w:div w:id="492380217">
                  <w:marLeft w:val="0"/>
                  <w:marRight w:val="0"/>
                  <w:marTop w:val="0"/>
                  <w:marBottom w:val="0"/>
                  <w:divBdr>
                    <w:top w:val="none" w:sz="0" w:space="0" w:color="auto"/>
                    <w:left w:val="none" w:sz="0" w:space="0" w:color="auto"/>
                    <w:bottom w:val="none" w:sz="0" w:space="0" w:color="auto"/>
                    <w:right w:val="none" w:sz="0" w:space="0" w:color="auto"/>
                  </w:divBdr>
                </w:div>
              </w:divsChild>
            </w:div>
            <w:div w:id="1851917494">
              <w:marLeft w:val="0"/>
              <w:marRight w:val="0"/>
              <w:marTop w:val="0"/>
              <w:marBottom w:val="0"/>
              <w:divBdr>
                <w:top w:val="none" w:sz="0" w:space="0" w:color="auto"/>
                <w:left w:val="none" w:sz="0" w:space="0" w:color="auto"/>
                <w:bottom w:val="none" w:sz="0" w:space="0" w:color="auto"/>
                <w:right w:val="none" w:sz="0" w:space="0" w:color="auto"/>
              </w:divBdr>
              <w:divsChild>
                <w:div w:id="1457212244">
                  <w:marLeft w:val="0"/>
                  <w:marRight w:val="0"/>
                  <w:marTop w:val="0"/>
                  <w:marBottom w:val="0"/>
                  <w:divBdr>
                    <w:top w:val="none" w:sz="0" w:space="0" w:color="auto"/>
                    <w:left w:val="none" w:sz="0" w:space="0" w:color="auto"/>
                    <w:bottom w:val="none" w:sz="0" w:space="0" w:color="auto"/>
                    <w:right w:val="none" w:sz="0" w:space="0" w:color="auto"/>
                  </w:divBdr>
                </w:div>
              </w:divsChild>
            </w:div>
            <w:div w:id="234361108">
              <w:marLeft w:val="0"/>
              <w:marRight w:val="0"/>
              <w:marTop w:val="0"/>
              <w:marBottom w:val="0"/>
              <w:divBdr>
                <w:top w:val="none" w:sz="0" w:space="0" w:color="auto"/>
                <w:left w:val="none" w:sz="0" w:space="0" w:color="auto"/>
                <w:bottom w:val="none" w:sz="0" w:space="0" w:color="auto"/>
                <w:right w:val="none" w:sz="0" w:space="0" w:color="auto"/>
              </w:divBdr>
              <w:divsChild>
                <w:div w:id="14334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9286">
          <w:marLeft w:val="0"/>
          <w:marRight w:val="0"/>
          <w:marTop w:val="0"/>
          <w:marBottom w:val="0"/>
          <w:divBdr>
            <w:top w:val="none" w:sz="0" w:space="0" w:color="auto"/>
            <w:left w:val="none" w:sz="0" w:space="0" w:color="auto"/>
            <w:bottom w:val="none" w:sz="0" w:space="0" w:color="auto"/>
            <w:right w:val="none" w:sz="0" w:space="0" w:color="auto"/>
          </w:divBdr>
          <w:divsChild>
            <w:div w:id="1384407052">
              <w:marLeft w:val="0"/>
              <w:marRight w:val="0"/>
              <w:marTop w:val="0"/>
              <w:marBottom w:val="0"/>
              <w:divBdr>
                <w:top w:val="none" w:sz="0" w:space="0" w:color="auto"/>
                <w:left w:val="none" w:sz="0" w:space="0" w:color="auto"/>
                <w:bottom w:val="none" w:sz="0" w:space="0" w:color="auto"/>
                <w:right w:val="none" w:sz="0" w:space="0" w:color="auto"/>
              </w:divBdr>
              <w:divsChild>
                <w:div w:id="637494234">
                  <w:marLeft w:val="0"/>
                  <w:marRight w:val="0"/>
                  <w:marTop w:val="0"/>
                  <w:marBottom w:val="0"/>
                  <w:divBdr>
                    <w:top w:val="none" w:sz="0" w:space="0" w:color="auto"/>
                    <w:left w:val="none" w:sz="0" w:space="0" w:color="auto"/>
                    <w:bottom w:val="none" w:sz="0" w:space="0" w:color="auto"/>
                    <w:right w:val="none" w:sz="0" w:space="0" w:color="auto"/>
                  </w:divBdr>
                </w:div>
              </w:divsChild>
            </w:div>
            <w:div w:id="1183322914">
              <w:marLeft w:val="0"/>
              <w:marRight w:val="0"/>
              <w:marTop w:val="0"/>
              <w:marBottom w:val="0"/>
              <w:divBdr>
                <w:top w:val="none" w:sz="0" w:space="0" w:color="auto"/>
                <w:left w:val="none" w:sz="0" w:space="0" w:color="auto"/>
                <w:bottom w:val="none" w:sz="0" w:space="0" w:color="auto"/>
                <w:right w:val="none" w:sz="0" w:space="0" w:color="auto"/>
              </w:divBdr>
              <w:divsChild>
                <w:div w:id="10512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649">
          <w:marLeft w:val="0"/>
          <w:marRight w:val="0"/>
          <w:marTop w:val="0"/>
          <w:marBottom w:val="0"/>
          <w:divBdr>
            <w:top w:val="none" w:sz="0" w:space="0" w:color="auto"/>
            <w:left w:val="none" w:sz="0" w:space="0" w:color="auto"/>
            <w:bottom w:val="none" w:sz="0" w:space="0" w:color="auto"/>
            <w:right w:val="none" w:sz="0" w:space="0" w:color="auto"/>
          </w:divBdr>
          <w:divsChild>
            <w:div w:id="609897474">
              <w:marLeft w:val="0"/>
              <w:marRight w:val="0"/>
              <w:marTop w:val="0"/>
              <w:marBottom w:val="0"/>
              <w:divBdr>
                <w:top w:val="none" w:sz="0" w:space="0" w:color="auto"/>
                <w:left w:val="none" w:sz="0" w:space="0" w:color="auto"/>
                <w:bottom w:val="none" w:sz="0" w:space="0" w:color="auto"/>
                <w:right w:val="none" w:sz="0" w:space="0" w:color="auto"/>
              </w:divBdr>
              <w:divsChild>
                <w:div w:id="1154640691">
                  <w:marLeft w:val="0"/>
                  <w:marRight w:val="0"/>
                  <w:marTop w:val="0"/>
                  <w:marBottom w:val="0"/>
                  <w:divBdr>
                    <w:top w:val="none" w:sz="0" w:space="0" w:color="auto"/>
                    <w:left w:val="none" w:sz="0" w:space="0" w:color="auto"/>
                    <w:bottom w:val="none" w:sz="0" w:space="0" w:color="auto"/>
                    <w:right w:val="none" w:sz="0" w:space="0" w:color="auto"/>
                  </w:divBdr>
                </w:div>
              </w:divsChild>
            </w:div>
            <w:div w:id="1845701750">
              <w:marLeft w:val="0"/>
              <w:marRight w:val="0"/>
              <w:marTop w:val="0"/>
              <w:marBottom w:val="0"/>
              <w:divBdr>
                <w:top w:val="none" w:sz="0" w:space="0" w:color="auto"/>
                <w:left w:val="none" w:sz="0" w:space="0" w:color="auto"/>
                <w:bottom w:val="none" w:sz="0" w:space="0" w:color="auto"/>
                <w:right w:val="none" w:sz="0" w:space="0" w:color="auto"/>
              </w:divBdr>
              <w:divsChild>
                <w:div w:id="3147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0379">
          <w:marLeft w:val="0"/>
          <w:marRight w:val="0"/>
          <w:marTop w:val="0"/>
          <w:marBottom w:val="0"/>
          <w:divBdr>
            <w:top w:val="none" w:sz="0" w:space="0" w:color="auto"/>
            <w:left w:val="none" w:sz="0" w:space="0" w:color="auto"/>
            <w:bottom w:val="none" w:sz="0" w:space="0" w:color="auto"/>
            <w:right w:val="none" w:sz="0" w:space="0" w:color="auto"/>
          </w:divBdr>
          <w:divsChild>
            <w:div w:id="114448928">
              <w:marLeft w:val="0"/>
              <w:marRight w:val="0"/>
              <w:marTop w:val="0"/>
              <w:marBottom w:val="0"/>
              <w:divBdr>
                <w:top w:val="none" w:sz="0" w:space="0" w:color="auto"/>
                <w:left w:val="none" w:sz="0" w:space="0" w:color="auto"/>
                <w:bottom w:val="none" w:sz="0" w:space="0" w:color="auto"/>
                <w:right w:val="none" w:sz="0" w:space="0" w:color="auto"/>
              </w:divBdr>
              <w:divsChild>
                <w:div w:id="1615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4968">
      <w:bodyDiv w:val="1"/>
      <w:marLeft w:val="0"/>
      <w:marRight w:val="0"/>
      <w:marTop w:val="0"/>
      <w:marBottom w:val="0"/>
      <w:divBdr>
        <w:top w:val="none" w:sz="0" w:space="0" w:color="auto"/>
        <w:left w:val="none" w:sz="0" w:space="0" w:color="auto"/>
        <w:bottom w:val="none" w:sz="0" w:space="0" w:color="auto"/>
        <w:right w:val="none" w:sz="0" w:space="0" w:color="auto"/>
      </w:divBdr>
      <w:divsChild>
        <w:div w:id="2074887666">
          <w:marLeft w:val="0"/>
          <w:marRight w:val="0"/>
          <w:marTop w:val="0"/>
          <w:marBottom w:val="0"/>
          <w:divBdr>
            <w:top w:val="none" w:sz="0" w:space="0" w:color="auto"/>
            <w:left w:val="none" w:sz="0" w:space="0" w:color="auto"/>
            <w:bottom w:val="none" w:sz="0" w:space="0" w:color="auto"/>
            <w:right w:val="none" w:sz="0" w:space="0" w:color="auto"/>
          </w:divBdr>
          <w:divsChild>
            <w:div w:id="539513725">
              <w:marLeft w:val="0"/>
              <w:marRight w:val="0"/>
              <w:marTop w:val="0"/>
              <w:marBottom w:val="0"/>
              <w:divBdr>
                <w:top w:val="none" w:sz="0" w:space="0" w:color="auto"/>
                <w:left w:val="none" w:sz="0" w:space="0" w:color="auto"/>
                <w:bottom w:val="none" w:sz="0" w:space="0" w:color="auto"/>
                <w:right w:val="none" w:sz="0" w:space="0" w:color="auto"/>
              </w:divBdr>
              <w:divsChild>
                <w:div w:id="376203202">
                  <w:marLeft w:val="0"/>
                  <w:marRight w:val="0"/>
                  <w:marTop w:val="0"/>
                  <w:marBottom w:val="0"/>
                  <w:divBdr>
                    <w:top w:val="none" w:sz="0" w:space="0" w:color="auto"/>
                    <w:left w:val="none" w:sz="0" w:space="0" w:color="auto"/>
                    <w:bottom w:val="none" w:sz="0" w:space="0" w:color="auto"/>
                    <w:right w:val="none" w:sz="0" w:space="0" w:color="auto"/>
                  </w:divBdr>
                  <w:divsChild>
                    <w:div w:id="10767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4054">
      <w:bodyDiv w:val="1"/>
      <w:marLeft w:val="0"/>
      <w:marRight w:val="0"/>
      <w:marTop w:val="0"/>
      <w:marBottom w:val="0"/>
      <w:divBdr>
        <w:top w:val="none" w:sz="0" w:space="0" w:color="auto"/>
        <w:left w:val="none" w:sz="0" w:space="0" w:color="auto"/>
        <w:bottom w:val="none" w:sz="0" w:space="0" w:color="auto"/>
        <w:right w:val="none" w:sz="0" w:space="0" w:color="auto"/>
      </w:divBdr>
      <w:divsChild>
        <w:div w:id="150483502">
          <w:marLeft w:val="0"/>
          <w:marRight w:val="0"/>
          <w:marTop w:val="0"/>
          <w:marBottom w:val="0"/>
          <w:divBdr>
            <w:top w:val="none" w:sz="0" w:space="0" w:color="auto"/>
            <w:left w:val="none" w:sz="0" w:space="0" w:color="auto"/>
            <w:bottom w:val="none" w:sz="0" w:space="0" w:color="auto"/>
            <w:right w:val="none" w:sz="0" w:space="0" w:color="auto"/>
          </w:divBdr>
          <w:divsChild>
            <w:div w:id="484392508">
              <w:marLeft w:val="0"/>
              <w:marRight w:val="0"/>
              <w:marTop w:val="0"/>
              <w:marBottom w:val="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454522072">
              <w:marLeft w:val="0"/>
              <w:marRight w:val="0"/>
              <w:marTop w:val="0"/>
              <w:marBottom w:val="0"/>
              <w:divBdr>
                <w:top w:val="none" w:sz="0" w:space="0" w:color="auto"/>
                <w:left w:val="none" w:sz="0" w:space="0" w:color="auto"/>
                <w:bottom w:val="none" w:sz="0" w:space="0" w:color="auto"/>
                <w:right w:val="none" w:sz="0" w:space="0" w:color="auto"/>
              </w:divBdr>
              <w:divsChild>
                <w:div w:id="5437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48945">
          <w:marLeft w:val="0"/>
          <w:marRight w:val="0"/>
          <w:marTop w:val="0"/>
          <w:marBottom w:val="0"/>
          <w:divBdr>
            <w:top w:val="none" w:sz="0" w:space="0" w:color="auto"/>
            <w:left w:val="none" w:sz="0" w:space="0" w:color="auto"/>
            <w:bottom w:val="none" w:sz="0" w:space="0" w:color="auto"/>
            <w:right w:val="none" w:sz="0" w:space="0" w:color="auto"/>
          </w:divBdr>
          <w:divsChild>
            <w:div w:id="1013801841">
              <w:marLeft w:val="0"/>
              <w:marRight w:val="0"/>
              <w:marTop w:val="0"/>
              <w:marBottom w:val="0"/>
              <w:divBdr>
                <w:top w:val="none" w:sz="0" w:space="0" w:color="auto"/>
                <w:left w:val="none" w:sz="0" w:space="0" w:color="auto"/>
                <w:bottom w:val="none" w:sz="0" w:space="0" w:color="auto"/>
                <w:right w:val="none" w:sz="0" w:space="0" w:color="auto"/>
              </w:divBdr>
              <w:divsChild>
                <w:div w:id="670765969">
                  <w:marLeft w:val="0"/>
                  <w:marRight w:val="0"/>
                  <w:marTop w:val="0"/>
                  <w:marBottom w:val="0"/>
                  <w:divBdr>
                    <w:top w:val="none" w:sz="0" w:space="0" w:color="auto"/>
                    <w:left w:val="none" w:sz="0" w:space="0" w:color="auto"/>
                    <w:bottom w:val="none" w:sz="0" w:space="0" w:color="auto"/>
                    <w:right w:val="none" w:sz="0" w:space="0" w:color="auto"/>
                  </w:divBdr>
                </w:div>
              </w:divsChild>
            </w:div>
            <w:div w:id="1599018819">
              <w:marLeft w:val="0"/>
              <w:marRight w:val="0"/>
              <w:marTop w:val="0"/>
              <w:marBottom w:val="0"/>
              <w:divBdr>
                <w:top w:val="none" w:sz="0" w:space="0" w:color="auto"/>
                <w:left w:val="none" w:sz="0" w:space="0" w:color="auto"/>
                <w:bottom w:val="none" w:sz="0" w:space="0" w:color="auto"/>
                <w:right w:val="none" w:sz="0" w:space="0" w:color="auto"/>
              </w:divBdr>
              <w:divsChild>
                <w:div w:id="308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7135">
          <w:marLeft w:val="0"/>
          <w:marRight w:val="0"/>
          <w:marTop w:val="0"/>
          <w:marBottom w:val="0"/>
          <w:divBdr>
            <w:top w:val="none" w:sz="0" w:space="0" w:color="auto"/>
            <w:left w:val="none" w:sz="0" w:space="0" w:color="auto"/>
            <w:bottom w:val="none" w:sz="0" w:space="0" w:color="auto"/>
            <w:right w:val="none" w:sz="0" w:space="0" w:color="auto"/>
          </w:divBdr>
          <w:divsChild>
            <w:div w:id="531042977">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864">
      <w:bodyDiv w:val="1"/>
      <w:marLeft w:val="0"/>
      <w:marRight w:val="0"/>
      <w:marTop w:val="0"/>
      <w:marBottom w:val="0"/>
      <w:divBdr>
        <w:top w:val="none" w:sz="0" w:space="0" w:color="auto"/>
        <w:left w:val="none" w:sz="0" w:space="0" w:color="auto"/>
        <w:bottom w:val="none" w:sz="0" w:space="0" w:color="auto"/>
        <w:right w:val="none" w:sz="0" w:space="0" w:color="auto"/>
      </w:divBdr>
      <w:divsChild>
        <w:div w:id="645085374">
          <w:marLeft w:val="0"/>
          <w:marRight w:val="0"/>
          <w:marTop w:val="0"/>
          <w:marBottom w:val="0"/>
          <w:divBdr>
            <w:top w:val="none" w:sz="0" w:space="0" w:color="auto"/>
            <w:left w:val="none" w:sz="0" w:space="0" w:color="auto"/>
            <w:bottom w:val="none" w:sz="0" w:space="0" w:color="auto"/>
            <w:right w:val="none" w:sz="0" w:space="0" w:color="auto"/>
          </w:divBdr>
          <w:divsChild>
            <w:div w:id="1403796955">
              <w:marLeft w:val="0"/>
              <w:marRight w:val="0"/>
              <w:marTop w:val="0"/>
              <w:marBottom w:val="0"/>
              <w:divBdr>
                <w:top w:val="none" w:sz="0" w:space="0" w:color="auto"/>
                <w:left w:val="none" w:sz="0" w:space="0" w:color="auto"/>
                <w:bottom w:val="none" w:sz="0" w:space="0" w:color="auto"/>
                <w:right w:val="none" w:sz="0" w:space="0" w:color="auto"/>
              </w:divBdr>
              <w:divsChild>
                <w:div w:id="715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5339">
      <w:bodyDiv w:val="1"/>
      <w:marLeft w:val="0"/>
      <w:marRight w:val="0"/>
      <w:marTop w:val="0"/>
      <w:marBottom w:val="0"/>
      <w:divBdr>
        <w:top w:val="none" w:sz="0" w:space="0" w:color="auto"/>
        <w:left w:val="none" w:sz="0" w:space="0" w:color="auto"/>
        <w:bottom w:val="none" w:sz="0" w:space="0" w:color="auto"/>
        <w:right w:val="none" w:sz="0" w:space="0" w:color="auto"/>
      </w:divBdr>
      <w:divsChild>
        <w:div w:id="793865410">
          <w:marLeft w:val="0"/>
          <w:marRight w:val="0"/>
          <w:marTop w:val="0"/>
          <w:marBottom w:val="0"/>
          <w:divBdr>
            <w:top w:val="none" w:sz="0" w:space="0" w:color="auto"/>
            <w:left w:val="none" w:sz="0" w:space="0" w:color="auto"/>
            <w:bottom w:val="none" w:sz="0" w:space="0" w:color="auto"/>
            <w:right w:val="none" w:sz="0" w:space="0" w:color="auto"/>
          </w:divBdr>
          <w:divsChild>
            <w:div w:id="1340111601">
              <w:marLeft w:val="0"/>
              <w:marRight w:val="0"/>
              <w:marTop w:val="0"/>
              <w:marBottom w:val="0"/>
              <w:divBdr>
                <w:top w:val="none" w:sz="0" w:space="0" w:color="auto"/>
                <w:left w:val="none" w:sz="0" w:space="0" w:color="auto"/>
                <w:bottom w:val="none" w:sz="0" w:space="0" w:color="auto"/>
                <w:right w:val="none" w:sz="0" w:space="0" w:color="auto"/>
              </w:divBdr>
              <w:divsChild>
                <w:div w:id="4483992">
                  <w:marLeft w:val="0"/>
                  <w:marRight w:val="0"/>
                  <w:marTop w:val="0"/>
                  <w:marBottom w:val="0"/>
                  <w:divBdr>
                    <w:top w:val="none" w:sz="0" w:space="0" w:color="auto"/>
                    <w:left w:val="none" w:sz="0" w:space="0" w:color="auto"/>
                    <w:bottom w:val="none" w:sz="0" w:space="0" w:color="auto"/>
                    <w:right w:val="none" w:sz="0" w:space="0" w:color="auto"/>
                  </w:divBdr>
                </w:div>
                <w:div w:id="1412047096">
                  <w:marLeft w:val="0"/>
                  <w:marRight w:val="0"/>
                  <w:marTop w:val="0"/>
                  <w:marBottom w:val="0"/>
                  <w:divBdr>
                    <w:top w:val="none" w:sz="0" w:space="0" w:color="auto"/>
                    <w:left w:val="none" w:sz="0" w:space="0" w:color="auto"/>
                    <w:bottom w:val="none" w:sz="0" w:space="0" w:color="auto"/>
                    <w:right w:val="none" w:sz="0" w:space="0" w:color="auto"/>
                  </w:divBdr>
                </w:div>
              </w:divsChild>
            </w:div>
            <w:div w:id="1296448964">
              <w:marLeft w:val="0"/>
              <w:marRight w:val="0"/>
              <w:marTop w:val="0"/>
              <w:marBottom w:val="0"/>
              <w:divBdr>
                <w:top w:val="none" w:sz="0" w:space="0" w:color="auto"/>
                <w:left w:val="none" w:sz="0" w:space="0" w:color="auto"/>
                <w:bottom w:val="none" w:sz="0" w:space="0" w:color="auto"/>
                <w:right w:val="none" w:sz="0" w:space="0" w:color="auto"/>
              </w:divBdr>
              <w:divsChild>
                <w:div w:id="2064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F4B2-BEEA-4383-9B46-306CA865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14419</Words>
  <Characters>86517</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vt:lpstr>
    </vt:vector>
  </TitlesOfParts>
  <Company>BSiPG Gazoprojekt S.A.</Company>
  <LinksUpToDate>false</LinksUpToDate>
  <CharactersWithSpaces>100735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Rafal</dc:creator>
  <cp:keywords/>
  <cp:lastModifiedBy>Marco</cp:lastModifiedBy>
  <cp:revision>10</cp:revision>
  <cp:lastPrinted>2024-11-25T14:24:00Z</cp:lastPrinted>
  <dcterms:created xsi:type="dcterms:W3CDTF">2023-09-05T08:14:00Z</dcterms:created>
  <dcterms:modified xsi:type="dcterms:W3CDTF">2024-11-25T14:33:00Z</dcterms:modified>
</cp:coreProperties>
</file>